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2041" w14:textId="77777777" w:rsidR="00A843C8" w:rsidRDefault="00A843C8">
      <w:pPr>
        <w:jc w:val="center"/>
        <w:rPr>
          <w:rFonts w:ascii="Cambria" w:eastAsia="Cambria" w:hAnsi="Cambria" w:cs="Cambria"/>
          <w:b/>
          <w:sz w:val="24"/>
          <w:szCs w:val="24"/>
        </w:rPr>
      </w:pPr>
    </w:p>
    <w:p w14:paraId="27E84F6E" w14:textId="77777777" w:rsidR="00B052BB" w:rsidRPr="00DB2741" w:rsidRDefault="00B052BB" w:rsidP="00B052BB">
      <w:pPr>
        <w:spacing w:line="276" w:lineRule="auto"/>
        <w:jc w:val="center"/>
        <w:rPr>
          <w:rFonts w:ascii="Cambria" w:hAnsi="Cambria" w:cstheme="majorBidi"/>
          <w:b/>
          <w:bCs/>
        </w:rPr>
      </w:pPr>
      <w:proofErr w:type="spellStart"/>
      <w:r w:rsidRPr="00DB2741">
        <w:rPr>
          <w:rFonts w:ascii="Cambria" w:hAnsi="Cambria" w:cstheme="majorBidi"/>
          <w:b/>
          <w:bCs/>
        </w:rPr>
        <w:t>P</w:t>
      </w:r>
      <w:r>
        <w:rPr>
          <w:rFonts w:ascii="Cambria" w:hAnsi="Cambria" w:cstheme="majorBidi"/>
          <w:b/>
          <w:bCs/>
        </w:rPr>
        <w:t>engaruh</w:t>
      </w:r>
      <w:proofErr w:type="spellEnd"/>
      <w:r>
        <w:rPr>
          <w:rFonts w:ascii="Cambria" w:hAnsi="Cambria" w:cstheme="majorBidi"/>
          <w:b/>
          <w:bCs/>
        </w:rPr>
        <w:t xml:space="preserve"> </w:t>
      </w:r>
      <w:proofErr w:type="spellStart"/>
      <w:r>
        <w:rPr>
          <w:rFonts w:ascii="Cambria" w:hAnsi="Cambria" w:cstheme="majorBidi"/>
          <w:b/>
          <w:bCs/>
        </w:rPr>
        <w:t>Kebiasaan</w:t>
      </w:r>
      <w:proofErr w:type="spellEnd"/>
      <w:r>
        <w:rPr>
          <w:rFonts w:ascii="Cambria" w:hAnsi="Cambria" w:cstheme="majorBidi"/>
          <w:b/>
          <w:bCs/>
        </w:rPr>
        <w:t xml:space="preserve"> </w:t>
      </w:r>
      <w:proofErr w:type="spellStart"/>
      <w:r>
        <w:rPr>
          <w:rFonts w:ascii="Cambria" w:hAnsi="Cambria" w:cstheme="majorBidi"/>
          <w:b/>
          <w:bCs/>
        </w:rPr>
        <w:t>Membaca</w:t>
      </w:r>
      <w:proofErr w:type="spellEnd"/>
      <w:r>
        <w:rPr>
          <w:rFonts w:ascii="Cambria" w:hAnsi="Cambria" w:cstheme="majorBidi"/>
          <w:b/>
          <w:bCs/>
        </w:rPr>
        <w:t xml:space="preserve"> </w:t>
      </w:r>
      <w:proofErr w:type="spellStart"/>
      <w:r>
        <w:rPr>
          <w:rFonts w:ascii="Cambria" w:hAnsi="Cambria" w:cstheme="majorBidi"/>
          <w:b/>
          <w:bCs/>
        </w:rPr>
        <w:t>Buku</w:t>
      </w:r>
      <w:proofErr w:type="spellEnd"/>
      <w:r>
        <w:rPr>
          <w:rFonts w:ascii="Cambria" w:hAnsi="Cambria" w:cstheme="majorBidi"/>
          <w:b/>
          <w:bCs/>
        </w:rPr>
        <w:t xml:space="preserve"> d</w:t>
      </w:r>
      <w:r w:rsidRPr="00DB2741">
        <w:rPr>
          <w:rFonts w:ascii="Cambria" w:hAnsi="Cambria" w:cstheme="majorBidi"/>
          <w:b/>
          <w:bCs/>
        </w:rPr>
        <w:t xml:space="preserve">an </w:t>
      </w:r>
      <w:proofErr w:type="spellStart"/>
      <w:r w:rsidRPr="00DB2741">
        <w:rPr>
          <w:rFonts w:ascii="Cambria" w:hAnsi="Cambria" w:cstheme="majorBidi"/>
          <w:b/>
          <w:bCs/>
        </w:rPr>
        <w:t>Kecerdasan</w:t>
      </w:r>
      <w:proofErr w:type="spellEnd"/>
      <w:r w:rsidRPr="00DB2741">
        <w:rPr>
          <w:rFonts w:ascii="Cambria" w:hAnsi="Cambria" w:cstheme="majorBidi"/>
          <w:b/>
          <w:bCs/>
        </w:rPr>
        <w:t xml:space="preserve"> </w:t>
      </w:r>
      <w:proofErr w:type="spellStart"/>
      <w:r w:rsidRPr="00DB2741">
        <w:rPr>
          <w:rFonts w:ascii="Cambria" w:hAnsi="Cambria" w:cstheme="majorBidi"/>
          <w:b/>
          <w:bCs/>
        </w:rPr>
        <w:t>Emosional</w:t>
      </w:r>
      <w:proofErr w:type="spellEnd"/>
      <w:r w:rsidRPr="00DB2741">
        <w:rPr>
          <w:rFonts w:ascii="Cambria" w:hAnsi="Cambria" w:cstheme="majorBidi"/>
          <w:b/>
          <w:bCs/>
        </w:rPr>
        <w:t xml:space="preserve"> </w:t>
      </w:r>
      <w:proofErr w:type="spellStart"/>
      <w:r w:rsidRPr="00DB2741">
        <w:rPr>
          <w:rFonts w:ascii="Cambria" w:hAnsi="Cambria" w:cstheme="majorBidi"/>
          <w:b/>
          <w:bCs/>
        </w:rPr>
        <w:t>Terhadap</w:t>
      </w:r>
      <w:proofErr w:type="spellEnd"/>
      <w:r w:rsidRPr="00DB2741">
        <w:rPr>
          <w:rFonts w:ascii="Cambria" w:hAnsi="Cambria" w:cstheme="majorBidi"/>
          <w:b/>
          <w:bCs/>
        </w:rPr>
        <w:t xml:space="preserve"> </w:t>
      </w:r>
      <w:proofErr w:type="spellStart"/>
      <w:r w:rsidRPr="00DB2741">
        <w:rPr>
          <w:rFonts w:ascii="Cambria" w:hAnsi="Cambria" w:cstheme="majorBidi"/>
          <w:b/>
          <w:bCs/>
        </w:rPr>
        <w:t>Prestasi</w:t>
      </w:r>
      <w:proofErr w:type="spellEnd"/>
      <w:r w:rsidRPr="00DB2741">
        <w:rPr>
          <w:rFonts w:ascii="Cambria" w:hAnsi="Cambria" w:cstheme="majorBidi"/>
          <w:b/>
          <w:bCs/>
        </w:rPr>
        <w:t xml:space="preserve"> </w:t>
      </w:r>
      <w:proofErr w:type="spellStart"/>
      <w:r w:rsidRPr="00DB2741">
        <w:rPr>
          <w:rFonts w:ascii="Cambria" w:hAnsi="Cambria" w:cstheme="majorBidi"/>
          <w:b/>
          <w:bCs/>
        </w:rPr>
        <w:t>Belajar</w:t>
      </w:r>
      <w:proofErr w:type="spellEnd"/>
      <w:r w:rsidRPr="00DB2741">
        <w:rPr>
          <w:rFonts w:ascii="Cambria" w:hAnsi="Cambria" w:cstheme="majorBidi"/>
          <w:b/>
          <w:bCs/>
        </w:rPr>
        <w:t xml:space="preserve"> Bahasa Indonesia</w:t>
      </w:r>
    </w:p>
    <w:p w14:paraId="163C056E" w14:textId="77777777" w:rsidR="00A843C8" w:rsidRDefault="00004B20">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 xml:space="preserve">Muhammad </w:t>
      </w:r>
      <w:proofErr w:type="spellStart"/>
      <w:r>
        <w:rPr>
          <w:rFonts w:ascii="Cambria" w:eastAsia="Cambria" w:hAnsi="Cambria" w:cs="Cambria"/>
          <w:b/>
          <w:color w:val="000000"/>
        </w:rPr>
        <w:t>Khalidin</w:t>
      </w:r>
      <w:proofErr w:type="spellEnd"/>
    </w:p>
    <w:p w14:paraId="17A917F8" w14:textId="77777777" w:rsidR="00004B20" w:rsidRDefault="00004B20">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 xml:space="preserve">STAI </w:t>
      </w:r>
      <w:proofErr w:type="spellStart"/>
      <w:r>
        <w:rPr>
          <w:rFonts w:ascii="Cambria" w:eastAsia="Cambria" w:hAnsi="Cambria" w:cs="Cambria"/>
          <w:b/>
          <w:color w:val="000000"/>
        </w:rPr>
        <w:t>Jam’iyah</w:t>
      </w:r>
      <w:proofErr w:type="spellEnd"/>
      <w:r>
        <w:rPr>
          <w:rFonts w:ascii="Cambria" w:eastAsia="Cambria" w:hAnsi="Cambria" w:cs="Cambria"/>
          <w:b/>
          <w:color w:val="000000"/>
        </w:rPr>
        <w:t xml:space="preserve"> </w:t>
      </w:r>
      <w:proofErr w:type="spellStart"/>
      <w:r>
        <w:rPr>
          <w:rFonts w:ascii="Cambria" w:eastAsia="Cambria" w:hAnsi="Cambria" w:cs="Cambria"/>
          <w:b/>
          <w:color w:val="000000"/>
        </w:rPr>
        <w:t>Mahmudiyah</w:t>
      </w:r>
      <w:proofErr w:type="spellEnd"/>
      <w:r>
        <w:rPr>
          <w:rFonts w:ascii="Cambria" w:eastAsia="Cambria" w:hAnsi="Cambria" w:cs="Cambria"/>
          <w:b/>
          <w:color w:val="000000"/>
        </w:rPr>
        <w:t xml:space="preserve"> </w:t>
      </w:r>
      <w:proofErr w:type="spellStart"/>
      <w:r>
        <w:rPr>
          <w:rFonts w:ascii="Cambria" w:eastAsia="Cambria" w:hAnsi="Cambria" w:cs="Cambria"/>
          <w:b/>
          <w:color w:val="000000"/>
        </w:rPr>
        <w:t>Langkat</w:t>
      </w:r>
      <w:proofErr w:type="spellEnd"/>
    </w:p>
    <w:p w14:paraId="4D0931C0" w14:textId="77777777" w:rsidR="00A843C8" w:rsidRDefault="00004B20">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Didinkhalidin789@gmail.com</w:t>
      </w:r>
    </w:p>
    <w:p w14:paraId="74C6767A" w14:textId="77777777" w:rsidR="00A843C8" w:rsidRDefault="00A843C8">
      <w:pPr>
        <w:pBdr>
          <w:top w:val="nil"/>
          <w:left w:val="nil"/>
          <w:bottom w:val="nil"/>
          <w:right w:val="nil"/>
          <w:between w:val="nil"/>
        </w:pBdr>
        <w:spacing w:after="0" w:line="240" w:lineRule="auto"/>
        <w:jc w:val="center"/>
        <w:rPr>
          <w:rFonts w:ascii="Cambria" w:eastAsia="Cambria" w:hAnsi="Cambria" w:cs="Cambria"/>
          <w:b/>
          <w:color w:val="000000"/>
        </w:rPr>
      </w:pPr>
    </w:p>
    <w:p w14:paraId="7CBC1D74" w14:textId="77777777" w:rsidR="00A843C8" w:rsidRDefault="00A843C8">
      <w:pPr>
        <w:jc w:val="both"/>
        <w:rPr>
          <w:rFonts w:ascii="Cambria" w:eastAsia="Cambria" w:hAnsi="Cambria" w:cs="Cambria"/>
          <w:b/>
        </w:rPr>
      </w:pPr>
    </w:p>
    <w:p w14:paraId="57C2E426" w14:textId="5EE33CC9" w:rsidR="00A843C8" w:rsidRDefault="00A7783E">
      <w:pPr>
        <w:jc w:val="both"/>
        <w:rPr>
          <w:rFonts w:ascii="Cambria" w:eastAsia="Cambria" w:hAnsi="Cambria" w:cs="Cambria"/>
          <w:b/>
          <w:i/>
        </w:rPr>
      </w:pPr>
      <w:r>
        <w:rPr>
          <w:rFonts w:ascii="Cambria" w:eastAsia="Cambria" w:hAnsi="Cambria" w:cs="Cambria"/>
          <w:b/>
          <w:i/>
        </w:rPr>
        <w:t>ABSTRACT</w:t>
      </w:r>
    </w:p>
    <w:p w14:paraId="6AB76D21" w14:textId="77777777" w:rsidR="00B052BB" w:rsidRPr="00B052BB" w:rsidRDefault="00B052BB" w:rsidP="00B052BB">
      <w:pPr>
        <w:pStyle w:val="HTMLPreformatted"/>
        <w:shd w:val="clear" w:color="auto" w:fill="FFFFFF"/>
        <w:jc w:val="both"/>
        <w:rPr>
          <w:rFonts w:ascii="Cambria" w:hAnsi="Cambria" w:cstheme="majorBidi"/>
          <w:i/>
          <w:iCs/>
          <w:lang w:val="en-ID"/>
        </w:rPr>
      </w:pPr>
      <w:r>
        <w:rPr>
          <w:rFonts w:asciiTheme="majorBidi" w:hAnsiTheme="majorBidi" w:cstheme="majorBidi"/>
          <w:color w:val="212121"/>
          <w:sz w:val="24"/>
          <w:szCs w:val="24"/>
          <w:lang w:val="en-ID"/>
        </w:rPr>
        <w:tab/>
      </w:r>
      <w:r w:rsidRPr="00B052BB">
        <w:rPr>
          <w:rFonts w:ascii="Cambria" w:hAnsi="Cambria" w:cstheme="majorBidi"/>
          <w:i/>
          <w:iCs/>
          <w:color w:val="212121"/>
        </w:rPr>
        <w:t>The study aims to analyze and test the validity of the hypothesis regarding the effect of Reading Books and Emotional Intelligence on Indonesian Language Learning Achievement of students. The research hypothesis tested includes: 1) Effect of Book Reading Habits on Students' Indonesian Language Learning Achievement. 2) Effect of Emotional Intelligence on Students' Indonesian Language Learning Achievement. 3) Interactive Influence on the Habit of Reading Books and Emotional Intelligence on Students' Indonesian Learning Achievement.</w:t>
      </w:r>
      <w:r w:rsidRPr="00B052BB">
        <w:rPr>
          <w:rFonts w:ascii="Cambria" w:hAnsi="Cambria" w:cstheme="majorBidi"/>
          <w:i/>
          <w:iCs/>
        </w:rPr>
        <w:t xml:space="preserve"> </w:t>
      </w:r>
      <w:r w:rsidRPr="00B052BB">
        <w:rPr>
          <w:rFonts w:ascii="Cambria" w:hAnsi="Cambria" w:cstheme="majorBidi"/>
          <w:i/>
          <w:iCs/>
          <w:color w:val="212121"/>
          <w:shd w:val="clear" w:color="auto" w:fill="FFFFFF"/>
        </w:rPr>
        <w:t>The research was conducted by survey method with correlational techniques. The population used in this study is private vocational school students in Depok city. The study sample was 52 students.</w:t>
      </w:r>
      <w:r w:rsidRPr="00B052BB">
        <w:rPr>
          <w:rFonts w:ascii="Cambria" w:hAnsi="Cambria" w:cstheme="majorBidi"/>
          <w:i/>
          <w:iCs/>
          <w:color w:val="212121"/>
          <w:shd w:val="clear" w:color="auto" w:fill="FFFFFF"/>
          <w:lang w:val="en-US"/>
        </w:rPr>
        <w:t xml:space="preserve"> </w:t>
      </w:r>
      <w:r w:rsidRPr="00B052BB">
        <w:rPr>
          <w:rFonts w:ascii="Cambria" w:hAnsi="Cambria" w:cstheme="majorBidi"/>
          <w:i/>
          <w:iCs/>
          <w:color w:val="212121"/>
          <w:shd w:val="clear" w:color="auto" w:fill="FFFFFF"/>
        </w:rPr>
        <w:t>The results of the study: 1) There is a significant influence on the habit of reading books and emotional intelligence together on the learning achievement of Indonesian students of Depok Vocational High Schools. This can be proven by the Sig. 0.013 &lt;0.05, and Fh = 4.786. the independent variables of reading habits and emotional intelligence together contribute 16.3% to the variation in the achievement of learning Indonesian.</w:t>
      </w:r>
      <w:r w:rsidRPr="00B052BB">
        <w:rPr>
          <w:rFonts w:ascii="Cambria" w:hAnsi="Cambria" w:cstheme="majorBidi"/>
          <w:i/>
          <w:iCs/>
          <w:color w:val="212121"/>
          <w:shd w:val="clear" w:color="auto" w:fill="FFFFFF"/>
          <w:lang w:val="en-US"/>
        </w:rPr>
        <w:t xml:space="preserve"> </w:t>
      </w:r>
      <w:r w:rsidRPr="00B052BB">
        <w:rPr>
          <w:rFonts w:ascii="Cambria" w:hAnsi="Cambria" w:cstheme="majorBidi"/>
          <w:i/>
          <w:iCs/>
          <w:color w:val="212121"/>
        </w:rPr>
        <w:t>2) There is a significant influence on the habit of reading books on the learning achievement of Indonesian language students of private vocational schools in Depok. This can be proven by the value of Sig.0,010 &lt;0,05 and th = 2,697.</w:t>
      </w:r>
      <w:r w:rsidRPr="00B052BB">
        <w:rPr>
          <w:rFonts w:ascii="Cambria" w:hAnsi="Cambria" w:cstheme="majorBidi"/>
          <w:i/>
          <w:iCs/>
        </w:rPr>
        <w:t xml:space="preserve"> </w:t>
      </w:r>
      <w:r w:rsidRPr="00B052BB">
        <w:rPr>
          <w:rFonts w:ascii="Cambria" w:hAnsi="Cambria" w:cstheme="majorBidi"/>
          <w:i/>
          <w:iCs/>
          <w:color w:val="212121"/>
          <w:shd w:val="clear" w:color="auto" w:fill="FFFFFF"/>
        </w:rPr>
        <w:t>3) There is a significant influence of emotional intelligence together on the learning achievement of Indonesian students of Depok Private Vocational Schools. This can be proven by the Sig. 0.006 &lt;0.05 and th = -2.864.</w:t>
      </w:r>
    </w:p>
    <w:p w14:paraId="19E27756" w14:textId="77777777" w:rsidR="00B052BB" w:rsidRPr="00B052BB" w:rsidRDefault="00B052BB" w:rsidP="00B052BB">
      <w:pPr>
        <w:pStyle w:val="HTMLPreformatted"/>
        <w:shd w:val="clear" w:color="auto" w:fill="FFFFFF"/>
        <w:jc w:val="both"/>
        <w:rPr>
          <w:rFonts w:ascii="Cambria" w:hAnsi="Cambria" w:cstheme="majorBidi"/>
          <w:i/>
          <w:iCs/>
          <w:color w:val="212121"/>
          <w:sz w:val="22"/>
          <w:szCs w:val="22"/>
        </w:rPr>
      </w:pPr>
    </w:p>
    <w:p w14:paraId="2008EABF" w14:textId="77777777" w:rsidR="00B052BB" w:rsidRPr="00B052BB" w:rsidRDefault="00B052BB" w:rsidP="00B0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lang w:eastAsia="id-ID"/>
        </w:rPr>
      </w:pPr>
      <w:r w:rsidRPr="00B052BB">
        <w:rPr>
          <w:rFonts w:ascii="Cambria" w:hAnsi="Cambria" w:cstheme="majorBidi"/>
          <w:b/>
          <w:bCs/>
          <w:i/>
          <w:iCs/>
        </w:rPr>
        <w:br/>
      </w:r>
      <w:r w:rsidRPr="00B052BB">
        <w:rPr>
          <w:rFonts w:ascii="Cambria" w:hAnsi="Cambria" w:cstheme="majorBidi"/>
          <w:b/>
          <w:bCs/>
          <w:i/>
          <w:iCs/>
          <w:color w:val="212121"/>
          <w:sz w:val="20"/>
          <w:szCs w:val="20"/>
          <w:shd w:val="clear" w:color="auto" w:fill="FFFFFF"/>
        </w:rPr>
        <w:t>Keywords: Book Reading Habits, Emotional Intelligence, Indonesian Language Learning Achievement.</w:t>
      </w:r>
    </w:p>
    <w:p w14:paraId="11226653" w14:textId="77777777" w:rsidR="00A843C8" w:rsidRDefault="00A843C8">
      <w:pPr>
        <w:spacing w:line="240" w:lineRule="auto"/>
        <w:jc w:val="both"/>
        <w:rPr>
          <w:rFonts w:ascii="Cambria" w:eastAsia="Cambria" w:hAnsi="Cambria" w:cs="Cambria"/>
          <w:b/>
          <w:sz w:val="20"/>
          <w:szCs w:val="20"/>
        </w:rPr>
      </w:pPr>
    </w:p>
    <w:p w14:paraId="6FBC35D2" w14:textId="02B46DC1" w:rsidR="00A843C8" w:rsidRPr="003D74F7" w:rsidRDefault="00A7783E">
      <w:pPr>
        <w:spacing w:line="240" w:lineRule="auto"/>
        <w:jc w:val="both"/>
        <w:rPr>
          <w:rFonts w:ascii="Cambria" w:eastAsia="Cambria" w:hAnsi="Cambria" w:cs="Cambria"/>
          <w:b/>
        </w:rPr>
      </w:pPr>
      <w:r w:rsidRPr="003D74F7">
        <w:rPr>
          <w:rFonts w:ascii="Cambria" w:eastAsia="Cambria" w:hAnsi="Cambria" w:cs="Cambria"/>
          <w:b/>
        </w:rPr>
        <w:t>ABSTRAK</w:t>
      </w:r>
    </w:p>
    <w:p w14:paraId="2269B7EC" w14:textId="77777777" w:rsidR="00B052BB" w:rsidRPr="00B052BB" w:rsidRDefault="00B052BB" w:rsidP="00B052BB">
      <w:pPr>
        <w:pStyle w:val="NoSpacing"/>
        <w:spacing w:after="100"/>
        <w:ind w:firstLine="720"/>
        <w:jc w:val="both"/>
        <w:rPr>
          <w:rFonts w:ascii="Cambria" w:hAnsi="Cambria" w:cstheme="majorBidi"/>
          <w:sz w:val="20"/>
          <w:szCs w:val="20"/>
        </w:rPr>
      </w:pP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bertujuan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untuk</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menganalisis</w:t>
      </w:r>
      <w:proofErr w:type="spellEnd"/>
      <w:r w:rsidRPr="00B052BB">
        <w:rPr>
          <w:rFonts w:ascii="Cambria" w:hAnsi="Cambria" w:cstheme="majorBidi"/>
          <w:sz w:val="20"/>
          <w:szCs w:val="20"/>
        </w:rPr>
        <w:t xml:space="preserve"> dan </w:t>
      </w:r>
      <w:proofErr w:type="spellStart"/>
      <w:r w:rsidRPr="00B052BB">
        <w:rPr>
          <w:rFonts w:ascii="Cambria" w:hAnsi="Cambria" w:cstheme="majorBidi"/>
          <w:sz w:val="20"/>
          <w:szCs w:val="20"/>
        </w:rPr>
        <w:t>menguji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kebenaran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hipotesis</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mengenai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dan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Bahasa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Hipotesis</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yang </w:t>
      </w:r>
      <w:proofErr w:type="spellStart"/>
      <w:r w:rsidRPr="00B052BB">
        <w:rPr>
          <w:rFonts w:ascii="Cambria" w:hAnsi="Cambria" w:cstheme="majorBidi"/>
          <w:sz w:val="20"/>
          <w:szCs w:val="20"/>
        </w:rPr>
        <w:t>diuji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meliputi</w:t>
      </w:r>
      <w:proofErr w:type="spellEnd"/>
      <w:r w:rsidRPr="00B052BB">
        <w:rPr>
          <w:rFonts w:ascii="Cambria" w:hAnsi="Cambria" w:cstheme="majorBidi"/>
          <w:sz w:val="20"/>
          <w:szCs w:val="20"/>
        </w:rPr>
        <w:t xml:space="preserve">: 1)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Bahasa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2)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Bahasa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3)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interaktif</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dan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Bahasa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dilakukan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dengan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metode</w:t>
      </w:r>
      <w:proofErr w:type="spellEnd"/>
      <w:r w:rsidRPr="00B052BB">
        <w:rPr>
          <w:rFonts w:ascii="Cambria" w:hAnsi="Cambria" w:cstheme="majorBidi"/>
          <w:sz w:val="20"/>
          <w:szCs w:val="20"/>
        </w:rPr>
        <w:t xml:space="preserve"> survey </w:t>
      </w:r>
      <w:proofErr w:type="spellStart"/>
      <w:r w:rsidRPr="00B052BB">
        <w:rPr>
          <w:rFonts w:ascii="Cambria" w:hAnsi="Cambria" w:cstheme="majorBidi"/>
          <w:sz w:val="20"/>
          <w:szCs w:val="20"/>
        </w:rPr>
        <w:t>dengan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teknik</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korelasional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Populasi</w:t>
      </w:r>
      <w:proofErr w:type="spellEnd"/>
      <w:r w:rsidRPr="00B052BB">
        <w:rPr>
          <w:rFonts w:ascii="Cambria" w:hAnsi="Cambria" w:cstheme="majorBidi"/>
          <w:sz w:val="20"/>
          <w:szCs w:val="20"/>
        </w:rPr>
        <w:t xml:space="preserve"> yang </w:t>
      </w:r>
      <w:proofErr w:type="spellStart"/>
      <w:r w:rsidRPr="00B052BB">
        <w:rPr>
          <w:rFonts w:ascii="Cambria" w:hAnsi="Cambria" w:cstheme="majorBidi"/>
          <w:sz w:val="20"/>
          <w:szCs w:val="20"/>
        </w:rPr>
        <w:t>digunakan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dalam</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ini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adalah</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SMK </w:t>
      </w:r>
      <w:proofErr w:type="spellStart"/>
      <w:r w:rsidRPr="00B052BB">
        <w:rPr>
          <w:rFonts w:ascii="Cambria" w:hAnsi="Cambria" w:cstheme="majorBidi"/>
          <w:sz w:val="20"/>
          <w:szCs w:val="20"/>
        </w:rPr>
        <w:t>Swasta</w:t>
      </w:r>
      <w:proofErr w:type="spellEnd"/>
      <w:r w:rsidRPr="00B052BB">
        <w:rPr>
          <w:rFonts w:ascii="Cambria" w:hAnsi="Cambria" w:cstheme="majorBidi"/>
          <w:sz w:val="20"/>
          <w:szCs w:val="20"/>
        </w:rPr>
        <w:t xml:space="preserve"> di </w:t>
      </w:r>
      <w:proofErr w:type="spellStart"/>
      <w:r w:rsidRPr="00B052BB">
        <w:rPr>
          <w:rFonts w:ascii="Cambria" w:hAnsi="Cambria" w:cstheme="majorBidi"/>
          <w:sz w:val="20"/>
          <w:szCs w:val="20"/>
        </w:rPr>
        <w:t>kota</w:t>
      </w:r>
      <w:proofErr w:type="spellEnd"/>
      <w:r w:rsidRPr="00B052BB">
        <w:rPr>
          <w:rFonts w:ascii="Cambria" w:hAnsi="Cambria" w:cstheme="majorBidi"/>
          <w:sz w:val="20"/>
          <w:szCs w:val="20"/>
        </w:rPr>
        <w:t xml:space="preserve"> Depok. </w:t>
      </w:r>
      <w:proofErr w:type="spellStart"/>
      <w:r w:rsidRPr="00B052BB">
        <w:rPr>
          <w:rFonts w:ascii="Cambria" w:hAnsi="Cambria" w:cstheme="majorBidi"/>
          <w:sz w:val="20"/>
          <w:szCs w:val="20"/>
        </w:rPr>
        <w:t>Sampel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berjumlah</w:t>
      </w:r>
      <w:proofErr w:type="spellEnd"/>
      <w:r w:rsidRPr="00B052BB">
        <w:rPr>
          <w:rFonts w:ascii="Cambria" w:hAnsi="Cambria" w:cstheme="majorBidi"/>
          <w:sz w:val="20"/>
          <w:szCs w:val="20"/>
        </w:rPr>
        <w:t xml:space="preserve"> 52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Hasil </w:t>
      </w:r>
      <w:proofErr w:type="spellStart"/>
      <w:r w:rsidRPr="00B052BB">
        <w:rPr>
          <w:rFonts w:ascii="Cambria" w:hAnsi="Cambria" w:cstheme="majorBidi"/>
          <w:sz w:val="20"/>
          <w:szCs w:val="20"/>
        </w:rPr>
        <w:t>penelitian</w:t>
      </w:r>
      <w:proofErr w:type="spellEnd"/>
      <w:r w:rsidRPr="00B052BB">
        <w:rPr>
          <w:rFonts w:ascii="Cambria" w:hAnsi="Cambria" w:cstheme="majorBidi"/>
          <w:sz w:val="20"/>
          <w:szCs w:val="20"/>
        </w:rPr>
        <w:t xml:space="preserve">: 1) </w:t>
      </w:r>
      <w:proofErr w:type="spellStart"/>
      <w:r w:rsidRPr="00B052BB">
        <w:rPr>
          <w:rFonts w:ascii="Cambria" w:hAnsi="Cambria" w:cstheme="majorBidi"/>
          <w:sz w:val="20"/>
          <w:szCs w:val="20"/>
        </w:rPr>
        <w:t>Terdapat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yang </w:t>
      </w:r>
      <w:proofErr w:type="spellStart"/>
      <w:r w:rsidRPr="00B052BB">
        <w:rPr>
          <w:rFonts w:ascii="Cambria" w:hAnsi="Cambria" w:cstheme="majorBidi"/>
          <w:sz w:val="20"/>
          <w:szCs w:val="20"/>
        </w:rPr>
        <w:t>signifikan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dan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secara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bersam-sama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bahasa</w:t>
      </w:r>
      <w:proofErr w:type="spellEnd"/>
      <w:r w:rsidRPr="00B052BB">
        <w:rPr>
          <w:rFonts w:ascii="Cambria" w:hAnsi="Cambria" w:cstheme="majorBidi"/>
          <w:sz w:val="20"/>
          <w:szCs w:val="20"/>
        </w:rPr>
        <w:t xml:space="preserve">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SMK </w:t>
      </w:r>
      <w:proofErr w:type="spellStart"/>
      <w:r w:rsidRPr="00B052BB">
        <w:rPr>
          <w:rFonts w:ascii="Cambria" w:hAnsi="Cambria" w:cstheme="majorBidi"/>
          <w:sz w:val="20"/>
          <w:szCs w:val="20"/>
        </w:rPr>
        <w:t>Swasta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kota</w:t>
      </w:r>
      <w:proofErr w:type="spellEnd"/>
      <w:r w:rsidRPr="00B052BB">
        <w:rPr>
          <w:rFonts w:ascii="Cambria" w:hAnsi="Cambria" w:cstheme="majorBidi"/>
          <w:sz w:val="20"/>
          <w:szCs w:val="20"/>
        </w:rPr>
        <w:t xml:space="preserve"> Depok. Hal </w:t>
      </w:r>
      <w:proofErr w:type="spellStart"/>
      <w:r w:rsidRPr="00B052BB">
        <w:rPr>
          <w:rFonts w:ascii="Cambria" w:hAnsi="Cambria" w:cstheme="majorBidi"/>
          <w:sz w:val="20"/>
          <w:szCs w:val="20"/>
        </w:rPr>
        <w:t>tersebut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dibuktikan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dengan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nilai</w:t>
      </w:r>
      <w:proofErr w:type="spellEnd"/>
      <w:r w:rsidRPr="00B052BB">
        <w:rPr>
          <w:rFonts w:ascii="Cambria" w:hAnsi="Cambria" w:cstheme="majorBidi"/>
          <w:sz w:val="20"/>
          <w:szCs w:val="20"/>
        </w:rPr>
        <w:t xml:space="preserve"> Sig. 0,013 &lt; 0,05, dan </w:t>
      </w:r>
      <w:proofErr w:type="spellStart"/>
      <w:r w:rsidRPr="00B052BB">
        <w:rPr>
          <w:rFonts w:ascii="Cambria" w:hAnsi="Cambria" w:cstheme="majorBidi"/>
          <w:sz w:val="20"/>
          <w:szCs w:val="20"/>
        </w:rPr>
        <w:t>Fh</w:t>
      </w:r>
      <w:proofErr w:type="spellEnd"/>
      <w:r w:rsidRPr="00B052BB">
        <w:rPr>
          <w:rFonts w:ascii="Cambria" w:hAnsi="Cambria" w:cstheme="majorBidi"/>
          <w:sz w:val="20"/>
          <w:szCs w:val="20"/>
        </w:rPr>
        <w:t xml:space="preserve"> = 4.786. </w:t>
      </w:r>
      <w:proofErr w:type="spellStart"/>
      <w:r w:rsidRPr="00B052BB">
        <w:rPr>
          <w:rFonts w:ascii="Cambria" w:hAnsi="Cambria" w:cstheme="majorBidi"/>
          <w:sz w:val="20"/>
          <w:szCs w:val="20"/>
        </w:rPr>
        <w:t>variabel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bebas</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dan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secara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bersama-sama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menyumbang</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sebesar</w:t>
      </w:r>
      <w:proofErr w:type="spellEnd"/>
      <w:r w:rsidRPr="00B052BB">
        <w:rPr>
          <w:rFonts w:ascii="Cambria" w:hAnsi="Cambria" w:cstheme="majorBidi"/>
          <w:sz w:val="20"/>
          <w:szCs w:val="20"/>
        </w:rPr>
        <w:t xml:space="preserve"> 16,3%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variasi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bahasa</w:t>
      </w:r>
      <w:proofErr w:type="spellEnd"/>
      <w:r w:rsidRPr="00B052BB">
        <w:rPr>
          <w:rFonts w:ascii="Cambria" w:hAnsi="Cambria" w:cstheme="majorBidi"/>
          <w:sz w:val="20"/>
          <w:szCs w:val="20"/>
        </w:rPr>
        <w:t xml:space="preserve"> Indonesia. 2) </w:t>
      </w:r>
      <w:proofErr w:type="spellStart"/>
      <w:r w:rsidRPr="00B052BB">
        <w:rPr>
          <w:rFonts w:ascii="Cambria" w:hAnsi="Cambria" w:cstheme="majorBidi"/>
          <w:sz w:val="20"/>
          <w:szCs w:val="20"/>
        </w:rPr>
        <w:t>Terdapat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yang </w:t>
      </w:r>
      <w:proofErr w:type="spellStart"/>
      <w:r w:rsidRPr="00B052BB">
        <w:rPr>
          <w:rFonts w:ascii="Cambria" w:hAnsi="Cambria" w:cstheme="majorBidi"/>
          <w:sz w:val="20"/>
          <w:szCs w:val="20"/>
        </w:rPr>
        <w:t>signifikan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bahasa</w:t>
      </w:r>
      <w:proofErr w:type="spellEnd"/>
      <w:r w:rsidRPr="00B052BB">
        <w:rPr>
          <w:rFonts w:ascii="Cambria" w:hAnsi="Cambria" w:cstheme="majorBidi"/>
          <w:sz w:val="20"/>
          <w:szCs w:val="20"/>
        </w:rPr>
        <w:t xml:space="preserve">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SMK </w:t>
      </w:r>
      <w:proofErr w:type="spellStart"/>
      <w:r w:rsidRPr="00B052BB">
        <w:rPr>
          <w:rFonts w:ascii="Cambria" w:hAnsi="Cambria" w:cstheme="majorBidi"/>
          <w:sz w:val="20"/>
          <w:szCs w:val="20"/>
        </w:rPr>
        <w:t>Swasta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kota</w:t>
      </w:r>
      <w:proofErr w:type="spellEnd"/>
      <w:r w:rsidRPr="00B052BB">
        <w:rPr>
          <w:rFonts w:ascii="Cambria" w:hAnsi="Cambria" w:cstheme="majorBidi"/>
          <w:sz w:val="20"/>
          <w:szCs w:val="20"/>
        </w:rPr>
        <w:t xml:space="preserve"> </w:t>
      </w:r>
      <w:r w:rsidRPr="00B052BB">
        <w:rPr>
          <w:rFonts w:ascii="Cambria" w:hAnsi="Cambria" w:cstheme="majorBidi"/>
          <w:sz w:val="20"/>
          <w:szCs w:val="20"/>
        </w:rPr>
        <w:lastRenderedPageBreak/>
        <w:t xml:space="preserve">Depok. Hal </w:t>
      </w:r>
      <w:proofErr w:type="spellStart"/>
      <w:r w:rsidRPr="00B052BB">
        <w:rPr>
          <w:rFonts w:ascii="Cambria" w:hAnsi="Cambria" w:cstheme="majorBidi"/>
          <w:sz w:val="20"/>
          <w:szCs w:val="20"/>
        </w:rPr>
        <w:t>tersebut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dibuktikan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dengan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nilai</w:t>
      </w:r>
      <w:proofErr w:type="spellEnd"/>
      <w:r w:rsidRPr="00B052BB">
        <w:rPr>
          <w:rFonts w:ascii="Cambria" w:hAnsi="Cambria" w:cstheme="majorBidi"/>
          <w:sz w:val="20"/>
          <w:szCs w:val="20"/>
        </w:rPr>
        <w:t xml:space="preserve"> Sig.0,010 &lt; 0,05 dan </w:t>
      </w:r>
      <w:proofErr w:type="spellStart"/>
      <w:proofErr w:type="gramStart"/>
      <w:r w:rsidRPr="00B052BB">
        <w:rPr>
          <w:rFonts w:ascii="Cambria" w:hAnsi="Cambria" w:cstheme="majorBidi"/>
          <w:sz w:val="20"/>
          <w:szCs w:val="20"/>
        </w:rPr>
        <w:t>th</w:t>
      </w:r>
      <w:proofErr w:type="spellEnd"/>
      <w:r w:rsidRPr="00B052BB">
        <w:rPr>
          <w:rFonts w:ascii="Cambria" w:hAnsi="Cambria" w:cstheme="majorBidi"/>
          <w:sz w:val="20"/>
          <w:szCs w:val="20"/>
        </w:rPr>
        <w:t xml:space="preserve">  =</w:t>
      </w:r>
      <w:proofErr w:type="gramEnd"/>
      <w:r w:rsidRPr="00B052BB">
        <w:rPr>
          <w:rFonts w:ascii="Cambria" w:hAnsi="Cambria" w:cstheme="majorBidi"/>
          <w:sz w:val="20"/>
          <w:szCs w:val="20"/>
        </w:rPr>
        <w:t xml:space="preserve"> 2,697. 3) </w:t>
      </w:r>
      <w:proofErr w:type="spellStart"/>
      <w:r w:rsidRPr="00B052BB">
        <w:rPr>
          <w:rFonts w:ascii="Cambria" w:hAnsi="Cambria" w:cstheme="majorBidi"/>
          <w:sz w:val="20"/>
          <w:szCs w:val="20"/>
        </w:rPr>
        <w:t>Terdapat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pengaruh</w:t>
      </w:r>
      <w:proofErr w:type="spellEnd"/>
      <w:r w:rsidRPr="00B052BB">
        <w:rPr>
          <w:rFonts w:ascii="Cambria" w:hAnsi="Cambria" w:cstheme="majorBidi"/>
          <w:sz w:val="20"/>
          <w:szCs w:val="20"/>
        </w:rPr>
        <w:t xml:space="preserve"> yang </w:t>
      </w:r>
      <w:proofErr w:type="spellStart"/>
      <w:r w:rsidRPr="00B052BB">
        <w:rPr>
          <w:rFonts w:ascii="Cambria" w:hAnsi="Cambria" w:cstheme="majorBidi"/>
          <w:sz w:val="20"/>
          <w:szCs w:val="20"/>
        </w:rPr>
        <w:t>signifikan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secara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bersam-sama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terhadap</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bahasa</w:t>
      </w:r>
      <w:proofErr w:type="spellEnd"/>
      <w:r w:rsidRPr="00B052BB">
        <w:rPr>
          <w:rFonts w:ascii="Cambria" w:hAnsi="Cambria" w:cstheme="majorBidi"/>
          <w:sz w:val="20"/>
          <w:szCs w:val="20"/>
        </w:rPr>
        <w:t xml:space="preserve"> Indonesia </w:t>
      </w:r>
      <w:proofErr w:type="spellStart"/>
      <w:r w:rsidRPr="00B052BB">
        <w:rPr>
          <w:rFonts w:ascii="Cambria" w:hAnsi="Cambria" w:cstheme="majorBidi"/>
          <w:sz w:val="20"/>
          <w:szCs w:val="20"/>
        </w:rPr>
        <w:t>siswa</w:t>
      </w:r>
      <w:proofErr w:type="spellEnd"/>
      <w:r w:rsidRPr="00B052BB">
        <w:rPr>
          <w:rFonts w:ascii="Cambria" w:hAnsi="Cambria" w:cstheme="majorBidi"/>
          <w:sz w:val="20"/>
          <w:szCs w:val="20"/>
        </w:rPr>
        <w:t xml:space="preserve"> SMK </w:t>
      </w:r>
      <w:proofErr w:type="spellStart"/>
      <w:r w:rsidRPr="00B052BB">
        <w:rPr>
          <w:rFonts w:ascii="Cambria" w:hAnsi="Cambria" w:cstheme="majorBidi"/>
          <w:sz w:val="20"/>
          <w:szCs w:val="20"/>
        </w:rPr>
        <w:t>Swasta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kota</w:t>
      </w:r>
      <w:proofErr w:type="spellEnd"/>
      <w:r w:rsidRPr="00B052BB">
        <w:rPr>
          <w:rFonts w:ascii="Cambria" w:hAnsi="Cambria" w:cstheme="majorBidi"/>
          <w:sz w:val="20"/>
          <w:szCs w:val="20"/>
        </w:rPr>
        <w:t xml:space="preserve"> Depok. Hal </w:t>
      </w:r>
      <w:proofErr w:type="spellStart"/>
      <w:r w:rsidRPr="00B052BB">
        <w:rPr>
          <w:rFonts w:ascii="Cambria" w:hAnsi="Cambria" w:cstheme="majorBidi"/>
          <w:sz w:val="20"/>
          <w:szCs w:val="20"/>
        </w:rPr>
        <w:t>tersebut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dapat</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dibuktikan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dengan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nilai</w:t>
      </w:r>
      <w:proofErr w:type="spellEnd"/>
      <w:r w:rsidRPr="00B052BB">
        <w:rPr>
          <w:rFonts w:ascii="Cambria" w:hAnsi="Cambria" w:cstheme="majorBidi"/>
          <w:sz w:val="20"/>
          <w:szCs w:val="20"/>
        </w:rPr>
        <w:t xml:space="preserve"> Sig. 0,006 &lt; 0,05 dan </w:t>
      </w:r>
      <w:proofErr w:type="spellStart"/>
      <w:r w:rsidRPr="00B052BB">
        <w:rPr>
          <w:rFonts w:ascii="Cambria" w:hAnsi="Cambria" w:cstheme="majorBidi"/>
          <w:sz w:val="20"/>
          <w:szCs w:val="20"/>
        </w:rPr>
        <w:t>th</w:t>
      </w:r>
      <w:proofErr w:type="spellEnd"/>
      <w:r w:rsidRPr="00B052BB">
        <w:rPr>
          <w:rFonts w:ascii="Cambria" w:hAnsi="Cambria" w:cstheme="majorBidi"/>
          <w:sz w:val="20"/>
          <w:szCs w:val="20"/>
        </w:rPr>
        <w:t xml:space="preserve"> =-2,864. </w:t>
      </w:r>
    </w:p>
    <w:p w14:paraId="4CC18B4F" w14:textId="77777777" w:rsidR="00B052BB" w:rsidRPr="00B052BB" w:rsidRDefault="00B052BB" w:rsidP="00B052BB">
      <w:pPr>
        <w:pStyle w:val="NoSpacing"/>
        <w:spacing w:after="100"/>
        <w:jc w:val="both"/>
        <w:rPr>
          <w:rFonts w:ascii="Cambria" w:hAnsi="Cambria" w:cstheme="majorBidi"/>
          <w:sz w:val="20"/>
          <w:szCs w:val="20"/>
        </w:rPr>
      </w:pPr>
      <w:r w:rsidRPr="00B052BB">
        <w:rPr>
          <w:rFonts w:ascii="Cambria" w:hAnsi="Cambria" w:cstheme="majorBidi"/>
          <w:sz w:val="20"/>
          <w:szCs w:val="20"/>
        </w:rPr>
        <w:t xml:space="preserve">Kata </w:t>
      </w:r>
      <w:proofErr w:type="spellStart"/>
      <w:r w:rsidRPr="00B052BB">
        <w:rPr>
          <w:rFonts w:ascii="Cambria" w:hAnsi="Cambria" w:cstheme="majorBidi"/>
          <w:sz w:val="20"/>
          <w:szCs w:val="20"/>
        </w:rPr>
        <w:t>Kunci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Kebiasaan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Membaca</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Buku</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Kecerdasan</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Emosional</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Prestasi</w:t>
      </w:r>
      <w:proofErr w:type="spellEnd"/>
      <w:r w:rsidRPr="00B052BB">
        <w:rPr>
          <w:rFonts w:ascii="Cambria" w:hAnsi="Cambria" w:cstheme="majorBidi"/>
          <w:sz w:val="20"/>
          <w:szCs w:val="20"/>
        </w:rPr>
        <w:t xml:space="preserve"> </w:t>
      </w:r>
      <w:proofErr w:type="spellStart"/>
      <w:r w:rsidRPr="00B052BB">
        <w:rPr>
          <w:rFonts w:ascii="Cambria" w:hAnsi="Cambria" w:cstheme="majorBidi"/>
          <w:sz w:val="20"/>
          <w:szCs w:val="20"/>
        </w:rPr>
        <w:t>Belajar</w:t>
      </w:r>
      <w:proofErr w:type="spellEnd"/>
      <w:r w:rsidRPr="00B052BB">
        <w:rPr>
          <w:rFonts w:ascii="Cambria" w:hAnsi="Cambria" w:cstheme="majorBidi"/>
          <w:sz w:val="20"/>
          <w:szCs w:val="20"/>
        </w:rPr>
        <w:t xml:space="preserve"> Bahasa Indonesia.</w:t>
      </w:r>
    </w:p>
    <w:p w14:paraId="380A46D7" w14:textId="77777777" w:rsidR="00A843C8" w:rsidRDefault="00A843C8">
      <w:pPr>
        <w:jc w:val="both"/>
        <w:rPr>
          <w:rFonts w:ascii="Cambria" w:eastAsia="Cambria" w:hAnsi="Cambria" w:cs="Cambria"/>
        </w:rPr>
      </w:pPr>
    </w:p>
    <w:p w14:paraId="7D4C8A95" w14:textId="77777777" w:rsidR="00A843C8" w:rsidRDefault="00A7783E">
      <w:pPr>
        <w:jc w:val="both"/>
        <w:rPr>
          <w:rFonts w:ascii="Cambria" w:eastAsia="Cambria" w:hAnsi="Cambria" w:cs="Cambria"/>
          <w:b/>
        </w:rPr>
      </w:pPr>
      <w:r>
        <w:rPr>
          <w:rFonts w:ascii="Cambria" w:eastAsia="Cambria" w:hAnsi="Cambria" w:cs="Cambria"/>
          <w:b/>
        </w:rPr>
        <w:t>PENDAHULUAN</w:t>
      </w:r>
    </w:p>
    <w:p w14:paraId="7C6D6638" w14:textId="77777777" w:rsidR="00B052BB" w:rsidRPr="00B052BB" w:rsidRDefault="003D74F7" w:rsidP="00B052BB">
      <w:pPr>
        <w:autoSpaceDE w:val="0"/>
        <w:autoSpaceDN w:val="0"/>
        <w:adjustRightInd w:val="0"/>
        <w:spacing w:line="276" w:lineRule="auto"/>
        <w:ind w:firstLine="567"/>
        <w:jc w:val="both"/>
        <w:rPr>
          <w:rFonts w:ascii="Cambria" w:hAnsi="Cambria" w:cstheme="majorBidi"/>
        </w:rPr>
      </w:pPr>
      <w:r w:rsidRPr="00B052BB">
        <w:rPr>
          <w:rFonts w:ascii="Cambria" w:hAnsi="Cambria" w:cs="Times New Roman"/>
          <w:color w:val="000000"/>
        </w:rPr>
        <w:t xml:space="preserve">      </w:t>
      </w:r>
      <w:r w:rsidR="00B052BB" w:rsidRPr="00B052BB">
        <w:rPr>
          <w:rFonts w:ascii="Cambria" w:hAnsi="Cambria" w:cstheme="majorBidi"/>
        </w:rPr>
        <w:t xml:space="preserve">Pendidikan </w:t>
      </w:r>
      <w:proofErr w:type="spellStart"/>
      <w:r w:rsidR="00B052BB" w:rsidRPr="00B052BB">
        <w:rPr>
          <w:rFonts w:ascii="Cambria" w:hAnsi="Cambria" w:cstheme="majorBidi"/>
        </w:rPr>
        <w:t>merupakan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cara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untuk</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mencerdaskan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bangsa</w:t>
      </w:r>
      <w:proofErr w:type="spellEnd"/>
      <w:r w:rsidR="00B052BB" w:rsidRPr="00B052BB">
        <w:rPr>
          <w:rFonts w:ascii="Cambria" w:hAnsi="Cambria" w:cstheme="majorBidi"/>
        </w:rPr>
        <w:t xml:space="preserve"> yang </w:t>
      </w:r>
      <w:proofErr w:type="spellStart"/>
      <w:r w:rsidR="00B052BB" w:rsidRPr="00B052BB">
        <w:rPr>
          <w:rFonts w:ascii="Cambria" w:hAnsi="Cambria" w:cstheme="majorBidi"/>
        </w:rPr>
        <w:t>sesuai</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dengan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pembukaan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Undang</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Undang</w:t>
      </w:r>
      <w:proofErr w:type="spellEnd"/>
      <w:r w:rsidR="00B052BB" w:rsidRPr="00B052BB">
        <w:rPr>
          <w:rFonts w:ascii="Cambria" w:hAnsi="Cambria" w:cstheme="majorBidi"/>
        </w:rPr>
        <w:t xml:space="preserve"> Dasar 1945 </w:t>
      </w:r>
      <w:proofErr w:type="spellStart"/>
      <w:r w:rsidR="00B052BB" w:rsidRPr="00B052BB">
        <w:rPr>
          <w:rFonts w:ascii="Cambria" w:hAnsi="Cambria" w:cstheme="majorBidi"/>
        </w:rPr>
        <w:t>alinea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keempat</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dalam</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mencapai</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tujuan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pendidikan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nasional</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Perkembangan</w:t>
      </w:r>
      <w:proofErr w:type="spellEnd"/>
      <w:r w:rsidR="00B052BB" w:rsidRPr="00B052BB">
        <w:rPr>
          <w:rFonts w:ascii="Cambria" w:hAnsi="Cambria" w:cstheme="majorBidi"/>
        </w:rPr>
        <w:t xml:space="preserve"> zaman </w:t>
      </w:r>
      <w:proofErr w:type="spellStart"/>
      <w:r w:rsidR="00B052BB" w:rsidRPr="00B052BB">
        <w:rPr>
          <w:rFonts w:ascii="Cambria" w:hAnsi="Cambria" w:cstheme="majorBidi"/>
        </w:rPr>
        <w:t>saat</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ini</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menuntut</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adanya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sumber</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daya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manusia</w:t>
      </w:r>
      <w:proofErr w:type="spellEnd"/>
      <w:r w:rsidR="00B052BB" w:rsidRPr="00B052BB">
        <w:rPr>
          <w:rFonts w:ascii="Cambria" w:hAnsi="Cambria" w:cstheme="majorBidi"/>
        </w:rPr>
        <w:t xml:space="preserve"> yang </w:t>
      </w:r>
      <w:proofErr w:type="spellStart"/>
      <w:r w:rsidR="00B052BB" w:rsidRPr="00B052BB">
        <w:rPr>
          <w:rFonts w:ascii="Cambria" w:hAnsi="Cambria" w:cstheme="majorBidi"/>
        </w:rPr>
        <w:t>berkualitas</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sehingga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mampu</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bersaing</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dengan</w:t>
      </w:r>
      <w:proofErr w:type="spellEnd"/>
      <w:r w:rsidR="00B052BB" w:rsidRPr="00B052BB">
        <w:rPr>
          <w:rFonts w:ascii="Cambria" w:hAnsi="Cambria" w:cstheme="majorBidi"/>
        </w:rPr>
        <w:t xml:space="preserve"> negara lain yang </w:t>
      </w:r>
      <w:proofErr w:type="spellStart"/>
      <w:r w:rsidR="00B052BB" w:rsidRPr="00B052BB">
        <w:rPr>
          <w:rFonts w:ascii="Cambria" w:hAnsi="Cambria" w:cstheme="majorBidi"/>
        </w:rPr>
        <w:t>telah</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maju</w:t>
      </w:r>
      <w:proofErr w:type="spellEnd"/>
      <w:r w:rsidR="00B052BB" w:rsidRPr="00B052BB">
        <w:rPr>
          <w:rFonts w:ascii="Cambria" w:hAnsi="Cambria" w:cstheme="majorBidi"/>
        </w:rPr>
        <w:t xml:space="preserve">. Pendidikan </w:t>
      </w:r>
      <w:proofErr w:type="spellStart"/>
      <w:r w:rsidR="00B052BB" w:rsidRPr="00B052BB">
        <w:rPr>
          <w:rFonts w:ascii="Cambria" w:hAnsi="Cambria" w:cstheme="majorBidi"/>
        </w:rPr>
        <w:t>mepunyai</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peranan</w:t>
      </w:r>
      <w:proofErr w:type="spellEnd"/>
      <w:r w:rsidR="00B052BB" w:rsidRPr="00B052BB">
        <w:rPr>
          <w:rFonts w:ascii="Cambria" w:hAnsi="Cambria" w:cstheme="majorBidi"/>
        </w:rPr>
        <w:t xml:space="preserve"> yang sangat </w:t>
      </w:r>
      <w:proofErr w:type="spellStart"/>
      <w:r w:rsidR="00B052BB" w:rsidRPr="00B052BB">
        <w:rPr>
          <w:rFonts w:ascii="Cambria" w:hAnsi="Cambria" w:cstheme="majorBidi"/>
        </w:rPr>
        <w:t>penting</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dalam</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menciptakan</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sumber</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daya</w:t>
      </w:r>
      <w:proofErr w:type="spellEnd"/>
      <w:r w:rsidR="00B052BB" w:rsidRPr="00B052BB">
        <w:rPr>
          <w:rFonts w:ascii="Cambria" w:hAnsi="Cambria" w:cstheme="majorBidi"/>
        </w:rPr>
        <w:t xml:space="preserve"> </w:t>
      </w:r>
      <w:proofErr w:type="spellStart"/>
      <w:r w:rsidR="00B052BB" w:rsidRPr="00B052BB">
        <w:rPr>
          <w:rFonts w:ascii="Cambria" w:hAnsi="Cambria" w:cstheme="majorBidi"/>
        </w:rPr>
        <w:t>manusia</w:t>
      </w:r>
      <w:proofErr w:type="spellEnd"/>
      <w:r w:rsidR="00B052BB" w:rsidRPr="00B052BB">
        <w:rPr>
          <w:rFonts w:ascii="Cambria" w:hAnsi="Cambria" w:cstheme="majorBidi"/>
        </w:rPr>
        <w:t xml:space="preserve"> yang </w:t>
      </w:r>
      <w:proofErr w:type="spellStart"/>
      <w:r w:rsidR="00B052BB" w:rsidRPr="00B052BB">
        <w:rPr>
          <w:rFonts w:ascii="Cambria" w:hAnsi="Cambria" w:cstheme="majorBidi"/>
        </w:rPr>
        <w:t>berkualitas</w:t>
      </w:r>
      <w:proofErr w:type="spellEnd"/>
      <w:r w:rsidR="00B052BB" w:rsidRPr="00B052BB">
        <w:rPr>
          <w:rFonts w:ascii="Cambria" w:hAnsi="Cambria" w:cstheme="majorBidi"/>
        </w:rPr>
        <w:t xml:space="preserve">. </w:t>
      </w:r>
    </w:p>
    <w:p w14:paraId="0BF7685C"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r w:rsidRPr="00B052BB">
        <w:rPr>
          <w:rFonts w:ascii="Cambria" w:hAnsi="Cambria" w:cstheme="majorBidi"/>
        </w:rPr>
        <w:t xml:space="preserve">Pendidikan yang </w:t>
      </w:r>
      <w:proofErr w:type="spellStart"/>
      <w:r w:rsidRPr="00B052BB">
        <w:rPr>
          <w:rFonts w:ascii="Cambria" w:hAnsi="Cambria" w:cstheme="majorBidi"/>
        </w:rPr>
        <w:t>berkualiats</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berpengaruh</w:t>
      </w:r>
      <w:proofErr w:type="spellEnd"/>
      <w:r w:rsidRPr="00B052BB">
        <w:rPr>
          <w:rFonts w:ascii="Cambria" w:hAnsi="Cambria" w:cstheme="majorBidi"/>
        </w:rPr>
        <w:t xml:space="preserve"> pada </w:t>
      </w:r>
      <w:proofErr w:type="spellStart"/>
      <w:r w:rsidRPr="00B052BB">
        <w:rPr>
          <w:rFonts w:ascii="Cambria" w:hAnsi="Cambria" w:cstheme="majorBidi"/>
        </w:rPr>
        <w:t>kemajuan</w:t>
      </w:r>
      <w:proofErr w:type="spellEnd"/>
      <w:r w:rsidRPr="00B052BB">
        <w:rPr>
          <w:rFonts w:ascii="Cambria" w:hAnsi="Cambria" w:cstheme="majorBidi"/>
        </w:rPr>
        <w:t xml:space="preserve"> </w:t>
      </w:r>
      <w:proofErr w:type="spellStart"/>
      <w:r w:rsidRPr="00B052BB">
        <w:rPr>
          <w:rFonts w:ascii="Cambria" w:hAnsi="Cambria" w:cstheme="majorBidi"/>
        </w:rPr>
        <w:t>diberbagai</w:t>
      </w:r>
      <w:proofErr w:type="spellEnd"/>
      <w:r w:rsidRPr="00B052BB">
        <w:rPr>
          <w:rFonts w:ascii="Cambria" w:hAnsi="Cambria" w:cstheme="majorBidi"/>
        </w:rPr>
        <w:t xml:space="preserve"> </w:t>
      </w:r>
      <w:proofErr w:type="spellStart"/>
      <w:r w:rsidRPr="00B052BB">
        <w:rPr>
          <w:rFonts w:ascii="Cambria" w:hAnsi="Cambria" w:cstheme="majorBidi"/>
        </w:rPr>
        <w:t>bidang</w:t>
      </w:r>
      <w:proofErr w:type="spellEnd"/>
      <w:r w:rsidRPr="00B052BB">
        <w:rPr>
          <w:rFonts w:ascii="Cambria" w:hAnsi="Cambria" w:cstheme="majorBidi"/>
        </w:rPr>
        <w:t xml:space="preserve">. Di </w:t>
      </w:r>
      <w:proofErr w:type="spellStart"/>
      <w:r w:rsidRPr="00B052BB">
        <w:rPr>
          <w:rFonts w:ascii="Cambria" w:hAnsi="Cambria" w:cstheme="majorBidi"/>
        </w:rPr>
        <w:t>samping</w:t>
      </w:r>
      <w:proofErr w:type="spellEnd"/>
      <w:r w:rsidRPr="00B052BB">
        <w:rPr>
          <w:rFonts w:ascii="Cambria" w:hAnsi="Cambria" w:cstheme="majorBidi"/>
        </w:rPr>
        <w:t xml:space="preserve"> </w:t>
      </w:r>
      <w:proofErr w:type="spellStart"/>
      <w:r w:rsidRPr="00B052BB">
        <w:rPr>
          <w:rFonts w:ascii="Cambria" w:hAnsi="Cambria" w:cstheme="majorBidi"/>
        </w:rPr>
        <w:t>mengusahakan</w:t>
      </w:r>
      <w:proofErr w:type="spellEnd"/>
      <w:r w:rsidRPr="00B052BB">
        <w:rPr>
          <w:rFonts w:ascii="Cambria" w:hAnsi="Cambria" w:cstheme="majorBidi"/>
        </w:rPr>
        <w:t xml:space="preserve"> </w:t>
      </w:r>
      <w:proofErr w:type="spellStart"/>
      <w:r w:rsidRPr="00B052BB">
        <w:rPr>
          <w:rFonts w:ascii="Cambria" w:hAnsi="Cambria" w:cstheme="majorBidi"/>
        </w:rPr>
        <w:t>pendidikan</w:t>
      </w:r>
      <w:proofErr w:type="spellEnd"/>
      <w:r w:rsidRPr="00B052BB">
        <w:rPr>
          <w:rFonts w:ascii="Cambria" w:hAnsi="Cambria" w:cstheme="majorBidi"/>
        </w:rPr>
        <w:t xml:space="preserve"> yang </w:t>
      </w:r>
      <w:proofErr w:type="spellStart"/>
      <w:r w:rsidRPr="00B052BB">
        <w:rPr>
          <w:rFonts w:ascii="Cambria" w:hAnsi="Cambria" w:cstheme="majorBidi"/>
        </w:rPr>
        <w:t>berkualitas</w:t>
      </w:r>
      <w:proofErr w:type="spellEnd"/>
      <w:r w:rsidRPr="00B052BB">
        <w:rPr>
          <w:rFonts w:ascii="Cambria" w:hAnsi="Cambria" w:cstheme="majorBidi"/>
        </w:rPr>
        <w:t xml:space="preserve">, </w:t>
      </w:r>
      <w:proofErr w:type="spellStart"/>
      <w:r w:rsidRPr="00B052BB">
        <w:rPr>
          <w:rFonts w:ascii="Cambria" w:hAnsi="Cambria" w:cstheme="majorBidi"/>
        </w:rPr>
        <w:t>pemerintah</w:t>
      </w:r>
      <w:proofErr w:type="spellEnd"/>
      <w:r w:rsidRPr="00B052BB">
        <w:rPr>
          <w:rFonts w:ascii="Cambria" w:hAnsi="Cambria" w:cstheme="majorBidi"/>
        </w:rPr>
        <w:t xml:space="preserve"> </w:t>
      </w:r>
      <w:proofErr w:type="spellStart"/>
      <w:r w:rsidRPr="00B052BB">
        <w:rPr>
          <w:rFonts w:ascii="Cambria" w:hAnsi="Cambria" w:cstheme="majorBidi"/>
        </w:rPr>
        <w:t>perlu</w:t>
      </w:r>
      <w:proofErr w:type="spellEnd"/>
      <w:r w:rsidRPr="00B052BB">
        <w:rPr>
          <w:rFonts w:ascii="Cambria" w:hAnsi="Cambria" w:cstheme="majorBidi"/>
        </w:rPr>
        <w:t xml:space="preserve"> </w:t>
      </w:r>
      <w:proofErr w:type="spellStart"/>
      <w:r w:rsidRPr="00B052BB">
        <w:rPr>
          <w:rFonts w:ascii="Cambria" w:hAnsi="Cambria" w:cstheme="majorBidi"/>
        </w:rPr>
        <w:t>melakukan</w:t>
      </w:r>
      <w:proofErr w:type="spellEnd"/>
      <w:r w:rsidRPr="00B052BB">
        <w:rPr>
          <w:rFonts w:ascii="Cambria" w:hAnsi="Cambria" w:cstheme="majorBidi"/>
        </w:rPr>
        <w:t xml:space="preserve"> </w:t>
      </w:r>
      <w:proofErr w:type="spellStart"/>
      <w:r w:rsidRPr="00B052BB">
        <w:rPr>
          <w:rFonts w:ascii="Cambria" w:hAnsi="Cambria" w:cstheme="majorBidi"/>
        </w:rPr>
        <w:t>pemerataan</w:t>
      </w:r>
      <w:proofErr w:type="spellEnd"/>
      <w:r w:rsidRPr="00B052BB">
        <w:rPr>
          <w:rFonts w:ascii="Cambria" w:hAnsi="Cambria" w:cstheme="majorBidi"/>
        </w:rPr>
        <w:t xml:space="preserve"> </w:t>
      </w:r>
      <w:proofErr w:type="spellStart"/>
      <w:r w:rsidRPr="00B052BB">
        <w:rPr>
          <w:rFonts w:ascii="Cambria" w:hAnsi="Cambria" w:cstheme="majorBidi"/>
        </w:rPr>
        <w:t>pendidikan</w:t>
      </w:r>
      <w:proofErr w:type="spellEnd"/>
      <w:r w:rsidRPr="00B052BB">
        <w:rPr>
          <w:rFonts w:ascii="Cambria" w:hAnsi="Cambria" w:cstheme="majorBidi"/>
        </w:rPr>
        <w:t xml:space="preserve"> </w:t>
      </w:r>
      <w:proofErr w:type="spellStart"/>
      <w:r w:rsidRPr="00B052BB">
        <w:rPr>
          <w:rFonts w:ascii="Cambria" w:hAnsi="Cambria" w:cstheme="majorBidi"/>
        </w:rPr>
        <w:t>dasar</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setiap</w:t>
      </w:r>
      <w:proofErr w:type="spellEnd"/>
      <w:r w:rsidRPr="00B052BB">
        <w:rPr>
          <w:rFonts w:ascii="Cambria" w:hAnsi="Cambria" w:cstheme="majorBidi"/>
        </w:rPr>
        <w:t xml:space="preserve"> </w:t>
      </w:r>
      <w:proofErr w:type="spellStart"/>
      <w:r w:rsidRPr="00B052BB">
        <w:rPr>
          <w:rFonts w:ascii="Cambria" w:hAnsi="Cambria" w:cstheme="majorBidi"/>
        </w:rPr>
        <w:t>Warga</w:t>
      </w:r>
      <w:proofErr w:type="spellEnd"/>
      <w:r w:rsidRPr="00B052BB">
        <w:rPr>
          <w:rFonts w:ascii="Cambria" w:hAnsi="Cambria" w:cstheme="majorBidi"/>
        </w:rPr>
        <w:t xml:space="preserve"> Negara Indonesia, agar </w:t>
      </w:r>
      <w:proofErr w:type="spellStart"/>
      <w:r w:rsidRPr="00B052BB">
        <w:rPr>
          <w:rFonts w:ascii="Cambria" w:hAnsi="Cambria" w:cstheme="majorBidi"/>
        </w:rPr>
        <w:t>mampu</w:t>
      </w:r>
      <w:proofErr w:type="spellEnd"/>
      <w:r w:rsidRPr="00B052BB">
        <w:rPr>
          <w:rFonts w:ascii="Cambria" w:hAnsi="Cambria" w:cstheme="majorBidi"/>
        </w:rPr>
        <w:t xml:space="preserve"> </w:t>
      </w:r>
      <w:proofErr w:type="spellStart"/>
      <w:r w:rsidRPr="00B052BB">
        <w:rPr>
          <w:rFonts w:ascii="Cambria" w:hAnsi="Cambria" w:cstheme="majorBidi"/>
        </w:rPr>
        <w:t>berperan</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memajukan</w:t>
      </w:r>
      <w:proofErr w:type="spellEnd"/>
      <w:r w:rsidRPr="00B052BB">
        <w:rPr>
          <w:rFonts w:ascii="Cambria" w:hAnsi="Cambria" w:cstheme="majorBidi"/>
        </w:rPr>
        <w:t xml:space="preserve"> </w:t>
      </w:r>
      <w:proofErr w:type="spellStart"/>
      <w:r w:rsidRPr="00B052BB">
        <w:rPr>
          <w:rFonts w:ascii="Cambria" w:hAnsi="Cambria" w:cstheme="majorBidi"/>
        </w:rPr>
        <w:t>kehidupan</w:t>
      </w:r>
      <w:proofErr w:type="spellEnd"/>
      <w:r w:rsidRPr="00B052BB">
        <w:rPr>
          <w:rFonts w:ascii="Cambria" w:hAnsi="Cambria" w:cstheme="majorBidi"/>
        </w:rPr>
        <w:t xml:space="preserve"> </w:t>
      </w:r>
      <w:proofErr w:type="spellStart"/>
      <w:r w:rsidRPr="00B052BB">
        <w:rPr>
          <w:rFonts w:ascii="Cambria" w:hAnsi="Cambria" w:cstheme="majorBidi"/>
        </w:rPr>
        <w:t>bangsa</w:t>
      </w:r>
      <w:proofErr w:type="spellEnd"/>
      <w:r w:rsidRPr="00B052BB">
        <w:rPr>
          <w:rFonts w:ascii="Cambria" w:hAnsi="Cambria" w:cstheme="majorBidi"/>
        </w:rPr>
        <w:t xml:space="preserve">. </w:t>
      </w:r>
    </w:p>
    <w:p w14:paraId="2D6B4832"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Pendidian</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salah </w:t>
      </w:r>
      <w:proofErr w:type="spellStart"/>
      <w:r w:rsidRPr="00B052BB">
        <w:rPr>
          <w:rFonts w:ascii="Cambria" w:hAnsi="Cambria" w:cstheme="majorBidi"/>
        </w:rPr>
        <w:t>satu</w:t>
      </w:r>
      <w:proofErr w:type="spellEnd"/>
      <w:r w:rsidRPr="00B052BB">
        <w:rPr>
          <w:rFonts w:ascii="Cambria" w:hAnsi="Cambria" w:cstheme="majorBidi"/>
        </w:rPr>
        <w:t xml:space="preserve"> </w:t>
      </w:r>
      <w:proofErr w:type="spellStart"/>
      <w:r w:rsidRPr="00B052BB">
        <w:rPr>
          <w:rFonts w:ascii="Cambria" w:hAnsi="Cambria" w:cstheme="majorBidi"/>
        </w:rPr>
        <w:t>sektor</w:t>
      </w:r>
      <w:proofErr w:type="spellEnd"/>
      <w:r w:rsidRPr="00B052BB">
        <w:rPr>
          <w:rFonts w:ascii="Cambria" w:hAnsi="Cambria" w:cstheme="majorBidi"/>
        </w:rPr>
        <w:t xml:space="preserve"> yang paling </w:t>
      </w:r>
      <w:proofErr w:type="spellStart"/>
      <w:r w:rsidRPr="00B052BB">
        <w:rPr>
          <w:rFonts w:ascii="Cambria" w:hAnsi="Cambria" w:cstheme="majorBidi"/>
        </w:rPr>
        <w:t>penting</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pembangunan</w:t>
      </w:r>
      <w:proofErr w:type="spellEnd"/>
      <w:r w:rsidRPr="00B052BB">
        <w:rPr>
          <w:rFonts w:ascii="Cambria" w:hAnsi="Cambria" w:cstheme="majorBidi"/>
        </w:rPr>
        <w:t xml:space="preserve"> </w:t>
      </w:r>
      <w:proofErr w:type="spellStart"/>
      <w:r w:rsidRPr="00B052BB">
        <w:rPr>
          <w:rFonts w:ascii="Cambria" w:hAnsi="Cambria" w:cstheme="majorBidi"/>
        </w:rPr>
        <w:t>nasional</w:t>
      </w:r>
      <w:proofErr w:type="spellEnd"/>
      <w:r w:rsidRPr="00B052BB">
        <w:rPr>
          <w:rFonts w:ascii="Cambria" w:hAnsi="Cambria" w:cstheme="majorBidi"/>
        </w:rPr>
        <w:t xml:space="preserve">.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dikarenakan</w:t>
      </w:r>
      <w:proofErr w:type="spellEnd"/>
      <w:r w:rsidRPr="00B052BB">
        <w:rPr>
          <w:rFonts w:ascii="Cambria" w:hAnsi="Cambria" w:cstheme="majorBidi"/>
        </w:rPr>
        <w:t xml:space="preserve"> </w:t>
      </w:r>
      <w:proofErr w:type="spellStart"/>
      <w:r w:rsidRPr="00B052BB">
        <w:rPr>
          <w:rFonts w:ascii="Cambria" w:hAnsi="Cambria" w:cstheme="majorBidi"/>
        </w:rPr>
        <w:t>melalui</w:t>
      </w:r>
      <w:proofErr w:type="spellEnd"/>
      <w:r w:rsidRPr="00B052BB">
        <w:rPr>
          <w:rFonts w:ascii="Cambria" w:hAnsi="Cambria" w:cstheme="majorBidi"/>
        </w:rPr>
        <w:t xml:space="preserve"> </w:t>
      </w:r>
      <w:proofErr w:type="spellStart"/>
      <w:r w:rsidRPr="00B052BB">
        <w:rPr>
          <w:rFonts w:ascii="Cambria" w:hAnsi="Cambria" w:cstheme="majorBidi"/>
        </w:rPr>
        <w:t>sektor</w:t>
      </w:r>
      <w:proofErr w:type="spellEnd"/>
      <w:r w:rsidRPr="00B052BB">
        <w:rPr>
          <w:rFonts w:ascii="Cambria" w:hAnsi="Cambria" w:cstheme="majorBidi"/>
        </w:rPr>
        <w:t xml:space="preserve"> </w:t>
      </w:r>
      <w:proofErr w:type="spellStart"/>
      <w:r w:rsidRPr="00B052BB">
        <w:rPr>
          <w:rFonts w:ascii="Cambria" w:hAnsi="Cambria" w:cstheme="majorBidi"/>
        </w:rPr>
        <w:t>pendidikan</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membentuk</w:t>
      </w:r>
      <w:proofErr w:type="spellEnd"/>
      <w:r w:rsidRPr="00B052BB">
        <w:rPr>
          <w:rFonts w:ascii="Cambria" w:hAnsi="Cambria" w:cstheme="majorBidi"/>
        </w:rPr>
        <w:t xml:space="preserve"> </w:t>
      </w:r>
      <w:proofErr w:type="spellStart"/>
      <w:r w:rsidRPr="00B052BB">
        <w:rPr>
          <w:rFonts w:ascii="Cambria" w:hAnsi="Cambria" w:cstheme="majorBidi"/>
        </w:rPr>
        <w:t>manusia</w:t>
      </w:r>
      <w:proofErr w:type="spellEnd"/>
      <w:r w:rsidRPr="00B052BB">
        <w:rPr>
          <w:rFonts w:ascii="Cambria" w:hAnsi="Cambria" w:cstheme="majorBidi"/>
        </w:rPr>
        <w:t xml:space="preserve"> yang </w:t>
      </w:r>
      <w:proofErr w:type="spellStart"/>
      <w:r w:rsidRPr="00B052BB">
        <w:rPr>
          <w:rFonts w:ascii="Cambria" w:hAnsi="Cambria" w:cstheme="majorBidi"/>
        </w:rPr>
        <w:t>berkualitas</w:t>
      </w:r>
      <w:proofErr w:type="spellEnd"/>
      <w:r w:rsidRPr="00B052BB">
        <w:rPr>
          <w:rFonts w:ascii="Cambria" w:hAnsi="Cambria" w:cstheme="majorBidi"/>
        </w:rPr>
        <w:t xml:space="preserve">, </w:t>
      </w:r>
      <w:proofErr w:type="spellStart"/>
      <w:r w:rsidRPr="00B052BB">
        <w:rPr>
          <w:rFonts w:ascii="Cambria" w:hAnsi="Cambria" w:cstheme="majorBidi"/>
        </w:rPr>
        <w:t>seperti</w:t>
      </w:r>
      <w:proofErr w:type="spellEnd"/>
      <w:r w:rsidRPr="00B052BB">
        <w:rPr>
          <w:rFonts w:ascii="Cambria" w:hAnsi="Cambria" w:cstheme="majorBidi"/>
        </w:rPr>
        <w:t xml:space="preserve"> yang </w:t>
      </w:r>
      <w:proofErr w:type="spellStart"/>
      <w:r w:rsidRPr="00B052BB">
        <w:rPr>
          <w:rFonts w:ascii="Cambria" w:hAnsi="Cambria" w:cstheme="majorBidi"/>
        </w:rPr>
        <w:t>disebutkan</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Undang-Undang</w:t>
      </w:r>
      <w:proofErr w:type="spellEnd"/>
      <w:r w:rsidRPr="00B052BB">
        <w:rPr>
          <w:rFonts w:ascii="Cambria" w:hAnsi="Cambria" w:cstheme="majorBidi"/>
        </w:rPr>
        <w:t xml:space="preserve"> No. 20 </w:t>
      </w:r>
      <w:proofErr w:type="spellStart"/>
      <w:r w:rsidRPr="00B052BB">
        <w:rPr>
          <w:rFonts w:ascii="Cambria" w:hAnsi="Cambria" w:cstheme="majorBidi"/>
        </w:rPr>
        <w:t>Tahun</w:t>
      </w:r>
      <w:proofErr w:type="spellEnd"/>
      <w:r w:rsidRPr="00B052BB">
        <w:rPr>
          <w:rFonts w:ascii="Cambria" w:hAnsi="Cambria" w:cstheme="majorBidi"/>
        </w:rPr>
        <w:t xml:space="preserve"> 2003 Bab II </w:t>
      </w:r>
      <w:proofErr w:type="spellStart"/>
      <w:r w:rsidRPr="00B052BB">
        <w:rPr>
          <w:rFonts w:ascii="Cambria" w:hAnsi="Cambria" w:cstheme="majorBidi"/>
        </w:rPr>
        <w:t>Pasal</w:t>
      </w:r>
      <w:proofErr w:type="spellEnd"/>
      <w:r w:rsidRPr="00B052BB">
        <w:rPr>
          <w:rFonts w:ascii="Cambria" w:hAnsi="Cambria" w:cstheme="majorBidi"/>
        </w:rPr>
        <w:t xml:space="preserve"> 3 </w:t>
      </w:r>
      <w:proofErr w:type="spellStart"/>
      <w:r w:rsidRPr="00B052BB">
        <w:rPr>
          <w:rFonts w:ascii="Cambria" w:hAnsi="Cambria" w:cstheme="majorBidi"/>
        </w:rPr>
        <w:t>bahwa</w:t>
      </w:r>
      <w:proofErr w:type="spellEnd"/>
      <w:r w:rsidRPr="00B052BB">
        <w:rPr>
          <w:rFonts w:ascii="Cambria" w:hAnsi="Cambria" w:cstheme="majorBidi"/>
        </w:rPr>
        <w:t xml:space="preserve">: Pendidikan </w:t>
      </w:r>
      <w:proofErr w:type="spellStart"/>
      <w:r w:rsidRPr="00B052BB">
        <w:rPr>
          <w:rFonts w:ascii="Cambria" w:hAnsi="Cambria" w:cstheme="majorBidi"/>
        </w:rPr>
        <w:t>nasional</w:t>
      </w:r>
      <w:proofErr w:type="spellEnd"/>
      <w:r w:rsidRPr="00B052BB">
        <w:rPr>
          <w:rFonts w:ascii="Cambria" w:hAnsi="Cambria" w:cstheme="majorBidi"/>
        </w:rPr>
        <w:t xml:space="preserve"> </w:t>
      </w:r>
      <w:proofErr w:type="spellStart"/>
      <w:r w:rsidRPr="00B052BB">
        <w:rPr>
          <w:rFonts w:ascii="Cambria" w:hAnsi="Cambria" w:cstheme="majorBidi"/>
        </w:rPr>
        <w:t>berfungsi</w:t>
      </w:r>
      <w:proofErr w:type="spellEnd"/>
      <w:r w:rsidRPr="00B052BB">
        <w:rPr>
          <w:rFonts w:ascii="Cambria" w:hAnsi="Cambria" w:cstheme="majorBidi"/>
        </w:rPr>
        <w:t xml:space="preserve"> </w:t>
      </w:r>
      <w:proofErr w:type="spellStart"/>
      <w:r w:rsidRPr="00B052BB">
        <w:rPr>
          <w:rFonts w:ascii="Cambria" w:hAnsi="Cambria" w:cstheme="majorBidi"/>
        </w:rPr>
        <w:t>mengembangkan</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dan </w:t>
      </w:r>
      <w:proofErr w:type="spellStart"/>
      <w:r w:rsidRPr="00B052BB">
        <w:rPr>
          <w:rFonts w:ascii="Cambria" w:hAnsi="Cambria" w:cstheme="majorBidi"/>
        </w:rPr>
        <w:t>membentuk</w:t>
      </w:r>
      <w:proofErr w:type="spellEnd"/>
      <w:r w:rsidRPr="00B052BB">
        <w:rPr>
          <w:rFonts w:ascii="Cambria" w:hAnsi="Cambria" w:cstheme="majorBidi"/>
        </w:rPr>
        <w:t xml:space="preserve"> </w:t>
      </w:r>
      <w:proofErr w:type="spellStart"/>
      <w:r w:rsidRPr="00B052BB">
        <w:rPr>
          <w:rFonts w:ascii="Cambria" w:hAnsi="Cambria" w:cstheme="majorBidi"/>
        </w:rPr>
        <w:t>watak</w:t>
      </w:r>
      <w:proofErr w:type="spellEnd"/>
      <w:r w:rsidRPr="00B052BB">
        <w:rPr>
          <w:rFonts w:ascii="Cambria" w:hAnsi="Cambria" w:cstheme="majorBidi"/>
        </w:rPr>
        <w:t xml:space="preserve"> </w:t>
      </w:r>
      <w:proofErr w:type="spellStart"/>
      <w:r w:rsidRPr="00B052BB">
        <w:rPr>
          <w:rFonts w:ascii="Cambria" w:hAnsi="Cambria" w:cstheme="majorBidi"/>
        </w:rPr>
        <w:t>seperti</w:t>
      </w:r>
      <w:proofErr w:type="spellEnd"/>
      <w:r w:rsidRPr="00B052BB">
        <w:rPr>
          <w:rFonts w:ascii="Cambria" w:hAnsi="Cambria" w:cstheme="majorBidi"/>
        </w:rPr>
        <w:t xml:space="preserve"> </w:t>
      </w:r>
      <w:proofErr w:type="spellStart"/>
      <w:r w:rsidRPr="00B052BB">
        <w:rPr>
          <w:rFonts w:ascii="Cambria" w:hAnsi="Cambria" w:cstheme="majorBidi"/>
        </w:rPr>
        <w:t>peradapan</w:t>
      </w:r>
      <w:proofErr w:type="spellEnd"/>
      <w:r w:rsidRPr="00B052BB">
        <w:rPr>
          <w:rFonts w:ascii="Cambria" w:hAnsi="Cambria" w:cstheme="majorBidi"/>
        </w:rPr>
        <w:t xml:space="preserve"> </w:t>
      </w:r>
      <w:proofErr w:type="spellStart"/>
      <w:r w:rsidRPr="00B052BB">
        <w:rPr>
          <w:rFonts w:ascii="Cambria" w:hAnsi="Cambria" w:cstheme="majorBidi"/>
        </w:rPr>
        <w:t>bangsa</w:t>
      </w:r>
      <w:proofErr w:type="spellEnd"/>
      <w:r w:rsidRPr="00B052BB">
        <w:rPr>
          <w:rFonts w:ascii="Cambria" w:hAnsi="Cambria" w:cstheme="majorBidi"/>
        </w:rPr>
        <w:t xml:space="preserve"> yang </w:t>
      </w:r>
      <w:proofErr w:type="spellStart"/>
      <w:r w:rsidRPr="00B052BB">
        <w:rPr>
          <w:rFonts w:ascii="Cambria" w:hAnsi="Cambria" w:cstheme="majorBidi"/>
        </w:rPr>
        <w:t>bermartabat</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rangka</w:t>
      </w:r>
      <w:proofErr w:type="spellEnd"/>
      <w:r w:rsidRPr="00B052BB">
        <w:rPr>
          <w:rFonts w:ascii="Cambria" w:hAnsi="Cambria" w:cstheme="majorBidi"/>
        </w:rPr>
        <w:t xml:space="preserve"> </w:t>
      </w:r>
      <w:proofErr w:type="spellStart"/>
      <w:r w:rsidRPr="00B052BB">
        <w:rPr>
          <w:rFonts w:ascii="Cambria" w:hAnsi="Cambria" w:cstheme="majorBidi"/>
        </w:rPr>
        <w:t>mencerdaskan</w:t>
      </w:r>
      <w:proofErr w:type="spellEnd"/>
      <w:r w:rsidRPr="00B052BB">
        <w:rPr>
          <w:rFonts w:ascii="Cambria" w:hAnsi="Cambria" w:cstheme="majorBidi"/>
        </w:rPr>
        <w:t xml:space="preserve"> </w:t>
      </w:r>
      <w:proofErr w:type="spellStart"/>
      <w:r w:rsidRPr="00B052BB">
        <w:rPr>
          <w:rFonts w:ascii="Cambria" w:hAnsi="Cambria" w:cstheme="majorBidi"/>
        </w:rPr>
        <w:t>kehidupan</w:t>
      </w:r>
      <w:proofErr w:type="spellEnd"/>
      <w:r w:rsidRPr="00B052BB">
        <w:rPr>
          <w:rFonts w:ascii="Cambria" w:hAnsi="Cambria" w:cstheme="majorBidi"/>
        </w:rPr>
        <w:t xml:space="preserve"> </w:t>
      </w:r>
      <w:proofErr w:type="spellStart"/>
      <w:r w:rsidRPr="00B052BB">
        <w:rPr>
          <w:rFonts w:ascii="Cambria" w:hAnsi="Cambria" w:cstheme="majorBidi"/>
        </w:rPr>
        <w:t>bangsa</w:t>
      </w:r>
      <w:proofErr w:type="spellEnd"/>
      <w:r w:rsidRPr="00B052BB">
        <w:rPr>
          <w:rFonts w:ascii="Cambria" w:hAnsi="Cambria" w:cstheme="majorBidi"/>
        </w:rPr>
        <w:t xml:space="preserve">, </w:t>
      </w:r>
      <w:proofErr w:type="spellStart"/>
      <w:r w:rsidRPr="00B052BB">
        <w:rPr>
          <w:rFonts w:ascii="Cambria" w:hAnsi="Cambria" w:cstheme="majorBidi"/>
        </w:rPr>
        <w:t>bertujuan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berkembangnya</w:t>
      </w:r>
      <w:proofErr w:type="spellEnd"/>
      <w:r w:rsidRPr="00B052BB">
        <w:rPr>
          <w:rFonts w:ascii="Cambria" w:hAnsi="Cambria" w:cstheme="majorBidi"/>
        </w:rPr>
        <w:t xml:space="preserve"> </w:t>
      </w:r>
      <w:proofErr w:type="spellStart"/>
      <w:r w:rsidRPr="00B052BB">
        <w:rPr>
          <w:rFonts w:ascii="Cambria" w:hAnsi="Cambria" w:cstheme="majorBidi"/>
        </w:rPr>
        <w:t>potensi</w:t>
      </w:r>
      <w:proofErr w:type="spellEnd"/>
      <w:r w:rsidRPr="00B052BB">
        <w:rPr>
          <w:rFonts w:ascii="Cambria" w:hAnsi="Cambria" w:cstheme="majorBidi"/>
        </w:rPr>
        <w:t xml:space="preserve"> </w:t>
      </w:r>
      <w:proofErr w:type="spellStart"/>
      <w:r w:rsidRPr="00B052BB">
        <w:rPr>
          <w:rFonts w:ascii="Cambria" w:hAnsi="Cambria" w:cstheme="majorBidi"/>
        </w:rPr>
        <w:t>peserta</w:t>
      </w:r>
      <w:proofErr w:type="spellEnd"/>
      <w:r w:rsidRPr="00B052BB">
        <w:rPr>
          <w:rFonts w:ascii="Cambria" w:hAnsi="Cambria" w:cstheme="majorBidi"/>
        </w:rPr>
        <w:t xml:space="preserve"> </w:t>
      </w:r>
      <w:proofErr w:type="spellStart"/>
      <w:r w:rsidRPr="00B052BB">
        <w:rPr>
          <w:rFonts w:ascii="Cambria" w:hAnsi="Cambria" w:cstheme="majorBidi"/>
        </w:rPr>
        <w:t>didik</w:t>
      </w:r>
      <w:proofErr w:type="spellEnd"/>
      <w:r w:rsidRPr="00B052BB">
        <w:rPr>
          <w:rFonts w:ascii="Cambria" w:hAnsi="Cambria" w:cstheme="majorBidi"/>
        </w:rPr>
        <w:t xml:space="preserve"> agar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manusia</w:t>
      </w:r>
      <w:proofErr w:type="spellEnd"/>
      <w:r w:rsidRPr="00B052BB">
        <w:rPr>
          <w:rFonts w:ascii="Cambria" w:hAnsi="Cambria" w:cstheme="majorBidi"/>
        </w:rPr>
        <w:t xml:space="preserve"> yang </w:t>
      </w:r>
      <w:proofErr w:type="spellStart"/>
      <w:r w:rsidRPr="00B052BB">
        <w:rPr>
          <w:rFonts w:ascii="Cambria" w:hAnsi="Cambria" w:cstheme="majorBidi"/>
        </w:rPr>
        <w:t>beriman</w:t>
      </w:r>
      <w:proofErr w:type="spellEnd"/>
      <w:r w:rsidRPr="00B052BB">
        <w:rPr>
          <w:rFonts w:ascii="Cambria" w:hAnsi="Cambria" w:cstheme="majorBidi"/>
        </w:rPr>
        <w:t xml:space="preserve"> dan </w:t>
      </w:r>
      <w:proofErr w:type="spellStart"/>
      <w:r w:rsidRPr="00B052BB">
        <w:rPr>
          <w:rFonts w:ascii="Cambria" w:hAnsi="Cambria" w:cstheme="majorBidi"/>
        </w:rPr>
        <w:t>bertaqwa</w:t>
      </w:r>
      <w:proofErr w:type="spellEnd"/>
      <w:r w:rsidRPr="00B052BB">
        <w:rPr>
          <w:rFonts w:ascii="Cambria" w:hAnsi="Cambria" w:cstheme="majorBidi"/>
        </w:rPr>
        <w:t xml:space="preserve"> </w:t>
      </w:r>
      <w:proofErr w:type="spellStart"/>
      <w:r w:rsidRPr="00B052BB">
        <w:rPr>
          <w:rFonts w:ascii="Cambria" w:hAnsi="Cambria" w:cstheme="majorBidi"/>
        </w:rPr>
        <w:t>kepada</w:t>
      </w:r>
      <w:proofErr w:type="spellEnd"/>
      <w:r w:rsidRPr="00B052BB">
        <w:rPr>
          <w:rFonts w:ascii="Cambria" w:hAnsi="Cambria" w:cstheme="majorBidi"/>
        </w:rPr>
        <w:t xml:space="preserve"> </w:t>
      </w:r>
      <w:proofErr w:type="spellStart"/>
      <w:r w:rsidRPr="00B052BB">
        <w:rPr>
          <w:rFonts w:ascii="Cambria" w:hAnsi="Cambria" w:cstheme="majorBidi"/>
        </w:rPr>
        <w:t>Tuhan</w:t>
      </w:r>
      <w:proofErr w:type="spellEnd"/>
      <w:r w:rsidRPr="00B052BB">
        <w:rPr>
          <w:rFonts w:ascii="Cambria" w:hAnsi="Cambria" w:cstheme="majorBidi"/>
        </w:rPr>
        <w:t xml:space="preserve"> Yang </w:t>
      </w:r>
      <w:proofErr w:type="spellStart"/>
      <w:r w:rsidRPr="00B052BB">
        <w:rPr>
          <w:rFonts w:ascii="Cambria" w:hAnsi="Cambria" w:cstheme="majorBidi"/>
        </w:rPr>
        <w:t>Maha</w:t>
      </w:r>
      <w:proofErr w:type="spellEnd"/>
      <w:r w:rsidRPr="00B052BB">
        <w:rPr>
          <w:rFonts w:ascii="Cambria" w:hAnsi="Cambria" w:cstheme="majorBidi"/>
        </w:rPr>
        <w:t xml:space="preserve"> </w:t>
      </w:r>
      <w:proofErr w:type="spellStart"/>
      <w:r w:rsidRPr="00B052BB">
        <w:rPr>
          <w:rFonts w:ascii="Cambria" w:hAnsi="Cambria" w:cstheme="majorBidi"/>
        </w:rPr>
        <w:t>Esa</w:t>
      </w:r>
      <w:proofErr w:type="spellEnd"/>
      <w:r w:rsidRPr="00B052BB">
        <w:rPr>
          <w:rFonts w:ascii="Cambria" w:hAnsi="Cambria" w:cstheme="majorBidi"/>
        </w:rPr>
        <w:t xml:space="preserve">, </w:t>
      </w:r>
      <w:proofErr w:type="spellStart"/>
      <w:r w:rsidRPr="00B052BB">
        <w:rPr>
          <w:rFonts w:ascii="Cambria" w:hAnsi="Cambria" w:cstheme="majorBidi"/>
        </w:rPr>
        <w:t>berakhlak</w:t>
      </w:r>
      <w:proofErr w:type="spellEnd"/>
      <w:r w:rsidRPr="00B052BB">
        <w:rPr>
          <w:rFonts w:ascii="Cambria" w:hAnsi="Cambria" w:cstheme="majorBidi"/>
        </w:rPr>
        <w:t xml:space="preserve"> </w:t>
      </w:r>
      <w:proofErr w:type="spellStart"/>
      <w:r w:rsidRPr="00B052BB">
        <w:rPr>
          <w:rFonts w:ascii="Cambria" w:hAnsi="Cambria" w:cstheme="majorBidi"/>
        </w:rPr>
        <w:t>mulia</w:t>
      </w:r>
      <w:proofErr w:type="spellEnd"/>
      <w:r w:rsidRPr="00B052BB">
        <w:rPr>
          <w:rFonts w:ascii="Cambria" w:hAnsi="Cambria" w:cstheme="majorBidi"/>
        </w:rPr>
        <w:t xml:space="preserve">, </w:t>
      </w:r>
      <w:proofErr w:type="spellStart"/>
      <w:r w:rsidRPr="00B052BB">
        <w:rPr>
          <w:rFonts w:ascii="Cambria" w:hAnsi="Cambria" w:cstheme="majorBidi"/>
        </w:rPr>
        <w:t>sehat</w:t>
      </w:r>
      <w:proofErr w:type="spellEnd"/>
      <w:r w:rsidRPr="00B052BB">
        <w:rPr>
          <w:rFonts w:ascii="Cambria" w:hAnsi="Cambria" w:cstheme="majorBidi"/>
        </w:rPr>
        <w:t xml:space="preserve">, </w:t>
      </w:r>
      <w:proofErr w:type="spellStart"/>
      <w:r w:rsidRPr="00B052BB">
        <w:rPr>
          <w:rFonts w:ascii="Cambria" w:hAnsi="Cambria" w:cstheme="majorBidi"/>
        </w:rPr>
        <w:t>berilmu</w:t>
      </w:r>
      <w:proofErr w:type="spellEnd"/>
      <w:r w:rsidRPr="00B052BB">
        <w:rPr>
          <w:rFonts w:ascii="Cambria" w:hAnsi="Cambria" w:cstheme="majorBidi"/>
        </w:rPr>
        <w:t xml:space="preserve">, </w:t>
      </w:r>
      <w:proofErr w:type="spellStart"/>
      <w:r w:rsidRPr="00B052BB">
        <w:rPr>
          <w:rFonts w:ascii="Cambria" w:hAnsi="Cambria" w:cstheme="majorBidi"/>
        </w:rPr>
        <w:t>cakap</w:t>
      </w:r>
      <w:proofErr w:type="spellEnd"/>
      <w:r w:rsidRPr="00B052BB">
        <w:rPr>
          <w:rFonts w:ascii="Cambria" w:hAnsi="Cambria" w:cstheme="majorBidi"/>
        </w:rPr>
        <w:t xml:space="preserve">, </w:t>
      </w:r>
      <w:proofErr w:type="spellStart"/>
      <w:r w:rsidRPr="00B052BB">
        <w:rPr>
          <w:rFonts w:ascii="Cambria" w:hAnsi="Cambria" w:cstheme="majorBidi"/>
        </w:rPr>
        <w:t>kreatif</w:t>
      </w:r>
      <w:proofErr w:type="spellEnd"/>
      <w:r w:rsidRPr="00B052BB">
        <w:rPr>
          <w:rFonts w:ascii="Cambria" w:hAnsi="Cambria" w:cstheme="majorBidi"/>
        </w:rPr>
        <w:t xml:space="preserve">, </w:t>
      </w:r>
      <w:proofErr w:type="spellStart"/>
      <w:r w:rsidRPr="00B052BB">
        <w:rPr>
          <w:rFonts w:ascii="Cambria" w:hAnsi="Cambria" w:cstheme="majorBidi"/>
        </w:rPr>
        <w:t>mandiri</w:t>
      </w:r>
      <w:proofErr w:type="spellEnd"/>
      <w:r w:rsidRPr="00B052BB">
        <w:rPr>
          <w:rFonts w:ascii="Cambria" w:hAnsi="Cambria" w:cstheme="majorBidi"/>
        </w:rPr>
        <w:t xml:space="preserve">,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warga</w:t>
      </w:r>
      <w:proofErr w:type="spellEnd"/>
      <w:r w:rsidRPr="00B052BB">
        <w:rPr>
          <w:rFonts w:ascii="Cambria" w:hAnsi="Cambria" w:cstheme="majorBidi"/>
        </w:rPr>
        <w:t xml:space="preserve"> negara yang </w:t>
      </w:r>
      <w:proofErr w:type="spellStart"/>
      <w:r w:rsidRPr="00B052BB">
        <w:rPr>
          <w:rFonts w:ascii="Cambria" w:hAnsi="Cambria" w:cstheme="majorBidi"/>
        </w:rPr>
        <w:t>demokratis</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bertanggung</w:t>
      </w:r>
      <w:proofErr w:type="spellEnd"/>
      <w:r w:rsidRPr="00B052BB">
        <w:rPr>
          <w:rFonts w:ascii="Cambria" w:hAnsi="Cambria" w:cstheme="majorBidi"/>
        </w:rPr>
        <w:t xml:space="preserve"> </w:t>
      </w:r>
      <w:proofErr w:type="spellStart"/>
      <w:r w:rsidRPr="00B052BB">
        <w:rPr>
          <w:rFonts w:ascii="Cambria" w:hAnsi="Cambria" w:cstheme="majorBidi"/>
        </w:rPr>
        <w:t>jawab</w:t>
      </w:r>
      <w:proofErr w:type="spellEnd"/>
      <w:r w:rsidRPr="00B052BB">
        <w:rPr>
          <w:rFonts w:ascii="Cambria" w:hAnsi="Cambria" w:cstheme="majorBidi"/>
        </w:rPr>
        <w:t xml:space="preserve">. </w:t>
      </w:r>
    </w:p>
    <w:p w14:paraId="07BD778A"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Demikian</w:t>
      </w:r>
      <w:proofErr w:type="spellEnd"/>
      <w:r w:rsidRPr="00B052BB">
        <w:rPr>
          <w:rFonts w:ascii="Cambria" w:hAnsi="Cambria" w:cstheme="majorBidi"/>
        </w:rPr>
        <w:t xml:space="preserve"> juga </w:t>
      </w:r>
      <w:proofErr w:type="spellStart"/>
      <w:r w:rsidRPr="00B052BB">
        <w:rPr>
          <w:rFonts w:ascii="Cambria" w:hAnsi="Cambria" w:cstheme="majorBidi"/>
        </w:rPr>
        <w:t>halnya</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dunia </w:t>
      </w:r>
      <w:proofErr w:type="spellStart"/>
      <w:r w:rsidRPr="00B052BB">
        <w:rPr>
          <w:rFonts w:ascii="Cambria" w:hAnsi="Cambria" w:cstheme="majorBidi"/>
        </w:rPr>
        <w:t>pendidikan</w:t>
      </w:r>
      <w:proofErr w:type="spellEnd"/>
      <w:r w:rsidRPr="00B052BB">
        <w:rPr>
          <w:rFonts w:ascii="Cambria" w:hAnsi="Cambria" w:cstheme="majorBidi"/>
        </w:rPr>
        <w:t xml:space="preserve"> yang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persaingan-persaingan</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Hal </w:t>
      </w:r>
      <w:proofErr w:type="spellStart"/>
      <w:r w:rsidRPr="00B052BB">
        <w:rPr>
          <w:rFonts w:ascii="Cambria" w:hAnsi="Cambria" w:cstheme="majorBidi"/>
        </w:rPr>
        <w:t>tersebut</w:t>
      </w:r>
      <w:proofErr w:type="spellEnd"/>
      <w:r w:rsidRPr="00B052BB">
        <w:rPr>
          <w:rFonts w:ascii="Cambria" w:hAnsi="Cambria" w:cstheme="majorBidi"/>
        </w:rPr>
        <w:t xml:space="preserve"> </w:t>
      </w:r>
      <w:proofErr w:type="spellStart"/>
      <w:r w:rsidRPr="00B052BB">
        <w:rPr>
          <w:rFonts w:ascii="Cambria" w:hAnsi="Cambria" w:cstheme="majorBidi"/>
        </w:rPr>
        <w:t>terjadi</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para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menginginkan</w:t>
      </w:r>
      <w:proofErr w:type="spellEnd"/>
      <w:r w:rsidRPr="00B052BB">
        <w:rPr>
          <w:rFonts w:ascii="Cambria" w:hAnsi="Cambria" w:cstheme="majorBidi"/>
        </w:rPr>
        <w:t xml:space="preserve"> </w:t>
      </w:r>
      <w:proofErr w:type="spellStart"/>
      <w:r w:rsidRPr="00B052BB">
        <w:rPr>
          <w:rFonts w:ascii="Cambria" w:hAnsi="Cambria" w:cstheme="majorBidi"/>
        </w:rPr>
        <w:t>presatsi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yang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teman-temannya</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hasil</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yang </w:t>
      </w:r>
      <w:proofErr w:type="spellStart"/>
      <w:r w:rsidRPr="00B052BB">
        <w:rPr>
          <w:rFonts w:ascii="Cambria" w:hAnsi="Cambria" w:cstheme="majorBidi"/>
        </w:rPr>
        <w:t>dicapai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selama</w:t>
      </w:r>
      <w:proofErr w:type="spellEnd"/>
      <w:r w:rsidRPr="00B052BB">
        <w:rPr>
          <w:rFonts w:ascii="Cambria" w:hAnsi="Cambria" w:cstheme="majorBidi"/>
        </w:rPr>
        <w:t xml:space="preserve"> </w:t>
      </w:r>
      <w:proofErr w:type="spellStart"/>
      <w:r w:rsidRPr="00B052BB">
        <w:rPr>
          <w:rFonts w:ascii="Cambria" w:hAnsi="Cambria" w:cstheme="majorBidi"/>
        </w:rPr>
        <w:t>mengikuti</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pada </w:t>
      </w:r>
      <w:proofErr w:type="spellStart"/>
      <w:r w:rsidRPr="00B052BB">
        <w:rPr>
          <w:rFonts w:ascii="Cambria" w:hAnsi="Cambria" w:cstheme="majorBidi"/>
        </w:rPr>
        <w:t>periode</w:t>
      </w:r>
      <w:proofErr w:type="spellEnd"/>
      <w:r w:rsidRPr="00B052BB">
        <w:rPr>
          <w:rFonts w:ascii="Cambria" w:hAnsi="Cambria" w:cstheme="majorBidi"/>
        </w:rPr>
        <w:t xml:space="preserve"> </w:t>
      </w:r>
      <w:proofErr w:type="spellStart"/>
      <w:r w:rsidRPr="00B052BB">
        <w:rPr>
          <w:rFonts w:ascii="Cambria" w:hAnsi="Cambria" w:cstheme="majorBidi"/>
        </w:rPr>
        <w:t>tertentu</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suatu</w:t>
      </w:r>
      <w:proofErr w:type="spellEnd"/>
      <w:r w:rsidRPr="00B052BB">
        <w:rPr>
          <w:rFonts w:ascii="Cambria" w:hAnsi="Cambria" w:cstheme="majorBidi"/>
        </w:rPr>
        <w:t xml:space="preserve"> </w:t>
      </w:r>
      <w:proofErr w:type="spellStart"/>
      <w:r w:rsidRPr="00B052BB">
        <w:rPr>
          <w:rFonts w:ascii="Cambria" w:hAnsi="Cambria" w:cstheme="majorBidi"/>
        </w:rPr>
        <w:t>lembaga</w:t>
      </w:r>
      <w:proofErr w:type="spellEnd"/>
      <w:r w:rsidRPr="00B052BB">
        <w:rPr>
          <w:rFonts w:ascii="Cambria" w:hAnsi="Cambria" w:cstheme="majorBidi"/>
        </w:rPr>
        <w:t xml:space="preserve"> </w:t>
      </w:r>
      <w:proofErr w:type="spellStart"/>
      <w:r w:rsidRPr="00B052BB">
        <w:rPr>
          <w:rFonts w:ascii="Cambria" w:hAnsi="Cambria" w:cstheme="majorBidi"/>
        </w:rPr>
        <w:t>pendidikan</w:t>
      </w:r>
      <w:proofErr w:type="spellEnd"/>
      <w:r w:rsidRPr="00B052BB">
        <w:rPr>
          <w:rFonts w:ascii="Cambria" w:hAnsi="Cambria" w:cstheme="majorBidi"/>
        </w:rPr>
        <w:t xml:space="preserve"> di mana </w:t>
      </w:r>
      <w:proofErr w:type="spellStart"/>
      <w:r w:rsidRPr="00B052BB">
        <w:rPr>
          <w:rFonts w:ascii="Cambria" w:hAnsi="Cambria" w:cstheme="majorBidi"/>
        </w:rPr>
        <w:t>hasilnya</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bentuk</w:t>
      </w:r>
      <w:proofErr w:type="spellEnd"/>
      <w:r w:rsidRPr="00B052BB">
        <w:rPr>
          <w:rFonts w:ascii="Cambria" w:hAnsi="Cambria" w:cstheme="majorBidi"/>
        </w:rPr>
        <w:t xml:space="preserve"> </w:t>
      </w:r>
      <w:proofErr w:type="spellStart"/>
      <w:r w:rsidRPr="00B052BB">
        <w:rPr>
          <w:rFonts w:ascii="Cambria" w:hAnsi="Cambria" w:cstheme="majorBidi"/>
        </w:rPr>
        <w:t>angka</w:t>
      </w:r>
      <w:proofErr w:type="spellEnd"/>
      <w:r w:rsidRPr="00B052BB">
        <w:rPr>
          <w:rFonts w:ascii="Cambria" w:hAnsi="Cambria" w:cstheme="majorBidi"/>
        </w:rPr>
        <w:t xml:space="preserve"> </w:t>
      </w:r>
      <w:proofErr w:type="spellStart"/>
      <w:r w:rsidRPr="00B052BB">
        <w:rPr>
          <w:rFonts w:ascii="Cambria" w:hAnsi="Cambria" w:cstheme="majorBidi"/>
        </w:rPr>
        <w:t>atau</w:t>
      </w:r>
      <w:proofErr w:type="spellEnd"/>
      <w:r w:rsidRPr="00B052BB">
        <w:rPr>
          <w:rFonts w:ascii="Cambria" w:hAnsi="Cambria" w:cstheme="majorBidi"/>
        </w:rPr>
        <w:t xml:space="preserve"> </w:t>
      </w:r>
      <w:proofErr w:type="spellStart"/>
      <w:r w:rsidRPr="00B052BB">
        <w:rPr>
          <w:rFonts w:ascii="Cambria" w:hAnsi="Cambria" w:cstheme="majorBidi"/>
        </w:rPr>
        <w:t>simbol</w:t>
      </w:r>
      <w:proofErr w:type="spellEnd"/>
      <w:r w:rsidRPr="00B052BB">
        <w:rPr>
          <w:rFonts w:ascii="Cambria" w:hAnsi="Cambria" w:cstheme="majorBidi"/>
        </w:rPr>
        <w:t xml:space="preserve"> </w:t>
      </w:r>
      <w:proofErr w:type="spellStart"/>
      <w:r w:rsidRPr="00B052BB">
        <w:rPr>
          <w:rFonts w:ascii="Cambria" w:hAnsi="Cambria" w:cstheme="majorBidi"/>
        </w:rPr>
        <w:t>lainnya</w:t>
      </w:r>
      <w:proofErr w:type="spellEnd"/>
      <w:r w:rsidRPr="00B052BB">
        <w:rPr>
          <w:rFonts w:ascii="Cambria" w:hAnsi="Cambria" w:cstheme="majorBidi"/>
        </w:rPr>
        <w:t>.</w:t>
      </w:r>
    </w:p>
    <w:p w14:paraId="0A9FA6A7"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jendela</w:t>
      </w:r>
      <w:proofErr w:type="spellEnd"/>
      <w:r w:rsidRPr="00B052BB">
        <w:rPr>
          <w:rFonts w:ascii="Cambria" w:hAnsi="Cambria" w:cstheme="majorBidi"/>
        </w:rPr>
        <w:t xml:space="preserve"> dunia </w:t>
      </w:r>
      <w:proofErr w:type="spellStart"/>
      <w:r w:rsidRPr="00B052BB">
        <w:rPr>
          <w:rFonts w:ascii="Cambria" w:hAnsi="Cambria" w:cstheme="majorBidi"/>
        </w:rPr>
        <w:t>ungkapan</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mungkin</w:t>
      </w:r>
      <w:proofErr w:type="spellEnd"/>
      <w:r w:rsidRPr="00B052BB">
        <w:rPr>
          <w:rFonts w:ascii="Cambria" w:hAnsi="Cambria" w:cstheme="majorBidi"/>
        </w:rPr>
        <w:t xml:space="preserve"> </w:t>
      </w:r>
      <w:proofErr w:type="spellStart"/>
      <w:r w:rsidRPr="00B052BB">
        <w:rPr>
          <w:rFonts w:ascii="Cambria" w:hAnsi="Cambria" w:cstheme="majorBidi"/>
        </w:rPr>
        <w:t>sering</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w:t>
      </w:r>
      <w:proofErr w:type="spellStart"/>
      <w:r w:rsidRPr="00B052BB">
        <w:rPr>
          <w:rFonts w:ascii="Cambria" w:hAnsi="Cambria" w:cstheme="majorBidi"/>
        </w:rPr>
        <w:t>dengar</w:t>
      </w:r>
      <w:proofErr w:type="spellEnd"/>
      <w:r w:rsidRPr="00B052BB">
        <w:rPr>
          <w:rFonts w:ascii="Cambria" w:hAnsi="Cambria" w:cstheme="majorBidi"/>
        </w:rPr>
        <w:t xml:space="preserve"> </w:t>
      </w:r>
      <w:proofErr w:type="spellStart"/>
      <w:r w:rsidRPr="00B052BB">
        <w:rPr>
          <w:rFonts w:ascii="Cambria" w:hAnsi="Cambria" w:cstheme="majorBidi"/>
        </w:rPr>
        <w:t>didalam</w:t>
      </w:r>
      <w:proofErr w:type="spellEnd"/>
      <w:r w:rsidRPr="00B052BB">
        <w:rPr>
          <w:rFonts w:ascii="Cambria" w:hAnsi="Cambria" w:cstheme="majorBidi"/>
        </w:rPr>
        <w:t xml:space="preserve"> </w:t>
      </w:r>
      <w:proofErr w:type="spellStart"/>
      <w:r w:rsidRPr="00B052BB">
        <w:rPr>
          <w:rFonts w:ascii="Cambria" w:hAnsi="Cambria" w:cstheme="majorBidi"/>
        </w:rPr>
        <w:t>kehidupan</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tetapi</w:t>
      </w:r>
      <w:proofErr w:type="spellEnd"/>
      <w:r w:rsidRPr="00B052BB">
        <w:rPr>
          <w:rFonts w:ascii="Cambria" w:hAnsi="Cambria" w:cstheme="majorBidi"/>
        </w:rPr>
        <w:t xml:space="preserve"> </w:t>
      </w:r>
      <w:proofErr w:type="spellStart"/>
      <w:r w:rsidRPr="00B052BB">
        <w:rPr>
          <w:rFonts w:ascii="Cambria" w:hAnsi="Cambria" w:cstheme="majorBidi"/>
        </w:rPr>
        <w:t>istilah</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sering</w:t>
      </w:r>
      <w:proofErr w:type="spellEnd"/>
      <w:r w:rsidRPr="00B052BB">
        <w:rPr>
          <w:rFonts w:ascii="Cambria" w:hAnsi="Cambria" w:cstheme="majorBidi"/>
        </w:rPr>
        <w:t xml:space="preserve"> </w:t>
      </w:r>
      <w:proofErr w:type="spellStart"/>
      <w:r w:rsidRPr="00B052BB">
        <w:rPr>
          <w:rFonts w:ascii="Cambria" w:hAnsi="Cambria" w:cstheme="majorBidi"/>
        </w:rPr>
        <w:t>dianggap</w:t>
      </w:r>
      <w:proofErr w:type="spellEnd"/>
      <w:r w:rsidRPr="00B052BB">
        <w:rPr>
          <w:rFonts w:ascii="Cambria" w:hAnsi="Cambria" w:cstheme="majorBidi"/>
        </w:rPr>
        <w:t xml:space="preserve"> </w:t>
      </w:r>
      <w:proofErr w:type="spellStart"/>
      <w:r w:rsidRPr="00B052BB">
        <w:rPr>
          <w:rFonts w:ascii="Cambria" w:hAnsi="Cambria" w:cstheme="majorBidi"/>
        </w:rPr>
        <w:t>angin</w:t>
      </w:r>
      <w:proofErr w:type="spellEnd"/>
      <w:r w:rsidRPr="00B052BB">
        <w:rPr>
          <w:rFonts w:ascii="Cambria" w:hAnsi="Cambria" w:cstheme="majorBidi"/>
        </w:rPr>
        <w:t xml:space="preserve"> </w:t>
      </w:r>
      <w:proofErr w:type="spellStart"/>
      <w:r w:rsidRPr="00B052BB">
        <w:rPr>
          <w:rFonts w:ascii="Cambria" w:hAnsi="Cambria" w:cstheme="majorBidi"/>
        </w:rPr>
        <w:t>lalu</w:t>
      </w:r>
      <w:proofErr w:type="spellEnd"/>
      <w:r w:rsidRPr="00B052BB">
        <w:rPr>
          <w:rFonts w:ascii="Cambria" w:hAnsi="Cambria" w:cstheme="majorBidi"/>
        </w:rPr>
        <w:t xml:space="preserve"> dan </w:t>
      </w:r>
      <w:proofErr w:type="spellStart"/>
      <w:r w:rsidRPr="00B052BB">
        <w:rPr>
          <w:rFonts w:ascii="Cambria" w:hAnsi="Cambria" w:cstheme="majorBidi"/>
        </w:rPr>
        <w:t>tak</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efek</w:t>
      </w:r>
      <w:proofErr w:type="spellEnd"/>
      <w:r w:rsidRPr="00B052BB">
        <w:rPr>
          <w:rFonts w:ascii="Cambria" w:hAnsi="Cambria" w:cstheme="majorBidi"/>
        </w:rPr>
        <w:t xml:space="preserve"> </w:t>
      </w:r>
      <w:proofErr w:type="spellStart"/>
      <w:r w:rsidRPr="00B052BB">
        <w:rPr>
          <w:rFonts w:ascii="Cambria" w:hAnsi="Cambria" w:cstheme="majorBidi"/>
        </w:rPr>
        <w:t>didalam</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selama</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orang yang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terlena</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adanya</w:t>
      </w:r>
      <w:proofErr w:type="spellEnd"/>
      <w:r w:rsidRPr="00B052BB">
        <w:rPr>
          <w:rFonts w:ascii="Cambria" w:hAnsi="Cambria" w:cstheme="majorBidi"/>
        </w:rPr>
        <w:t xml:space="preserve"> </w:t>
      </w:r>
      <w:proofErr w:type="spellStart"/>
      <w:r w:rsidRPr="00B052BB">
        <w:rPr>
          <w:rFonts w:ascii="Cambria" w:hAnsi="Cambria" w:cstheme="majorBidi"/>
        </w:rPr>
        <w:t>kemajuan</w:t>
      </w:r>
      <w:proofErr w:type="spellEnd"/>
      <w:r w:rsidRPr="00B052BB">
        <w:rPr>
          <w:rFonts w:ascii="Cambria" w:hAnsi="Cambria" w:cstheme="majorBidi"/>
        </w:rPr>
        <w:t xml:space="preserve"> </w:t>
      </w:r>
      <w:proofErr w:type="spellStart"/>
      <w:r w:rsidRPr="00B052BB">
        <w:rPr>
          <w:rFonts w:ascii="Cambria" w:hAnsi="Cambria" w:cstheme="majorBidi"/>
        </w:rPr>
        <w:t>teknologi</w:t>
      </w:r>
      <w:proofErr w:type="spellEnd"/>
      <w:r w:rsidRPr="00B052BB">
        <w:rPr>
          <w:rFonts w:ascii="Cambria" w:hAnsi="Cambria" w:cstheme="majorBidi"/>
        </w:rPr>
        <w:t xml:space="preserve"> yang </w:t>
      </w:r>
      <w:proofErr w:type="spellStart"/>
      <w:r w:rsidRPr="00B052BB">
        <w:rPr>
          <w:rFonts w:ascii="Cambria" w:hAnsi="Cambria" w:cstheme="majorBidi"/>
        </w:rPr>
        <w:t>membuat</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malas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membuka</w:t>
      </w:r>
      <w:proofErr w:type="spellEnd"/>
      <w:r w:rsidRPr="00B052BB">
        <w:rPr>
          <w:rFonts w:ascii="Cambria" w:hAnsi="Cambria" w:cstheme="majorBidi"/>
        </w:rPr>
        <w:t xml:space="preserve"> </w:t>
      </w:r>
      <w:proofErr w:type="spellStart"/>
      <w:r w:rsidRPr="00B052BB">
        <w:rPr>
          <w:rFonts w:ascii="Cambria" w:hAnsi="Cambria" w:cstheme="majorBidi"/>
        </w:rPr>
        <w:t>buku-buku</w:t>
      </w:r>
      <w:proofErr w:type="spellEnd"/>
      <w:r w:rsidRPr="00B052BB">
        <w:rPr>
          <w:rFonts w:ascii="Cambria" w:hAnsi="Cambria" w:cstheme="majorBidi"/>
        </w:rPr>
        <w:t xml:space="preserve"> yang </w:t>
      </w:r>
      <w:proofErr w:type="spellStart"/>
      <w:r w:rsidRPr="00B052BB">
        <w:rPr>
          <w:rFonts w:ascii="Cambria" w:hAnsi="Cambria" w:cstheme="majorBidi"/>
        </w:rPr>
        <w:t>ada</w:t>
      </w:r>
      <w:proofErr w:type="spellEnd"/>
      <w:r w:rsidRPr="00B052BB">
        <w:rPr>
          <w:rFonts w:ascii="Cambria" w:hAnsi="Cambria" w:cstheme="majorBidi"/>
        </w:rPr>
        <w:t xml:space="preserve">, </w:t>
      </w:r>
      <w:proofErr w:type="spellStart"/>
      <w:r w:rsidRPr="00B052BB">
        <w:rPr>
          <w:rFonts w:ascii="Cambria" w:hAnsi="Cambria" w:cstheme="majorBidi"/>
        </w:rPr>
        <w:t>disebabkan</w:t>
      </w:r>
      <w:proofErr w:type="spellEnd"/>
      <w:r w:rsidRPr="00B052BB">
        <w:rPr>
          <w:rFonts w:ascii="Cambria" w:hAnsi="Cambria" w:cstheme="majorBidi"/>
        </w:rPr>
        <w:t xml:space="preserve"> </w:t>
      </w:r>
      <w:proofErr w:type="spellStart"/>
      <w:r w:rsidRPr="00B052BB">
        <w:rPr>
          <w:rFonts w:ascii="Cambria" w:hAnsi="Cambria" w:cstheme="majorBidi"/>
        </w:rPr>
        <w:t>akses</w:t>
      </w:r>
      <w:proofErr w:type="spellEnd"/>
      <w:r w:rsidRPr="00B052BB">
        <w:rPr>
          <w:rFonts w:ascii="Cambria" w:hAnsi="Cambria" w:cstheme="majorBidi"/>
        </w:rPr>
        <w:t xml:space="preserve"> </w:t>
      </w:r>
      <w:proofErr w:type="spellStart"/>
      <w:r w:rsidRPr="00B052BB">
        <w:rPr>
          <w:rFonts w:ascii="Cambria" w:hAnsi="Cambria" w:cstheme="majorBidi"/>
        </w:rPr>
        <w:t>ilmu</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 xml:space="preserve"> </w:t>
      </w:r>
      <w:proofErr w:type="spellStart"/>
      <w:r w:rsidRPr="00B052BB">
        <w:rPr>
          <w:rFonts w:ascii="Cambria" w:hAnsi="Cambria" w:cstheme="majorBidi"/>
        </w:rPr>
        <w:t>sekarang</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sangat </w:t>
      </w:r>
      <w:proofErr w:type="spellStart"/>
      <w:r w:rsidRPr="00B052BB">
        <w:rPr>
          <w:rFonts w:ascii="Cambria" w:hAnsi="Cambria" w:cstheme="majorBidi"/>
        </w:rPr>
        <w:t>mudah</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memanfaatkan</w:t>
      </w:r>
      <w:proofErr w:type="spellEnd"/>
      <w:r w:rsidRPr="00B052BB">
        <w:rPr>
          <w:rFonts w:ascii="Cambria" w:hAnsi="Cambria" w:cstheme="majorBidi"/>
        </w:rPr>
        <w:t xml:space="preserve"> internet. Akan </w:t>
      </w:r>
      <w:proofErr w:type="spellStart"/>
      <w:r w:rsidRPr="00B052BB">
        <w:rPr>
          <w:rFonts w:ascii="Cambria" w:hAnsi="Cambria" w:cstheme="majorBidi"/>
        </w:rPr>
        <w:t>tetapi</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di </w:t>
      </w:r>
      <w:proofErr w:type="spellStart"/>
      <w:r w:rsidRPr="00B052BB">
        <w:rPr>
          <w:rFonts w:ascii="Cambria" w:hAnsi="Cambria" w:cstheme="majorBidi"/>
        </w:rPr>
        <w:t>kalangan</w:t>
      </w:r>
      <w:proofErr w:type="spellEnd"/>
      <w:r w:rsidRPr="00B052BB">
        <w:rPr>
          <w:rFonts w:ascii="Cambria" w:hAnsi="Cambria" w:cstheme="majorBidi"/>
        </w:rPr>
        <w:t xml:space="preserve"> </w:t>
      </w:r>
      <w:proofErr w:type="spellStart"/>
      <w:r w:rsidRPr="00B052BB">
        <w:rPr>
          <w:rFonts w:ascii="Cambria" w:hAnsi="Cambria" w:cstheme="majorBidi"/>
        </w:rPr>
        <w:t>pelajar</w:t>
      </w:r>
      <w:proofErr w:type="spellEnd"/>
      <w:r w:rsidRPr="00B052BB">
        <w:rPr>
          <w:rFonts w:ascii="Cambria" w:hAnsi="Cambria" w:cstheme="majorBidi"/>
        </w:rPr>
        <w:t xml:space="preserve"> </w:t>
      </w:r>
      <w:proofErr w:type="spellStart"/>
      <w:r w:rsidRPr="00B052BB">
        <w:rPr>
          <w:rFonts w:ascii="Cambria" w:hAnsi="Cambria" w:cstheme="majorBidi"/>
        </w:rPr>
        <w:t>maupun</w:t>
      </w:r>
      <w:proofErr w:type="spellEnd"/>
      <w:r w:rsidRPr="00B052BB">
        <w:rPr>
          <w:rFonts w:ascii="Cambria" w:hAnsi="Cambria" w:cstheme="majorBidi"/>
        </w:rPr>
        <w:t xml:space="preserve"> </w:t>
      </w:r>
      <w:proofErr w:type="spellStart"/>
      <w:r w:rsidRPr="00B052BB">
        <w:rPr>
          <w:rFonts w:ascii="Cambria" w:hAnsi="Cambria" w:cstheme="majorBidi"/>
        </w:rPr>
        <w:t>mahasiswa</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yang </w:t>
      </w:r>
      <w:proofErr w:type="spellStart"/>
      <w:r w:rsidRPr="00B052BB">
        <w:rPr>
          <w:rFonts w:ascii="Cambria" w:hAnsi="Cambria" w:cstheme="majorBidi"/>
        </w:rPr>
        <w:t>menyalah</w:t>
      </w:r>
      <w:proofErr w:type="spellEnd"/>
      <w:r w:rsidRPr="00B052BB">
        <w:rPr>
          <w:rFonts w:ascii="Cambria" w:hAnsi="Cambria" w:cstheme="majorBidi"/>
        </w:rPr>
        <w:t xml:space="preserve"> </w:t>
      </w:r>
      <w:proofErr w:type="spellStart"/>
      <w:r w:rsidRPr="00B052BB">
        <w:rPr>
          <w:rFonts w:ascii="Cambria" w:hAnsi="Cambria" w:cstheme="majorBidi"/>
        </w:rPr>
        <w:t>gunakan</w:t>
      </w:r>
      <w:proofErr w:type="spellEnd"/>
      <w:r w:rsidRPr="00B052BB">
        <w:rPr>
          <w:rFonts w:ascii="Cambria" w:hAnsi="Cambria" w:cstheme="majorBidi"/>
        </w:rPr>
        <w:t xml:space="preserve"> </w:t>
      </w:r>
      <w:proofErr w:type="spellStart"/>
      <w:r w:rsidRPr="00B052BB">
        <w:rPr>
          <w:rFonts w:ascii="Cambria" w:hAnsi="Cambria" w:cstheme="majorBidi"/>
        </w:rPr>
        <w:t>nya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berbagai</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yang </w:t>
      </w:r>
      <w:proofErr w:type="spellStart"/>
      <w:r w:rsidRPr="00B052BB">
        <w:rPr>
          <w:rFonts w:ascii="Cambria" w:hAnsi="Cambria" w:cstheme="majorBidi"/>
        </w:rPr>
        <w:t>kurang</w:t>
      </w:r>
      <w:proofErr w:type="spellEnd"/>
      <w:r w:rsidRPr="00B052BB">
        <w:rPr>
          <w:rFonts w:ascii="Cambria" w:hAnsi="Cambria" w:cstheme="majorBidi"/>
        </w:rPr>
        <w:t xml:space="preserve"> </w:t>
      </w:r>
      <w:proofErr w:type="spellStart"/>
      <w:r w:rsidRPr="00B052BB">
        <w:rPr>
          <w:rFonts w:ascii="Cambria" w:hAnsi="Cambria" w:cstheme="majorBidi"/>
        </w:rPr>
        <w:t>bermanfaat</w:t>
      </w:r>
      <w:proofErr w:type="spellEnd"/>
      <w:r w:rsidRPr="00B052BB">
        <w:rPr>
          <w:rFonts w:ascii="Cambria" w:hAnsi="Cambria" w:cstheme="majorBidi"/>
        </w:rPr>
        <w:t xml:space="preserve">, </w:t>
      </w:r>
      <w:proofErr w:type="spellStart"/>
      <w:r w:rsidRPr="00B052BB">
        <w:rPr>
          <w:rFonts w:ascii="Cambria" w:hAnsi="Cambria" w:cstheme="majorBidi"/>
        </w:rPr>
        <w:t>sehingga</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minimnya</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 xml:space="preserve"> yang </w:t>
      </w:r>
      <w:proofErr w:type="spellStart"/>
      <w:r w:rsidRPr="00B052BB">
        <w:rPr>
          <w:rFonts w:ascii="Cambria" w:hAnsi="Cambria" w:cstheme="majorBidi"/>
        </w:rPr>
        <w:t>dimiliki</w:t>
      </w:r>
      <w:proofErr w:type="spellEnd"/>
      <w:r w:rsidRPr="00B052BB">
        <w:rPr>
          <w:rFonts w:ascii="Cambria" w:hAnsi="Cambria" w:cstheme="majorBidi"/>
        </w:rPr>
        <w:t xml:space="preserve"> </w:t>
      </w:r>
      <w:proofErr w:type="spellStart"/>
      <w:r w:rsidRPr="00B052BB">
        <w:rPr>
          <w:rFonts w:ascii="Cambria" w:hAnsi="Cambria" w:cstheme="majorBidi"/>
        </w:rPr>
        <w:t>hal</w:t>
      </w:r>
      <w:proofErr w:type="spellEnd"/>
      <w:r w:rsidRPr="00B052BB">
        <w:rPr>
          <w:rFonts w:ascii="Cambria" w:hAnsi="Cambria" w:cstheme="majorBidi"/>
        </w:rPr>
        <w:t xml:space="preserve"> </w:t>
      </w:r>
      <w:proofErr w:type="spellStart"/>
      <w:r w:rsidRPr="00B052BB">
        <w:rPr>
          <w:rFonts w:ascii="Cambria" w:hAnsi="Cambria" w:cstheme="majorBidi"/>
        </w:rPr>
        <w:t>itu</w:t>
      </w:r>
      <w:proofErr w:type="spellEnd"/>
      <w:r w:rsidRPr="00B052BB">
        <w:rPr>
          <w:rFonts w:ascii="Cambria" w:hAnsi="Cambria" w:cstheme="majorBidi"/>
        </w:rPr>
        <w:t xml:space="preserve"> </w:t>
      </w:r>
      <w:proofErr w:type="spellStart"/>
      <w:r w:rsidRPr="00B052BB">
        <w:rPr>
          <w:rFonts w:ascii="Cambria" w:hAnsi="Cambria" w:cstheme="majorBidi"/>
        </w:rPr>
        <w:t>berdampak</w:t>
      </w:r>
      <w:proofErr w:type="spellEnd"/>
      <w:r w:rsidRPr="00B052BB">
        <w:rPr>
          <w:rFonts w:ascii="Cambria" w:hAnsi="Cambria" w:cstheme="majorBidi"/>
        </w:rPr>
        <w:t xml:space="preserve"> </w:t>
      </w:r>
      <w:proofErr w:type="spellStart"/>
      <w:r w:rsidRPr="00B052BB">
        <w:rPr>
          <w:rFonts w:ascii="Cambria" w:hAnsi="Cambria" w:cstheme="majorBidi"/>
        </w:rPr>
        <w:t>besar</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terkontaminasinya</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budaya</w:t>
      </w:r>
      <w:proofErr w:type="spellEnd"/>
      <w:r w:rsidRPr="00B052BB">
        <w:rPr>
          <w:rFonts w:ascii="Cambria" w:hAnsi="Cambria" w:cstheme="majorBidi"/>
        </w:rPr>
        <w:t xml:space="preserve"> </w:t>
      </w:r>
      <w:proofErr w:type="spellStart"/>
      <w:r w:rsidRPr="00B052BB">
        <w:rPr>
          <w:rFonts w:ascii="Cambria" w:hAnsi="Cambria" w:cstheme="majorBidi"/>
        </w:rPr>
        <w:t>asing</w:t>
      </w:r>
      <w:proofErr w:type="spellEnd"/>
      <w:r w:rsidRPr="00B052BB">
        <w:rPr>
          <w:rFonts w:ascii="Cambria" w:hAnsi="Cambria" w:cstheme="majorBidi"/>
        </w:rPr>
        <w:t xml:space="preserve"> yang </w:t>
      </w:r>
      <w:proofErr w:type="spellStart"/>
      <w:r w:rsidRPr="00B052BB">
        <w:rPr>
          <w:rFonts w:ascii="Cambria" w:hAnsi="Cambria" w:cstheme="majorBidi"/>
        </w:rPr>
        <w:t>kurang</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w:t>
      </w:r>
    </w:p>
    <w:p w14:paraId="29C90D04"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r w:rsidRPr="00B052BB">
        <w:rPr>
          <w:rFonts w:ascii="Cambria" w:hAnsi="Cambria" w:cstheme="majorBidi"/>
        </w:rPr>
        <w:t xml:space="preserve">Mohammad Hatta </w:t>
      </w:r>
      <w:proofErr w:type="spellStart"/>
      <w:r w:rsidRPr="00B052BB">
        <w:rPr>
          <w:rFonts w:ascii="Cambria" w:hAnsi="Cambria" w:cstheme="majorBidi"/>
        </w:rPr>
        <w:t>sebagai</w:t>
      </w:r>
      <w:proofErr w:type="spellEnd"/>
      <w:r w:rsidRPr="00B052BB">
        <w:rPr>
          <w:rFonts w:ascii="Cambria" w:hAnsi="Cambria" w:cstheme="majorBidi"/>
        </w:rPr>
        <w:t xml:space="preserve"> </w:t>
      </w:r>
      <w:proofErr w:type="spellStart"/>
      <w:r w:rsidRPr="00B052BB">
        <w:rPr>
          <w:rFonts w:ascii="Cambria" w:hAnsi="Cambria" w:cstheme="majorBidi"/>
        </w:rPr>
        <w:t>bapak</w:t>
      </w:r>
      <w:proofErr w:type="spellEnd"/>
      <w:r w:rsidRPr="00B052BB">
        <w:rPr>
          <w:rFonts w:ascii="Cambria" w:hAnsi="Cambria" w:cstheme="majorBidi"/>
        </w:rPr>
        <w:t xml:space="preserve"> </w:t>
      </w:r>
      <w:proofErr w:type="spellStart"/>
      <w:r w:rsidRPr="00B052BB">
        <w:rPr>
          <w:rFonts w:ascii="Cambria" w:hAnsi="Cambria" w:cstheme="majorBidi"/>
        </w:rPr>
        <w:t>proklamator</w:t>
      </w:r>
      <w:proofErr w:type="spellEnd"/>
      <w:r w:rsidRPr="00B052BB">
        <w:rPr>
          <w:rFonts w:ascii="Cambria" w:hAnsi="Cambria" w:cstheme="majorBidi"/>
        </w:rPr>
        <w:t xml:space="preserve"> </w:t>
      </w:r>
      <w:proofErr w:type="spellStart"/>
      <w:r w:rsidRPr="00B052BB">
        <w:rPr>
          <w:rFonts w:ascii="Cambria" w:hAnsi="Cambria" w:cstheme="majorBidi"/>
        </w:rPr>
        <w:t>kemerdekaan</w:t>
      </w:r>
      <w:proofErr w:type="spellEnd"/>
      <w:r w:rsidRPr="00B052BB">
        <w:rPr>
          <w:rFonts w:ascii="Cambria" w:hAnsi="Cambria" w:cstheme="majorBidi"/>
        </w:rPr>
        <w:t xml:space="preserve"> </w:t>
      </w:r>
      <w:proofErr w:type="spellStart"/>
      <w:r w:rsidRPr="00B052BB">
        <w:rPr>
          <w:rFonts w:ascii="Cambria" w:hAnsi="Cambria" w:cstheme="majorBidi"/>
        </w:rPr>
        <w:t>Republik</w:t>
      </w:r>
      <w:proofErr w:type="spellEnd"/>
      <w:r w:rsidRPr="00B052BB">
        <w:rPr>
          <w:rFonts w:ascii="Cambria" w:hAnsi="Cambria" w:cstheme="majorBidi"/>
        </w:rPr>
        <w:t xml:space="preserve"> Indonesia </w:t>
      </w:r>
      <w:proofErr w:type="spellStart"/>
      <w:r w:rsidRPr="00B052BB">
        <w:rPr>
          <w:rFonts w:ascii="Cambria" w:hAnsi="Cambria" w:cstheme="majorBidi"/>
        </w:rPr>
        <w:t>pernah</w:t>
      </w:r>
      <w:proofErr w:type="spellEnd"/>
      <w:r w:rsidRPr="00B052BB">
        <w:rPr>
          <w:rFonts w:ascii="Cambria" w:hAnsi="Cambria" w:cstheme="majorBidi"/>
        </w:rPr>
        <w:t xml:space="preserve"> </w:t>
      </w:r>
      <w:proofErr w:type="spellStart"/>
      <w:r w:rsidRPr="00B052BB">
        <w:rPr>
          <w:rFonts w:ascii="Cambria" w:hAnsi="Cambria" w:cstheme="majorBidi"/>
        </w:rPr>
        <w:t>mengatakan</w:t>
      </w:r>
      <w:proofErr w:type="spellEnd"/>
      <w:r w:rsidRPr="00B052BB">
        <w:rPr>
          <w:rFonts w:ascii="Cambria" w:hAnsi="Cambria" w:cstheme="majorBidi"/>
        </w:rPr>
        <w:t xml:space="preserve"> </w:t>
      </w:r>
      <w:proofErr w:type="gramStart"/>
      <w:r w:rsidRPr="00B052BB">
        <w:rPr>
          <w:rFonts w:ascii="Cambria" w:hAnsi="Cambria" w:cstheme="majorBidi"/>
        </w:rPr>
        <w:t>“ Aku</w:t>
      </w:r>
      <w:proofErr w:type="gramEnd"/>
      <w:r w:rsidRPr="00B052BB">
        <w:rPr>
          <w:rFonts w:ascii="Cambria" w:hAnsi="Cambria" w:cstheme="majorBidi"/>
        </w:rPr>
        <w:t xml:space="preserve"> </w:t>
      </w:r>
      <w:proofErr w:type="spellStart"/>
      <w:r w:rsidRPr="00B052BB">
        <w:rPr>
          <w:rFonts w:ascii="Cambria" w:hAnsi="Cambria" w:cstheme="majorBidi"/>
        </w:rPr>
        <w:t>rela</w:t>
      </w:r>
      <w:proofErr w:type="spellEnd"/>
      <w:r w:rsidRPr="00B052BB">
        <w:rPr>
          <w:rFonts w:ascii="Cambria" w:hAnsi="Cambria" w:cstheme="majorBidi"/>
        </w:rPr>
        <w:t xml:space="preserve"> di </w:t>
      </w:r>
      <w:proofErr w:type="spellStart"/>
      <w:r w:rsidRPr="00B052BB">
        <w:rPr>
          <w:rFonts w:ascii="Cambria" w:hAnsi="Cambria" w:cstheme="majorBidi"/>
        </w:rPr>
        <w:t>penjara</w:t>
      </w:r>
      <w:proofErr w:type="spellEnd"/>
      <w:r w:rsidRPr="00B052BB">
        <w:rPr>
          <w:rFonts w:ascii="Cambria" w:hAnsi="Cambria" w:cstheme="majorBidi"/>
        </w:rPr>
        <w:t xml:space="preserve"> </w:t>
      </w:r>
      <w:proofErr w:type="spellStart"/>
      <w:r w:rsidRPr="00B052BB">
        <w:rPr>
          <w:rFonts w:ascii="Cambria" w:hAnsi="Cambria" w:cstheme="majorBidi"/>
        </w:rPr>
        <w:t>asalkan</w:t>
      </w:r>
      <w:proofErr w:type="spellEnd"/>
      <w:r w:rsidRPr="00B052BB">
        <w:rPr>
          <w:rFonts w:ascii="Cambria" w:hAnsi="Cambria" w:cstheme="majorBidi"/>
        </w:rPr>
        <w:t xml:space="preserve"> </w:t>
      </w:r>
      <w:proofErr w:type="spellStart"/>
      <w:r w:rsidRPr="00B052BB">
        <w:rPr>
          <w:rFonts w:ascii="Cambria" w:hAnsi="Cambria" w:cstheme="majorBidi"/>
        </w:rPr>
        <w:t>bersama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aku</w:t>
      </w:r>
      <w:proofErr w:type="spellEnd"/>
      <w:r w:rsidRPr="00B052BB">
        <w:rPr>
          <w:rFonts w:ascii="Cambria" w:hAnsi="Cambria" w:cstheme="majorBidi"/>
        </w:rPr>
        <w:t xml:space="preserve"> </w:t>
      </w:r>
      <w:proofErr w:type="spellStart"/>
      <w:r w:rsidRPr="00B052BB">
        <w:rPr>
          <w:rFonts w:ascii="Cambria" w:hAnsi="Cambria" w:cstheme="majorBidi"/>
        </w:rPr>
        <w:t>bebas</w:t>
      </w:r>
      <w:proofErr w:type="spellEnd"/>
      <w:r w:rsidRPr="00B052BB">
        <w:rPr>
          <w:rFonts w:ascii="Cambria" w:hAnsi="Cambria" w:cstheme="majorBidi"/>
        </w:rPr>
        <w:t xml:space="preserve">”.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refleksi</w:t>
      </w:r>
      <w:proofErr w:type="spellEnd"/>
      <w:r w:rsidRPr="00B052BB">
        <w:rPr>
          <w:rFonts w:ascii="Cambria" w:hAnsi="Cambria" w:cstheme="majorBidi"/>
        </w:rPr>
        <w:t xml:space="preserve"> </w:t>
      </w:r>
      <w:proofErr w:type="spellStart"/>
      <w:r w:rsidRPr="00B052BB">
        <w:rPr>
          <w:rFonts w:ascii="Cambria" w:hAnsi="Cambria" w:cstheme="majorBidi"/>
        </w:rPr>
        <w:t>bagi</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betapa</w:t>
      </w:r>
      <w:proofErr w:type="spellEnd"/>
      <w:r w:rsidRPr="00B052BB">
        <w:rPr>
          <w:rFonts w:ascii="Cambria" w:hAnsi="Cambria" w:cstheme="majorBidi"/>
        </w:rPr>
        <w:t xml:space="preserve"> </w:t>
      </w:r>
      <w:proofErr w:type="spellStart"/>
      <w:r w:rsidRPr="00B052BB">
        <w:rPr>
          <w:rFonts w:ascii="Cambria" w:hAnsi="Cambria" w:cstheme="majorBidi"/>
        </w:rPr>
        <w:t>pentingnya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meningkatkan</w:t>
      </w:r>
      <w:proofErr w:type="spellEnd"/>
      <w:r w:rsidRPr="00B052BB">
        <w:rPr>
          <w:rFonts w:ascii="Cambria" w:hAnsi="Cambria" w:cstheme="majorBidi"/>
        </w:rPr>
        <w:t xml:space="preserve"> </w:t>
      </w:r>
      <w:proofErr w:type="spellStart"/>
      <w:r w:rsidRPr="00B052BB">
        <w:rPr>
          <w:rFonts w:ascii="Cambria" w:hAnsi="Cambria" w:cstheme="majorBidi"/>
        </w:rPr>
        <w:t>wawasan</w:t>
      </w:r>
      <w:proofErr w:type="spellEnd"/>
      <w:r w:rsidRPr="00B052BB">
        <w:rPr>
          <w:rFonts w:ascii="Cambria" w:hAnsi="Cambria" w:cstheme="majorBidi"/>
        </w:rPr>
        <w:t xml:space="preserve"> </w:t>
      </w:r>
      <w:proofErr w:type="spellStart"/>
      <w:r w:rsidRPr="00B052BB">
        <w:rPr>
          <w:rFonts w:ascii="Cambria" w:hAnsi="Cambria" w:cstheme="majorBidi"/>
        </w:rPr>
        <w:t>ilmu</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jendela</w:t>
      </w:r>
      <w:proofErr w:type="spellEnd"/>
      <w:r w:rsidRPr="00B052BB">
        <w:rPr>
          <w:rFonts w:ascii="Cambria" w:hAnsi="Cambria" w:cstheme="majorBidi"/>
        </w:rPr>
        <w:t xml:space="preserve"> dunia.</w:t>
      </w:r>
    </w:p>
    <w:p w14:paraId="21051CB6"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Perkembangan</w:t>
      </w:r>
      <w:proofErr w:type="spellEnd"/>
      <w:r w:rsidRPr="00B052BB">
        <w:rPr>
          <w:rFonts w:ascii="Cambria" w:hAnsi="Cambria" w:cstheme="majorBidi"/>
        </w:rPr>
        <w:t xml:space="preserve"> </w:t>
      </w:r>
      <w:proofErr w:type="spellStart"/>
      <w:r w:rsidRPr="00B052BB">
        <w:rPr>
          <w:rFonts w:ascii="Cambria" w:hAnsi="Cambria" w:cstheme="majorBidi"/>
        </w:rPr>
        <w:t>pendidikan</w:t>
      </w:r>
      <w:proofErr w:type="spellEnd"/>
      <w:r w:rsidRPr="00B052BB">
        <w:rPr>
          <w:rFonts w:ascii="Cambria" w:hAnsi="Cambria" w:cstheme="majorBidi"/>
        </w:rPr>
        <w:t xml:space="preserve"> </w:t>
      </w:r>
      <w:proofErr w:type="spellStart"/>
      <w:r w:rsidRPr="00B052BB">
        <w:rPr>
          <w:rFonts w:ascii="Cambria" w:hAnsi="Cambria" w:cstheme="majorBidi"/>
        </w:rPr>
        <w:t>dewasa</w:t>
      </w:r>
      <w:proofErr w:type="spellEnd"/>
      <w:r w:rsidRPr="00B052BB">
        <w:rPr>
          <w:rFonts w:ascii="Cambria" w:hAnsi="Cambria" w:cstheme="majorBidi"/>
        </w:rPr>
        <w:t xml:space="preserve"> </w:t>
      </w:r>
      <w:proofErr w:type="spellStart"/>
      <w:proofErr w:type="gram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proofErr w:type="gramEnd"/>
      <w:r w:rsidRPr="00B052BB">
        <w:rPr>
          <w:rFonts w:ascii="Cambria" w:hAnsi="Cambria" w:cstheme="majorBidi"/>
        </w:rPr>
        <w:t xml:space="preserve"> di negara </w:t>
      </w:r>
      <w:proofErr w:type="spellStart"/>
      <w:r w:rsidRPr="00B052BB">
        <w:rPr>
          <w:rFonts w:ascii="Cambria" w:hAnsi="Cambria" w:cstheme="majorBidi"/>
        </w:rPr>
        <w:t>maju</w:t>
      </w:r>
      <w:proofErr w:type="spellEnd"/>
      <w:r w:rsidRPr="00B052BB">
        <w:rPr>
          <w:rFonts w:ascii="Cambria" w:hAnsi="Cambria" w:cstheme="majorBidi"/>
        </w:rPr>
        <w:t xml:space="preserve"> </w:t>
      </w:r>
      <w:proofErr w:type="spellStart"/>
      <w:r w:rsidRPr="00B052BB">
        <w:rPr>
          <w:rFonts w:ascii="Cambria" w:hAnsi="Cambria" w:cstheme="majorBidi"/>
        </w:rPr>
        <w:t>mau</w:t>
      </w:r>
      <w:proofErr w:type="spellEnd"/>
      <w:r w:rsidRPr="00B052BB">
        <w:rPr>
          <w:rFonts w:ascii="Cambria" w:hAnsi="Cambria" w:cstheme="majorBidi"/>
        </w:rPr>
        <w:t xml:space="preserve"> pun di negara yang </w:t>
      </w:r>
      <w:proofErr w:type="spellStart"/>
      <w:r w:rsidRPr="00B052BB">
        <w:rPr>
          <w:rFonts w:ascii="Cambria" w:hAnsi="Cambria" w:cstheme="majorBidi"/>
        </w:rPr>
        <w:t>sedang</w:t>
      </w:r>
      <w:proofErr w:type="spellEnd"/>
      <w:r w:rsidRPr="00B052BB">
        <w:rPr>
          <w:rFonts w:ascii="Cambria" w:hAnsi="Cambria" w:cstheme="majorBidi"/>
        </w:rPr>
        <w:t xml:space="preserve"> </w:t>
      </w:r>
      <w:proofErr w:type="spellStart"/>
      <w:r w:rsidRPr="00B052BB">
        <w:rPr>
          <w:rFonts w:ascii="Cambria" w:hAnsi="Cambria" w:cstheme="majorBidi"/>
        </w:rPr>
        <w:t>berkembang</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sangat </w:t>
      </w:r>
      <w:proofErr w:type="spellStart"/>
      <w:r w:rsidRPr="00B052BB">
        <w:rPr>
          <w:rFonts w:ascii="Cambria" w:hAnsi="Cambria" w:cstheme="majorBidi"/>
        </w:rPr>
        <w:t>memegang</w:t>
      </w:r>
      <w:proofErr w:type="spellEnd"/>
      <w:r w:rsidRPr="00B052BB">
        <w:rPr>
          <w:rFonts w:ascii="Cambria" w:hAnsi="Cambria" w:cstheme="majorBidi"/>
        </w:rPr>
        <w:t xml:space="preserve"> </w:t>
      </w:r>
      <w:proofErr w:type="spellStart"/>
      <w:r w:rsidRPr="00B052BB">
        <w:rPr>
          <w:rFonts w:ascii="Cambria" w:hAnsi="Cambria" w:cstheme="majorBidi"/>
        </w:rPr>
        <w:t>peranan</w:t>
      </w:r>
      <w:proofErr w:type="spellEnd"/>
      <w:r w:rsidRPr="00B052BB">
        <w:rPr>
          <w:rFonts w:ascii="Cambria" w:hAnsi="Cambria" w:cstheme="majorBidi"/>
        </w:rPr>
        <w:t xml:space="preserve"> </w:t>
      </w:r>
      <w:proofErr w:type="spellStart"/>
      <w:r w:rsidRPr="00B052BB">
        <w:rPr>
          <w:rFonts w:ascii="Cambria" w:hAnsi="Cambria" w:cstheme="majorBidi"/>
        </w:rPr>
        <w:t>penting</w:t>
      </w:r>
      <w:proofErr w:type="spellEnd"/>
      <w:r w:rsidRPr="00B052BB">
        <w:rPr>
          <w:rFonts w:ascii="Cambria" w:hAnsi="Cambria" w:cstheme="majorBidi"/>
        </w:rPr>
        <w:t xml:space="preserve">. </w:t>
      </w:r>
      <w:proofErr w:type="spellStart"/>
      <w:r w:rsidRPr="00B052BB">
        <w:rPr>
          <w:rFonts w:ascii="Cambria" w:hAnsi="Cambria" w:cstheme="majorBidi"/>
        </w:rPr>
        <w:t>Keberhasilan</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sebagian</w:t>
      </w:r>
      <w:proofErr w:type="spellEnd"/>
      <w:r w:rsidRPr="00B052BB">
        <w:rPr>
          <w:rFonts w:ascii="Cambria" w:hAnsi="Cambria" w:cstheme="majorBidi"/>
        </w:rPr>
        <w:t xml:space="preserve"> </w:t>
      </w:r>
      <w:proofErr w:type="spellStart"/>
      <w:r w:rsidRPr="00B052BB">
        <w:rPr>
          <w:rFonts w:ascii="Cambria" w:hAnsi="Cambria" w:cstheme="majorBidi"/>
        </w:rPr>
        <w:t>besar</w:t>
      </w:r>
      <w:proofErr w:type="spellEnd"/>
      <w:r w:rsidRPr="00B052BB">
        <w:rPr>
          <w:rFonts w:ascii="Cambria" w:hAnsi="Cambria" w:cstheme="majorBidi"/>
        </w:rPr>
        <w:t xml:space="preserve"> </w:t>
      </w:r>
      <w:proofErr w:type="spellStart"/>
      <w:r w:rsidRPr="00B052BB">
        <w:rPr>
          <w:rFonts w:ascii="Cambria" w:hAnsi="Cambria" w:cstheme="majorBidi"/>
        </w:rPr>
        <w:t>ditunjang</w:t>
      </w:r>
      <w:proofErr w:type="spellEnd"/>
      <w:r w:rsidRPr="00B052BB">
        <w:rPr>
          <w:rFonts w:ascii="Cambria" w:hAnsi="Cambria" w:cstheme="majorBidi"/>
        </w:rPr>
        <w:t xml:space="preserve"> oleh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Seorang</w:t>
      </w:r>
      <w:proofErr w:type="spellEnd"/>
      <w:r w:rsidRPr="00B052BB">
        <w:rPr>
          <w:rFonts w:ascii="Cambria" w:hAnsi="Cambria" w:cstheme="majorBidi"/>
        </w:rPr>
        <w:t xml:space="preserve"> </w:t>
      </w:r>
      <w:proofErr w:type="spellStart"/>
      <w:r w:rsidRPr="00B052BB">
        <w:rPr>
          <w:rFonts w:ascii="Cambria" w:hAnsi="Cambria" w:cstheme="majorBidi"/>
        </w:rPr>
        <w:t>pelajar</w:t>
      </w:r>
      <w:proofErr w:type="spellEnd"/>
      <w:r w:rsidRPr="00B052BB">
        <w:rPr>
          <w:rFonts w:ascii="Cambria" w:hAnsi="Cambria" w:cstheme="majorBidi"/>
        </w:rPr>
        <w:t xml:space="preserve"> yang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berminat</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mustahil</w:t>
      </w:r>
      <w:proofErr w:type="spellEnd"/>
      <w:r w:rsidRPr="00B052BB">
        <w:rPr>
          <w:rFonts w:ascii="Cambria" w:hAnsi="Cambria" w:cstheme="majorBidi"/>
        </w:rPr>
        <w:t xml:space="preserve"> </w:t>
      </w:r>
      <w:proofErr w:type="spellStart"/>
      <w:r w:rsidRPr="00B052BB">
        <w:rPr>
          <w:rFonts w:ascii="Cambria" w:hAnsi="Cambria" w:cstheme="majorBidi"/>
        </w:rPr>
        <w:t>belajarnya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berhasil</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w:t>
      </w:r>
    </w:p>
    <w:p w14:paraId="5C2B25D1"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Gie</w:t>
      </w:r>
      <w:proofErr w:type="spellEnd"/>
      <w:r w:rsidRPr="00B052BB">
        <w:rPr>
          <w:rFonts w:ascii="Cambria" w:hAnsi="Cambria" w:cstheme="majorBidi"/>
        </w:rPr>
        <w:t xml:space="preserve"> (</w:t>
      </w:r>
      <w:proofErr w:type="gramStart"/>
      <w:r>
        <w:rPr>
          <w:rFonts w:ascii="Cambria" w:hAnsi="Cambria" w:cstheme="majorBidi"/>
        </w:rPr>
        <w:t>2013</w:t>
      </w:r>
      <w:r w:rsidRPr="00B052BB">
        <w:rPr>
          <w:rFonts w:ascii="Cambria" w:hAnsi="Cambria" w:cstheme="majorBidi"/>
        </w:rPr>
        <w:t xml:space="preserve"> :</w:t>
      </w:r>
      <w:proofErr w:type="gramEnd"/>
      <w:r w:rsidRPr="00B052BB">
        <w:rPr>
          <w:rFonts w:ascii="Cambria" w:hAnsi="Cambria" w:cstheme="majorBidi"/>
        </w:rPr>
        <w:t xml:space="preserve"> 57) </w:t>
      </w:r>
      <w:proofErr w:type="spellStart"/>
      <w:r w:rsidRPr="00B052BB">
        <w:rPr>
          <w:rFonts w:ascii="Cambria" w:hAnsi="Cambria" w:cstheme="majorBidi"/>
        </w:rPr>
        <w:t>menyatakan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sebab</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ada</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yang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dilaksanakan</w:t>
      </w:r>
      <w:proofErr w:type="spellEnd"/>
      <w:r w:rsidRPr="00B052BB">
        <w:rPr>
          <w:rFonts w:ascii="Cambria" w:hAnsi="Cambria" w:cstheme="majorBidi"/>
        </w:rPr>
        <w:t xml:space="preserve"> </w:t>
      </w:r>
      <w:proofErr w:type="spellStart"/>
      <w:r w:rsidRPr="00B052BB">
        <w:rPr>
          <w:rFonts w:ascii="Cambria" w:hAnsi="Cambria" w:cstheme="majorBidi"/>
        </w:rPr>
        <w:t>tanpa</w:t>
      </w:r>
      <w:proofErr w:type="spellEnd"/>
      <w:r w:rsidRPr="00B052BB">
        <w:rPr>
          <w:rFonts w:ascii="Cambria" w:hAnsi="Cambria" w:cstheme="majorBidi"/>
        </w:rPr>
        <w:t xml:space="preserve"> </w:t>
      </w:r>
      <w:proofErr w:type="spellStart"/>
      <w:r w:rsidRPr="00B052BB">
        <w:rPr>
          <w:rFonts w:ascii="Cambria" w:hAnsi="Cambria" w:cstheme="majorBidi"/>
        </w:rPr>
        <w:t>pembacaan</w:t>
      </w:r>
      <w:proofErr w:type="spellEnd"/>
      <w:r w:rsidRPr="00B052BB">
        <w:rPr>
          <w:rFonts w:ascii="Cambria" w:hAnsi="Cambria" w:cstheme="majorBidi"/>
        </w:rPr>
        <w:t xml:space="preserve">, dan </w:t>
      </w:r>
      <w:proofErr w:type="spellStart"/>
      <w:r w:rsidRPr="00B052BB">
        <w:rPr>
          <w:rFonts w:ascii="Cambria" w:hAnsi="Cambria" w:cstheme="majorBidi"/>
        </w:rPr>
        <w:t>gudang</w:t>
      </w:r>
      <w:proofErr w:type="spellEnd"/>
      <w:r w:rsidRPr="00B052BB">
        <w:rPr>
          <w:rFonts w:ascii="Cambria" w:hAnsi="Cambria" w:cstheme="majorBidi"/>
        </w:rPr>
        <w:t xml:space="preserve"> </w:t>
      </w:r>
      <w:proofErr w:type="spellStart"/>
      <w:r w:rsidRPr="00B052BB">
        <w:rPr>
          <w:rFonts w:ascii="Cambria" w:hAnsi="Cambria" w:cstheme="majorBidi"/>
        </w:rPr>
        <w:t>bacaan</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perpustakaan</w:t>
      </w:r>
      <w:proofErr w:type="spellEnd"/>
      <w:r w:rsidRPr="00B052BB">
        <w:rPr>
          <w:rFonts w:ascii="Cambria" w:hAnsi="Cambria" w:cstheme="majorBidi"/>
        </w:rPr>
        <w:t xml:space="preserve">”. </w:t>
      </w:r>
      <w:proofErr w:type="spellStart"/>
      <w:r w:rsidRPr="00B052BB">
        <w:rPr>
          <w:rFonts w:ascii="Cambria" w:hAnsi="Cambria" w:cstheme="majorBidi"/>
        </w:rPr>
        <w:t>Tidaklah</w:t>
      </w:r>
      <w:proofErr w:type="spellEnd"/>
      <w:r w:rsidRPr="00B052BB">
        <w:rPr>
          <w:rFonts w:ascii="Cambria" w:hAnsi="Cambria" w:cstheme="majorBidi"/>
        </w:rPr>
        <w:t xml:space="preserve"> </w:t>
      </w:r>
      <w:proofErr w:type="spellStart"/>
      <w:r w:rsidRPr="00B052BB">
        <w:rPr>
          <w:rFonts w:ascii="Cambria" w:hAnsi="Cambria" w:cstheme="majorBidi"/>
        </w:rPr>
        <w:t>cukup</w:t>
      </w:r>
      <w:proofErr w:type="spellEnd"/>
      <w:r w:rsidRPr="00B052BB">
        <w:rPr>
          <w:rFonts w:ascii="Cambria" w:hAnsi="Cambria" w:cstheme="majorBidi"/>
        </w:rPr>
        <w:t xml:space="preserve"> </w:t>
      </w:r>
      <w:proofErr w:type="spellStart"/>
      <w:r w:rsidRPr="00B052BB">
        <w:rPr>
          <w:rFonts w:ascii="Cambria" w:hAnsi="Cambria" w:cstheme="majorBidi"/>
        </w:rPr>
        <w:t>seorang</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hanya</w:t>
      </w:r>
      <w:proofErr w:type="spellEnd"/>
      <w:r w:rsidRPr="00B052BB">
        <w:rPr>
          <w:rFonts w:ascii="Cambria" w:hAnsi="Cambria" w:cstheme="majorBidi"/>
        </w:rPr>
        <w:t xml:space="preserve"> </w:t>
      </w:r>
      <w:proofErr w:type="spellStart"/>
      <w:r w:rsidRPr="00B052BB">
        <w:rPr>
          <w:rFonts w:ascii="Cambria" w:hAnsi="Cambria" w:cstheme="majorBidi"/>
        </w:rPr>
        <w:t>mengerahkan</w:t>
      </w:r>
      <w:proofErr w:type="spellEnd"/>
      <w:r w:rsidRPr="00B052BB">
        <w:rPr>
          <w:rFonts w:ascii="Cambria" w:hAnsi="Cambria" w:cstheme="majorBidi"/>
        </w:rPr>
        <w:t xml:space="preserve"> </w:t>
      </w:r>
      <w:proofErr w:type="spellStart"/>
      <w:r w:rsidRPr="00B052BB">
        <w:rPr>
          <w:rFonts w:ascii="Cambria" w:hAnsi="Cambria" w:cstheme="majorBidi"/>
        </w:rPr>
        <w:t>tenaganya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mendengarkan</w:t>
      </w:r>
      <w:proofErr w:type="spellEnd"/>
      <w:r w:rsidRPr="00B052BB">
        <w:rPr>
          <w:rFonts w:ascii="Cambria" w:hAnsi="Cambria" w:cstheme="majorBidi"/>
        </w:rPr>
        <w:t xml:space="preserve"> </w:t>
      </w:r>
      <w:proofErr w:type="spellStart"/>
      <w:r w:rsidRPr="00B052BB">
        <w:rPr>
          <w:rFonts w:ascii="Cambria" w:hAnsi="Cambria" w:cstheme="majorBidi"/>
        </w:rPr>
        <w:t>lalu</w:t>
      </w:r>
      <w:proofErr w:type="spellEnd"/>
      <w:r w:rsidRPr="00B052BB">
        <w:rPr>
          <w:rFonts w:ascii="Cambria" w:hAnsi="Cambria" w:cstheme="majorBidi"/>
        </w:rPr>
        <w:t xml:space="preserve"> </w:t>
      </w:r>
      <w:proofErr w:type="spellStart"/>
      <w:r w:rsidRPr="00B052BB">
        <w:rPr>
          <w:rFonts w:ascii="Cambria" w:hAnsi="Cambria" w:cstheme="majorBidi"/>
        </w:rPr>
        <w:t>menghafalkan</w:t>
      </w:r>
      <w:proofErr w:type="spellEnd"/>
      <w:r w:rsidRPr="00B052BB">
        <w:rPr>
          <w:rFonts w:ascii="Cambria" w:hAnsi="Cambria" w:cstheme="majorBidi"/>
        </w:rPr>
        <w:t xml:space="preserve"> </w:t>
      </w:r>
      <w:proofErr w:type="spellStart"/>
      <w:r w:rsidRPr="00B052BB">
        <w:rPr>
          <w:rFonts w:ascii="Cambria" w:hAnsi="Cambria" w:cstheme="majorBidi"/>
        </w:rPr>
        <w:t>saja</w:t>
      </w:r>
      <w:proofErr w:type="spellEnd"/>
      <w:r w:rsidRPr="00B052BB">
        <w:rPr>
          <w:rFonts w:ascii="Cambria" w:hAnsi="Cambria" w:cstheme="majorBidi"/>
        </w:rPr>
        <w:t xml:space="preserve">, </w:t>
      </w:r>
      <w:proofErr w:type="spellStart"/>
      <w:r w:rsidRPr="00B052BB">
        <w:rPr>
          <w:rFonts w:ascii="Cambria" w:hAnsi="Cambria" w:cstheme="majorBidi"/>
        </w:rPr>
        <w:t>melainkan</w:t>
      </w:r>
      <w:proofErr w:type="spellEnd"/>
      <w:r w:rsidRPr="00B052BB">
        <w:rPr>
          <w:rFonts w:ascii="Cambria" w:hAnsi="Cambria" w:cstheme="majorBidi"/>
        </w:rPr>
        <w:t xml:space="preserve"> juga </w:t>
      </w:r>
      <w:proofErr w:type="spellStart"/>
      <w:r w:rsidRPr="00B052BB">
        <w:rPr>
          <w:rFonts w:ascii="Cambria" w:hAnsi="Cambria" w:cstheme="majorBidi"/>
        </w:rPr>
        <w:t>harus</w:t>
      </w:r>
      <w:proofErr w:type="spellEnd"/>
      <w:r w:rsidRPr="00B052BB">
        <w:rPr>
          <w:rFonts w:ascii="Cambria" w:hAnsi="Cambria" w:cstheme="majorBidi"/>
        </w:rPr>
        <w:t xml:space="preserve"> </w:t>
      </w:r>
      <w:proofErr w:type="spellStart"/>
      <w:r w:rsidRPr="00B052BB">
        <w:rPr>
          <w:rFonts w:ascii="Cambria" w:hAnsi="Cambria" w:cstheme="majorBidi"/>
        </w:rPr>
        <w:t>ditunjang</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oleh </w:t>
      </w:r>
      <w:proofErr w:type="spellStart"/>
      <w:r w:rsidRPr="00B052BB">
        <w:rPr>
          <w:rFonts w:ascii="Cambria" w:hAnsi="Cambria" w:cstheme="majorBidi"/>
        </w:rPr>
        <w:t>buku-buku</w:t>
      </w:r>
      <w:proofErr w:type="spellEnd"/>
      <w:r w:rsidRPr="00B052BB">
        <w:rPr>
          <w:rFonts w:ascii="Cambria" w:hAnsi="Cambria" w:cstheme="majorBidi"/>
        </w:rPr>
        <w:t xml:space="preserve"> yang lain. </w:t>
      </w:r>
    </w:p>
    <w:p w14:paraId="7E56A980"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Tingginya</w:t>
      </w:r>
      <w:proofErr w:type="spellEnd"/>
      <w:r w:rsidRPr="00B052BB">
        <w:rPr>
          <w:rFonts w:ascii="Cambria" w:hAnsi="Cambria" w:cstheme="majorBidi"/>
        </w:rPr>
        <w:t xml:space="preserve"> </w:t>
      </w:r>
      <w:proofErr w:type="spellStart"/>
      <w:r w:rsidRPr="00B052BB">
        <w:rPr>
          <w:rFonts w:ascii="Cambria" w:hAnsi="Cambria" w:cstheme="majorBidi"/>
        </w:rPr>
        <w:t>budaya</w:t>
      </w:r>
      <w:proofErr w:type="spellEnd"/>
      <w:r w:rsidRPr="00B052BB">
        <w:rPr>
          <w:rFonts w:ascii="Cambria" w:hAnsi="Cambria" w:cstheme="majorBidi"/>
        </w:rPr>
        <w:t xml:space="preserve"> </w:t>
      </w:r>
      <w:proofErr w:type="spellStart"/>
      <w:r w:rsidRPr="00B052BB">
        <w:rPr>
          <w:rFonts w:ascii="Cambria" w:hAnsi="Cambria" w:cstheme="majorBidi"/>
        </w:rPr>
        <w:t>gemar</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mengakibatkan</w:t>
      </w:r>
      <w:proofErr w:type="spellEnd"/>
      <w:r w:rsidRPr="00B052BB">
        <w:rPr>
          <w:rFonts w:ascii="Cambria" w:hAnsi="Cambria" w:cstheme="majorBidi"/>
        </w:rPr>
        <w:t xml:space="preserve"> </w:t>
      </w:r>
      <w:proofErr w:type="spellStart"/>
      <w:r w:rsidRPr="00B052BB">
        <w:rPr>
          <w:rFonts w:ascii="Cambria" w:hAnsi="Cambria" w:cstheme="majorBidi"/>
        </w:rPr>
        <w:t>meningkatnya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di </w:t>
      </w:r>
      <w:proofErr w:type="spellStart"/>
      <w:r w:rsidRPr="00B052BB">
        <w:rPr>
          <w:rFonts w:ascii="Cambria" w:hAnsi="Cambria" w:cstheme="majorBidi"/>
        </w:rPr>
        <w:t>tunjukkan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keinginan</w:t>
      </w:r>
      <w:proofErr w:type="spellEnd"/>
      <w:r w:rsidRPr="00B052BB">
        <w:rPr>
          <w:rFonts w:ascii="Cambria" w:hAnsi="Cambria" w:cstheme="majorBidi"/>
        </w:rPr>
        <w:t xml:space="preserve"> yang </w:t>
      </w:r>
      <w:proofErr w:type="spellStart"/>
      <w:r w:rsidRPr="00B052BB">
        <w:rPr>
          <w:rFonts w:ascii="Cambria" w:hAnsi="Cambria" w:cstheme="majorBidi"/>
        </w:rPr>
        <w:t>kuat</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melakukan</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Sekarang</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keluhan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daya</w:t>
      </w:r>
      <w:proofErr w:type="spellEnd"/>
      <w:r w:rsidRPr="00B052BB">
        <w:rPr>
          <w:rFonts w:ascii="Cambria" w:hAnsi="Cambria" w:cstheme="majorBidi"/>
        </w:rPr>
        <w:t xml:space="preserve"> </w:t>
      </w:r>
      <w:proofErr w:type="spellStart"/>
      <w:r w:rsidRPr="00B052BB">
        <w:rPr>
          <w:rFonts w:ascii="Cambria" w:hAnsi="Cambria" w:cstheme="majorBidi"/>
        </w:rPr>
        <w:t>serap</w:t>
      </w:r>
      <w:proofErr w:type="spellEnd"/>
      <w:r w:rsidRPr="00B052BB">
        <w:rPr>
          <w:rFonts w:ascii="Cambria" w:hAnsi="Cambria" w:cstheme="majorBidi"/>
        </w:rPr>
        <w:t xml:space="preserve"> / </w:t>
      </w:r>
      <w:proofErr w:type="spellStart"/>
      <w:r w:rsidRPr="00B052BB">
        <w:rPr>
          <w:rFonts w:ascii="Cambria" w:hAnsi="Cambria" w:cstheme="majorBidi"/>
        </w:rPr>
        <w:t>pemahaman</w:t>
      </w:r>
      <w:proofErr w:type="spellEnd"/>
      <w:r w:rsidRPr="00B052BB">
        <w:rPr>
          <w:rFonts w:ascii="Cambria" w:hAnsi="Cambria" w:cstheme="majorBidi"/>
        </w:rPr>
        <w:t xml:space="preserve"> para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penguasaan</w:t>
      </w:r>
      <w:proofErr w:type="spellEnd"/>
      <w:r w:rsidRPr="00B052BB">
        <w:rPr>
          <w:rFonts w:ascii="Cambria" w:hAnsi="Cambria" w:cstheme="majorBidi"/>
        </w:rPr>
        <w:t xml:space="preserve"> </w:t>
      </w:r>
      <w:proofErr w:type="spellStart"/>
      <w:r w:rsidRPr="00B052BB">
        <w:rPr>
          <w:rFonts w:ascii="Cambria" w:hAnsi="Cambria" w:cstheme="majorBidi"/>
        </w:rPr>
        <w:t>bahan</w:t>
      </w:r>
      <w:proofErr w:type="spellEnd"/>
      <w:r w:rsidRPr="00B052BB">
        <w:rPr>
          <w:rFonts w:ascii="Cambria" w:hAnsi="Cambria" w:cstheme="majorBidi"/>
        </w:rPr>
        <w:t xml:space="preserve"> ajar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rendah</w:t>
      </w:r>
      <w:proofErr w:type="spellEnd"/>
      <w:r w:rsidRPr="00B052BB">
        <w:rPr>
          <w:rFonts w:ascii="Cambria" w:hAnsi="Cambria" w:cstheme="majorBidi"/>
        </w:rPr>
        <w:t xml:space="preserve">. </w:t>
      </w:r>
      <w:proofErr w:type="spellStart"/>
      <w:r w:rsidRPr="00B052BB">
        <w:rPr>
          <w:rFonts w:ascii="Cambria" w:hAnsi="Cambria" w:cstheme="majorBidi"/>
        </w:rPr>
        <w:t>Penyebab</w:t>
      </w:r>
      <w:proofErr w:type="spellEnd"/>
      <w:r w:rsidRPr="00B052BB">
        <w:rPr>
          <w:rFonts w:ascii="Cambria" w:hAnsi="Cambria" w:cstheme="majorBidi"/>
        </w:rPr>
        <w:t xml:space="preserve"> </w:t>
      </w:r>
      <w:proofErr w:type="spellStart"/>
      <w:r w:rsidRPr="00B052BB">
        <w:rPr>
          <w:rFonts w:ascii="Cambria" w:hAnsi="Cambria" w:cstheme="majorBidi"/>
        </w:rPr>
        <w:t>rendahnya</w:t>
      </w:r>
      <w:proofErr w:type="spellEnd"/>
      <w:r w:rsidRPr="00B052BB">
        <w:rPr>
          <w:rFonts w:ascii="Cambria" w:hAnsi="Cambria" w:cstheme="majorBidi"/>
        </w:rPr>
        <w:t xml:space="preserve"> </w:t>
      </w:r>
      <w:proofErr w:type="spellStart"/>
      <w:r w:rsidRPr="00B052BB">
        <w:rPr>
          <w:rFonts w:ascii="Cambria" w:hAnsi="Cambria" w:cstheme="majorBidi"/>
        </w:rPr>
        <w:t>daya</w:t>
      </w:r>
      <w:proofErr w:type="spellEnd"/>
      <w:r w:rsidRPr="00B052BB">
        <w:rPr>
          <w:rFonts w:ascii="Cambria" w:hAnsi="Cambria" w:cstheme="majorBidi"/>
        </w:rPr>
        <w:t xml:space="preserve"> </w:t>
      </w:r>
      <w:proofErr w:type="spellStart"/>
      <w:r w:rsidRPr="00B052BB">
        <w:rPr>
          <w:rFonts w:ascii="Cambria" w:hAnsi="Cambria" w:cstheme="majorBidi"/>
        </w:rPr>
        <w:t>serap</w:t>
      </w:r>
      <w:proofErr w:type="spellEnd"/>
      <w:r w:rsidRPr="00B052BB">
        <w:rPr>
          <w:rFonts w:ascii="Cambria" w:hAnsi="Cambria" w:cstheme="majorBidi"/>
        </w:rPr>
        <w:t xml:space="preserve"> para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bahan</w:t>
      </w:r>
      <w:proofErr w:type="spellEnd"/>
      <w:r w:rsidRPr="00B052BB">
        <w:rPr>
          <w:rFonts w:ascii="Cambria" w:hAnsi="Cambria" w:cstheme="majorBidi"/>
        </w:rPr>
        <w:t xml:space="preserve"> ajar </w:t>
      </w:r>
      <w:proofErr w:type="spellStart"/>
      <w:r w:rsidRPr="00B052BB">
        <w:rPr>
          <w:rFonts w:ascii="Cambria" w:hAnsi="Cambria" w:cstheme="majorBidi"/>
        </w:rPr>
        <w:t>tersebut</w:t>
      </w:r>
      <w:proofErr w:type="spellEnd"/>
      <w:r w:rsidRPr="00B052BB">
        <w:rPr>
          <w:rFonts w:ascii="Cambria" w:hAnsi="Cambria" w:cstheme="majorBidi"/>
        </w:rPr>
        <w:t xml:space="preserve"> </w:t>
      </w:r>
      <w:proofErr w:type="spellStart"/>
      <w:r w:rsidRPr="00B052BB">
        <w:rPr>
          <w:rFonts w:ascii="Cambria" w:hAnsi="Cambria" w:cstheme="majorBidi"/>
        </w:rPr>
        <w:t>bukan</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potensial</w:t>
      </w:r>
      <w:proofErr w:type="spellEnd"/>
      <w:r w:rsidRPr="00B052BB">
        <w:rPr>
          <w:rFonts w:ascii="Cambria" w:hAnsi="Cambria" w:cstheme="majorBidi"/>
        </w:rPr>
        <w:t xml:space="preserve">, </w:t>
      </w:r>
      <w:proofErr w:type="spellStart"/>
      <w:r w:rsidRPr="00B052BB">
        <w:rPr>
          <w:rFonts w:ascii="Cambria" w:hAnsi="Cambria" w:cstheme="majorBidi"/>
        </w:rPr>
        <w:t>tetapi</w:t>
      </w:r>
      <w:proofErr w:type="spellEnd"/>
      <w:r w:rsidRPr="00B052BB">
        <w:rPr>
          <w:rFonts w:ascii="Cambria" w:hAnsi="Cambria" w:cstheme="majorBidi"/>
        </w:rPr>
        <w:t xml:space="preserve"> salah </w:t>
      </w:r>
      <w:proofErr w:type="spellStart"/>
      <w:r w:rsidRPr="00B052BB">
        <w:rPr>
          <w:rFonts w:ascii="Cambria" w:hAnsi="Cambria" w:cstheme="majorBidi"/>
        </w:rPr>
        <w:t>satu</w:t>
      </w:r>
      <w:proofErr w:type="spellEnd"/>
      <w:r w:rsidRPr="00B052BB">
        <w:rPr>
          <w:rFonts w:ascii="Cambria" w:hAnsi="Cambria" w:cstheme="majorBidi"/>
        </w:rPr>
        <w:t xml:space="preserve"> </w:t>
      </w:r>
      <w:proofErr w:type="spellStart"/>
      <w:r w:rsidRPr="00B052BB">
        <w:rPr>
          <w:rFonts w:ascii="Cambria" w:hAnsi="Cambria" w:cstheme="majorBidi"/>
        </w:rPr>
        <w:t>penyebabnya</w:t>
      </w:r>
      <w:proofErr w:type="spellEnd"/>
      <w:r w:rsidRPr="00B052BB">
        <w:rPr>
          <w:rFonts w:ascii="Cambria" w:hAnsi="Cambria" w:cstheme="majorBidi"/>
        </w:rPr>
        <w:t xml:space="preserve"> yang </w:t>
      </w:r>
      <w:proofErr w:type="spellStart"/>
      <w:r w:rsidRPr="00B052BB">
        <w:rPr>
          <w:rFonts w:ascii="Cambria" w:hAnsi="Cambria" w:cstheme="majorBidi"/>
        </w:rPr>
        <w:t>penting</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lemah</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yang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menggunakan</w:t>
      </w:r>
      <w:proofErr w:type="spellEnd"/>
      <w:r w:rsidRPr="00B052BB">
        <w:rPr>
          <w:rFonts w:ascii="Cambria" w:hAnsi="Cambria" w:cstheme="majorBidi"/>
        </w:rPr>
        <w:t xml:space="preserve"> </w:t>
      </w:r>
      <w:proofErr w:type="spellStart"/>
      <w:r w:rsidRPr="00B052BB">
        <w:rPr>
          <w:rFonts w:ascii="Cambria" w:hAnsi="Cambria" w:cstheme="majorBidi"/>
        </w:rPr>
        <w:t>waktunya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memperoleh</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yang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w:t>
      </w:r>
      <w:proofErr w:type="spellStart"/>
      <w:r w:rsidRPr="00B052BB">
        <w:rPr>
          <w:rFonts w:ascii="Cambria" w:hAnsi="Cambria" w:cstheme="majorBidi"/>
        </w:rPr>
        <w:t>dibanding</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yang </w:t>
      </w:r>
      <w:proofErr w:type="spellStart"/>
      <w:r w:rsidRPr="00B052BB">
        <w:rPr>
          <w:rFonts w:ascii="Cambria" w:hAnsi="Cambria" w:cstheme="majorBidi"/>
        </w:rPr>
        <w:t>tidak</w:t>
      </w:r>
      <w:proofErr w:type="spellEnd"/>
      <w:r w:rsidRPr="00B052BB">
        <w:rPr>
          <w:rFonts w:ascii="Cambria" w:hAnsi="Cambria" w:cstheme="majorBidi"/>
        </w:rPr>
        <w:t>.</w:t>
      </w:r>
    </w:p>
    <w:p w14:paraId="5DB186E3"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adanya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yang </w:t>
      </w:r>
      <w:proofErr w:type="spellStart"/>
      <w:r w:rsidRPr="00B052BB">
        <w:rPr>
          <w:rFonts w:ascii="Cambria" w:hAnsi="Cambria" w:cstheme="majorBidi"/>
        </w:rPr>
        <w:t>tinggi</w:t>
      </w:r>
      <w:proofErr w:type="spellEnd"/>
      <w:r w:rsidRPr="00B052BB">
        <w:rPr>
          <w:rFonts w:ascii="Cambria" w:hAnsi="Cambria" w:cstheme="majorBidi"/>
        </w:rPr>
        <w:t xml:space="preserve"> pada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menjadikan</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bersemangat</w:t>
      </w:r>
      <w:proofErr w:type="spellEnd"/>
      <w:r w:rsidRPr="00B052BB">
        <w:rPr>
          <w:rFonts w:ascii="Cambria" w:hAnsi="Cambria" w:cstheme="majorBidi"/>
        </w:rPr>
        <w:t xml:space="preserve"> dan </w:t>
      </w:r>
      <w:proofErr w:type="spellStart"/>
      <w:r w:rsidRPr="00B052BB">
        <w:rPr>
          <w:rFonts w:ascii="Cambria" w:hAnsi="Cambria" w:cstheme="majorBidi"/>
        </w:rPr>
        <w:t>bergairah</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yang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berminat</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mempelajari</w:t>
      </w:r>
      <w:proofErr w:type="spellEnd"/>
      <w:r w:rsidRPr="00B052BB">
        <w:rPr>
          <w:rFonts w:ascii="Cambria" w:hAnsi="Cambria" w:cstheme="majorBidi"/>
        </w:rPr>
        <w:t xml:space="preserve"> </w:t>
      </w:r>
      <w:proofErr w:type="spellStart"/>
      <w:r w:rsidRPr="00B052BB">
        <w:rPr>
          <w:rFonts w:ascii="Cambria" w:hAnsi="Cambria" w:cstheme="majorBidi"/>
        </w:rPr>
        <w:t>sesuatu</w:t>
      </w:r>
      <w:proofErr w:type="spellEnd"/>
      <w:r w:rsidRPr="00B052BB">
        <w:rPr>
          <w:rFonts w:ascii="Cambria" w:hAnsi="Cambria" w:cstheme="majorBidi"/>
        </w:rPr>
        <w:t xml:space="preserve"> </w:t>
      </w:r>
      <w:proofErr w:type="spellStart"/>
      <w:r w:rsidRPr="00B052BB">
        <w:rPr>
          <w:rFonts w:ascii="Cambria" w:hAnsi="Cambria" w:cstheme="majorBidi"/>
        </w:rPr>
        <w:t>biasanya</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diharapkan</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berhasil</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menguasai</w:t>
      </w:r>
      <w:proofErr w:type="spellEnd"/>
      <w:r w:rsidRPr="00B052BB">
        <w:rPr>
          <w:rFonts w:ascii="Cambria" w:hAnsi="Cambria" w:cstheme="majorBidi"/>
        </w:rPr>
        <w:t xml:space="preserve"> </w:t>
      </w:r>
      <w:proofErr w:type="spellStart"/>
      <w:r w:rsidRPr="00B052BB">
        <w:rPr>
          <w:rFonts w:ascii="Cambria" w:hAnsi="Cambria" w:cstheme="majorBidi"/>
        </w:rPr>
        <w:t>ilmu</w:t>
      </w:r>
      <w:proofErr w:type="spellEnd"/>
      <w:r w:rsidRPr="00B052BB">
        <w:rPr>
          <w:rFonts w:ascii="Cambria" w:hAnsi="Cambria" w:cstheme="majorBidi"/>
        </w:rPr>
        <w:t xml:space="preserve"> yang </w:t>
      </w:r>
      <w:proofErr w:type="spellStart"/>
      <w:r w:rsidRPr="00B052BB">
        <w:rPr>
          <w:rFonts w:ascii="Cambria" w:hAnsi="Cambria" w:cstheme="majorBidi"/>
        </w:rPr>
        <w:t>dipelajari</w:t>
      </w:r>
      <w:proofErr w:type="spellEnd"/>
      <w:r w:rsidRPr="00B052BB">
        <w:rPr>
          <w:rFonts w:ascii="Cambria" w:hAnsi="Cambria" w:cstheme="majorBidi"/>
        </w:rPr>
        <w:t xml:space="preserve">. </w:t>
      </w:r>
      <w:proofErr w:type="spellStart"/>
      <w:r w:rsidRPr="00B052BB">
        <w:rPr>
          <w:rFonts w:ascii="Cambria" w:hAnsi="Cambria" w:cstheme="majorBidi"/>
        </w:rPr>
        <w:t>Sebaliknya</w:t>
      </w:r>
      <w:proofErr w:type="spellEnd"/>
      <w:r w:rsidRPr="00B052BB">
        <w:rPr>
          <w:rFonts w:ascii="Cambria" w:hAnsi="Cambria" w:cstheme="majorBidi"/>
        </w:rPr>
        <w:t xml:space="preserve"> </w:t>
      </w:r>
      <w:proofErr w:type="spellStart"/>
      <w:r w:rsidRPr="00B052BB">
        <w:rPr>
          <w:rFonts w:ascii="Cambria" w:hAnsi="Cambria" w:cstheme="majorBidi"/>
        </w:rPr>
        <w:t>kalau</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atau</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penuh</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maka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meluangkan</w:t>
      </w:r>
      <w:proofErr w:type="spellEnd"/>
      <w:r w:rsidRPr="00B052BB">
        <w:rPr>
          <w:rFonts w:ascii="Cambria" w:hAnsi="Cambria" w:cstheme="majorBidi"/>
        </w:rPr>
        <w:t xml:space="preserve"> </w:t>
      </w:r>
      <w:proofErr w:type="spellStart"/>
      <w:r w:rsidRPr="00B052BB">
        <w:rPr>
          <w:rFonts w:ascii="Cambria" w:hAnsi="Cambria" w:cstheme="majorBidi"/>
        </w:rPr>
        <w:t>waktunya</w:t>
      </w:r>
      <w:proofErr w:type="spellEnd"/>
      <w:r w:rsidRPr="00B052BB">
        <w:rPr>
          <w:rFonts w:ascii="Cambria" w:hAnsi="Cambria" w:cstheme="majorBidi"/>
        </w:rPr>
        <w:t xml:space="preserve"> yang </w:t>
      </w:r>
      <w:proofErr w:type="spellStart"/>
      <w:r w:rsidRPr="00B052BB">
        <w:rPr>
          <w:rFonts w:ascii="Cambria" w:hAnsi="Cambria" w:cstheme="majorBidi"/>
        </w:rPr>
        <w:t>cukup</w:t>
      </w:r>
      <w:proofErr w:type="spellEnd"/>
      <w:r w:rsidRPr="00B052BB">
        <w:rPr>
          <w:rFonts w:ascii="Cambria" w:hAnsi="Cambria" w:cstheme="majorBidi"/>
        </w:rPr>
        <w:t xml:space="preserve">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mendalami</w:t>
      </w:r>
      <w:proofErr w:type="spellEnd"/>
      <w:r w:rsidRPr="00B052BB">
        <w:rPr>
          <w:rFonts w:ascii="Cambria" w:hAnsi="Cambria" w:cstheme="majorBidi"/>
        </w:rPr>
        <w:t xml:space="preserve"> </w:t>
      </w:r>
      <w:proofErr w:type="spellStart"/>
      <w:r w:rsidRPr="00B052BB">
        <w:rPr>
          <w:rFonts w:ascii="Cambria" w:hAnsi="Cambria" w:cstheme="majorBidi"/>
        </w:rPr>
        <w:t>mata</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w:t>
      </w:r>
      <w:proofErr w:type="spellStart"/>
      <w:r w:rsidRPr="00B052BB">
        <w:rPr>
          <w:rFonts w:ascii="Cambria" w:hAnsi="Cambria" w:cstheme="majorBidi"/>
        </w:rPr>
        <w:t>tersebut</w:t>
      </w:r>
      <w:proofErr w:type="spellEnd"/>
      <w:r w:rsidRPr="00B052BB">
        <w:rPr>
          <w:rFonts w:ascii="Cambria" w:hAnsi="Cambria" w:cstheme="majorBidi"/>
        </w:rPr>
        <w:t xml:space="preserve"> </w:t>
      </w:r>
      <w:proofErr w:type="spellStart"/>
      <w:r w:rsidRPr="00B052BB">
        <w:rPr>
          <w:rFonts w:ascii="Cambria" w:hAnsi="Cambria" w:cstheme="majorBidi"/>
        </w:rPr>
        <w:t>sehingga</w:t>
      </w:r>
      <w:proofErr w:type="spellEnd"/>
      <w:r w:rsidRPr="00B052BB">
        <w:rPr>
          <w:rFonts w:ascii="Cambria" w:hAnsi="Cambria" w:cstheme="majorBidi"/>
        </w:rPr>
        <w:t xml:space="preserve"> </w:t>
      </w:r>
      <w:proofErr w:type="spellStart"/>
      <w:r w:rsidRPr="00B052BB">
        <w:rPr>
          <w:rFonts w:ascii="Cambria" w:hAnsi="Cambria" w:cstheme="majorBidi"/>
        </w:rPr>
        <w:t>diharapkan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yang </w:t>
      </w:r>
      <w:proofErr w:type="spellStart"/>
      <w:r w:rsidRPr="00B052BB">
        <w:rPr>
          <w:rFonts w:ascii="Cambria" w:hAnsi="Cambria" w:cstheme="majorBidi"/>
        </w:rPr>
        <w:t>dicapai</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w:t>
      </w:r>
    </w:p>
    <w:p w14:paraId="7E90A82C"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Upaya</w:t>
      </w:r>
      <w:proofErr w:type="spellEnd"/>
      <w:r w:rsidRPr="00B052BB">
        <w:rPr>
          <w:rFonts w:ascii="Cambria" w:hAnsi="Cambria" w:cstheme="majorBidi"/>
        </w:rPr>
        <w:t xml:space="preserve"> </w:t>
      </w:r>
      <w:proofErr w:type="spellStart"/>
      <w:r w:rsidRPr="00B052BB">
        <w:rPr>
          <w:rFonts w:ascii="Cambria" w:hAnsi="Cambria" w:cstheme="majorBidi"/>
        </w:rPr>
        <w:t>meningkatkan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pada </w:t>
      </w:r>
      <w:proofErr w:type="spellStart"/>
      <w:r w:rsidRPr="00B052BB">
        <w:rPr>
          <w:rFonts w:ascii="Cambria" w:hAnsi="Cambria" w:cstheme="majorBidi"/>
        </w:rPr>
        <w:t>dasarnya</w:t>
      </w:r>
      <w:proofErr w:type="spellEnd"/>
      <w:r w:rsidRPr="00B052BB">
        <w:rPr>
          <w:rFonts w:ascii="Cambria" w:hAnsi="Cambria" w:cstheme="majorBidi"/>
        </w:rPr>
        <w:t xml:space="preserve"> </w:t>
      </w:r>
      <w:proofErr w:type="spellStart"/>
      <w:r w:rsidRPr="00B052BB">
        <w:rPr>
          <w:rFonts w:ascii="Cambria" w:hAnsi="Cambria" w:cstheme="majorBidi"/>
        </w:rPr>
        <w:t>membutuhkan</w:t>
      </w:r>
      <w:proofErr w:type="spellEnd"/>
      <w:r w:rsidRPr="00B052BB">
        <w:rPr>
          <w:rFonts w:ascii="Cambria" w:hAnsi="Cambria" w:cstheme="majorBidi"/>
        </w:rPr>
        <w:t xml:space="preserve"> </w:t>
      </w:r>
      <w:proofErr w:type="spellStart"/>
      <w:r w:rsidRPr="00B052BB">
        <w:rPr>
          <w:rFonts w:ascii="Cambria" w:hAnsi="Cambria" w:cstheme="majorBidi"/>
        </w:rPr>
        <w:t>dukungan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berbagai</w:t>
      </w:r>
      <w:proofErr w:type="spellEnd"/>
      <w:r w:rsidRPr="00B052BB">
        <w:rPr>
          <w:rFonts w:ascii="Cambria" w:hAnsi="Cambria" w:cstheme="majorBidi"/>
        </w:rPr>
        <w:t xml:space="preserve"> </w:t>
      </w:r>
      <w:proofErr w:type="spellStart"/>
      <w:r w:rsidRPr="00B052BB">
        <w:rPr>
          <w:rFonts w:ascii="Cambria" w:hAnsi="Cambria" w:cstheme="majorBidi"/>
        </w:rPr>
        <w:t>elemen</w:t>
      </w:r>
      <w:proofErr w:type="spellEnd"/>
      <w:r w:rsidRPr="00B052BB">
        <w:rPr>
          <w:rFonts w:ascii="Cambria" w:hAnsi="Cambria" w:cstheme="majorBidi"/>
        </w:rPr>
        <w:t xml:space="preserve"> </w:t>
      </w:r>
      <w:proofErr w:type="spellStart"/>
      <w:r w:rsidRPr="00B052BB">
        <w:rPr>
          <w:rFonts w:ascii="Cambria" w:hAnsi="Cambria" w:cstheme="majorBidi"/>
        </w:rPr>
        <w:t>terkait</w:t>
      </w:r>
      <w:proofErr w:type="spellEnd"/>
      <w:r w:rsidRPr="00B052BB">
        <w:rPr>
          <w:rFonts w:ascii="Cambria" w:hAnsi="Cambria" w:cstheme="majorBidi"/>
        </w:rPr>
        <w:t xml:space="preserve"> </w:t>
      </w:r>
      <w:proofErr w:type="spellStart"/>
      <w:r w:rsidRPr="00B052BB">
        <w:rPr>
          <w:rFonts w:ascii="Cambria" w:hAnsi="Cambria" w:cstheme="majorBidi"/>
        </w:rPr>
        <w:t>seperti</w:t>
      </w:r>
      <w:proofErr w:type="spellEnd"/>
      <w:r w:rsidRPr="00B052BB">
        <w:rPr>
          <w:rFonts w:ascii="Cambria" w:hAnsi="Cambria" w:cstheme="majorBidi"/>
        </w:rPr>
        <w:t xml:space="preserve"> </w:t>
      </w:r>
      <w:proofErr w:type="spellStart"/>
      <w:r w:rsidRPr="00B052BB">
        <w:rPr>
          <w:rFonts w:ascii="Cambria" w:hAnsi="Cambria" w:cstheme="majorBidi"/>
        </w:rPr>
        <w:t>sekolah</w:t>
      </w:r>
      <w:proofErr w:type="spellEnd"/>
      <w:r w:rsidRPr="00B052BB">
        <w:rPr>
          <w:rFonts w:ascii="Cambria" w:hAnsi="Cambria" w:cstheme="majorBidi"/>
        </w:rPr>
        <w:t xml:space="preserve">, guru, dan orang </w:t>
      </w:r>
      <w:proofErr w:type="spellStart"/>
      <w:r w:rsidRPr="00B052BB">
        <w:rPr>
          <w:rFonts w:ascii="Cambria" w:hAnsi="Cambria" w:cstheme="majorBidi"/>
        </w:rPr>
        <w:t>tua</w:t>
      </w:r>
      <w:proofErr w:type="spellEnd"/>
      <w:r w:rsidRPr="00B052BB">
        <w:rPr>
          <w:rFonts w:ascii="Cambria" w:hAnsi="Cambria" w:cstheme="majorBidi"/>
        </w:rPr>
        <w:t xml:space="preserve">. </w:t>
      </w:r>
      <w:proofErr w:type="spellStart"/>
      <w:r w:rsidRPr="00B052BB">
        <w:rPr>
          <w:rFonts w:ascii="Cambria" w:hAnsi="Cambria" w:cstheme="majorBidi"/>
        </w:rPr>
        <w:t>Porsi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mengunjungi</w:t>
      </w:r>
      <w:proofErr w:type="spellEnd"/>
      <w:r w:rsidRPr="00B052BB">
        <w:rPr>
          <w:rFonts w:ascii="Cambria" w:hAnsi="Cambria" w:cstheme="majorBidi"/>
        </w:rPr>
        <w:t xml:space="preserve"> </w:t>
      </w:r>
      <w:proofErr w:type="spellStart"/>
      <w:r w:rsidRPr="00B052BB">
        <w:rPr>
          <w:rFonts w:ascii="Cambria" w:hAnsi="Cambria" w:cstheme="majorBidi"/>
        </w:rPr>
        <w:t>perpustakaan</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indikator</w:t>
      </w:r>
      <w:proofErr w:type="spellEnd"/>
      <w:r w:rsidRPr="00B052BB">
        <w:rPr>
          <w:rFonts w:ascii="Cambria" w:hAnsi="Cambria" w:cstheme="majorBidi"/>
        </w:rPr>
        <w:t xml:space="preserve"> </w:t>
      </w:r>
      <w:proofErr w:type="spellStart"/>
      <w:r w:rsidRPr="00B052BB">
        <w:rPr>
          <w:rFonts w:ascii="Cambria" w:hAnsi="Cambria" w:cstheme="majorBidi"/>
        </w:rPr>
        <w:t>ada</w:t>
      </w:r>
      <w:proofErr w:type="spellEnd"/>
      <w:r w:rsidRPr="00B052BB">
        <w:rPr>
          <w:rFonts w:ascii="Cambria" w:hAnsi="Cambria" w:cstheme="majorBidi"/>
        </w:rPr>
        <w:t xml:space="preserve"> </w:t>
      </w:r>
      <w:proofErr w:type="spellStart"/>
      <w:r w:rsidRPr="00B052BB">
        <w:rPr>
          <w:rFonts w:ascii="Cambria" w:hAnsi="Cambria" w:cstheme="majorBidi"/>
        </w:rPr>
        <w:t>tidaknya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harus</w:t>
      </w:r>
      <w:proofErr w:type="spellEnd"/>
      <w:r w:rsidRPr="00B052BB">
        <w:rPr>
          <w:rFonts w:ascii="Cambria" w:hAnsi="Cambria" w:cstheme="majorBidi"/>
        </w:rPr>
        <w:t xml:space="preserve"> </w:t>
      </w:r>
      <w:proofErr w:type="spellStart"/>
      <w:r w:rsidRPr="00B052BB">
        <w:rPr>
          <w:rFonts w:ascii="Cambria" w:hAnsi="Cambria" w:cstheme="majorBidi"/>
        </w:rPr>
        <w:t>dipandang</w:t>
      </w:r>
      <w:proofErr w:type="spellEnd"/>
      <w:r w:rsidRPr="00B052BB">
        <w:rPr>
          <w:rFonts w:ascii="Cambria" w:hAnsi="Cambria" w:cstheme="majorBidi"/>
        </w:rPr>
        <w:t xml:space="preserve"> </w:t>
      </w:r>
      <w:proofErr w:type="spellStart"/>
      <w:r w:rsidRPr="00B052BB">
        <w:rPr>
          <w:rFonts w:ascii="Cambria" w:hAnsi="Cambria" w:cstheme="majorBidi"/>
        </w:rPr>
        <w:t>sebagai</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yang </w:t>
      </w:r>
      <w:proofErr w:type="spellStart"/>
      <w:r w:rsidRPr="00B052BB">
        <w:rPr>
          <w:rFonts w:ascii="Cambria" w:hAnsi="Cambria" w:cstheme="majorBidi"/>
        </w:rPr>
        <w:t>menyenangkan</w:t>
      </w:r>
      <w:proofErr w:type="spellEnd"/>
      <w:r w:rsidRPr="00B052BB">
        <w:rPr>
          <w:rFonts w:ascii="Cambria" w:hAnsi="Cambria" w:cstheme="majorBidi"/>
        </w:rPr>
        <w:t xml:space="preserve">, </w:t>
      </w:r>
      <w:proofErr w:type="spellStart"/>
      <w:r w:rsidRPr="00B052BB">
        <w:rPr>
          <w:rFonts w:ascii="Cambria" w:hAnsi="Cambria" w:cstheme="majorBidi"/>
        </w:rPr>
        <w:t>disamping</w:t>
      </w:r>
      <w:proofErr w:type="spellEnd"/>
      <w:r w:rsidRPr="00B052BB">
        <w:rPr>
          <w:rFonts w:ascii="Cambria" w:hAnsi="Cambria" w:cstheme="majorBidi"/>
        </w:rPr>
        <w:t xml:space="preserve"> </w:t>
      </w:r>
      <w:proofErr w:type="spellStart"/>
      <w:r w:rsidRPr="00B052BB">
        <w:rPr>
          <w:rFonts w:ascii="Cambria" w:hAnsi="Cambria" w:cstheme="majorBidi"/>
        </w:rPr>
        <w:t>itu</w:t>
      </w:r>
      <w:proofErr w:type="spellEnd"/>
      <w:r w:rsidRPr="00B052BB">
        <w:rPr>
          <w:rFonts w:ascii="Cambria" w:hAnsi="Cambria" w:cstheme="majorBidi"/>
        </w:rPr>
        <w:t xml:space="preserve"> </w:t>
      </w:r>
      <w:proofErr w:type="spellStart"/>
      <w:r w:rsidRPr="00B052BB">
        <w:rPr>
          <w:rFonts w:ascii="Cambria" w:hAnsi="Cambria" w:cstheme="majorBidi"/>
        </w:rPr>
        <w:t>harus</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dijadikan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yang </w:t>
      </w:r>
      <w:proofErr w:type="spellStart"/>
      <w:r w:rsidRPr="00B052BB">
        <w:rPr>
          <w:rFonts w:ascii="Cambria" w:hAnsi="Cambria" w:cstheme="majorBidi"/>
        </w:rPr>
        <w:t>dilatih</w:t>
      </w:r>
      <w:proofErr w:type="spellEnd"/>
      <w:r w:rsidRPr="00B052BB">
        <w:rPr>
          <w:rFonts w:ascii="Cambria" w:hAnsi="Cambria" w:cstheme="majorBidi"/>
        </w:rPr>
        <w:t xml:space="preserve"> </w:t>
      </w:r>
      <w:proofErr w:type="spellStart"/>
      <w:r w:rsidRPr="00B052BB">
        <w:rPr>
          <w:rFonts w:ascii="Cambria" w:hAnsi="Cambria" w:cstheme="majorBidi"/>
        </w:rPr>
        <w:t>kepada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sehari-hari</w:t>
      </w:r>
      <w:proofErr w:type="spellEnd"/>
      <w:r w:rsidRPr="00B052BB">
        <w:rPr>
          <w:rFonts w:ascii="Cambria" w:hAnsi="Cambria" w:cstheme="majorBidi"/>
        </w:rPr>
        <w:t xml:space="preserve">. </w:t>
      </w:r>
      <w:proofErr w:type="spellStart"/>
      <w:r w:rsidRPr="00B052BB">
        <w:rPr>
          <w:rFonts w:ascii="Cambria" w:hAnsi="Cambria" w:cstheme="majorBidi"/>
        </w:rPr>
        <w:t>Ketersediaan</w:t>
      </w:r>
      <w:proofErr w:type="spellEnd"/>
      <w:r w:rsidRPr="00B052BB">
        <w:rPr>
          <w:rFonts w:ascii="Cambria" w:hAnsi="Cambria" w:cstheme="majorBidi"/>
        </w:rPr>
        <w:t xml:space="preserve"> </w:t>
      </w:r>
      <w:proofErr w:type="spellStart"/>
      <w:r w:rsidRPr="00B052BB">
        <w:rPr>
          <w:rFonts w:ascii="Cambria" w:hAnsi="Cambria" w:cstheme="majorBidi"/>
        </w:rPr>
        <w:t>sarana</w:t>
      </w:r>
      <w:proofErr w:type="spellEnd"/>
      <w:r w:rsidRPr="00B052BB">
        <w:rPr>
          <w:rFonts w:ascii="Cambria" w:hAnsi="Cambria" w:cstheme="majorBidi"/>
        </w:rPr>
        <w:t xml:space="preserve"> dan </w:t>
      </w:r>
      <w:proofErr w:type="spellStart"/>
      <w:r w:rsidRPr="00B052BB">
        <w:rPr>
          <w:rFonts w:ascii="Cambria" w:hAnsi="Cambria" w:cstheme="majorBidi"/>
        </w:rPr>
        <w:t>prasarana</w:t>
      </w:r>
      <w:proofErr w:type="spellEnd"/>
      <w:r w:rsidRPr="00B052BB">
        <w:rPr>
          <w:rFonts w:ascii="Cambria" w:hAnsi="Cambria" w:cstheme="majorBidi"/>
        </w:rPr>
        <w:t xml:space="preserve"> </w:t>
      </w:r>
      <w:proofErr w:type="spellStart"/>
      <w:r w:rsidRPr="00B052BB">
        <w:rPr>
          <w:rFonts w:ascii="Cambria" w:hAnsi="Cambria" w:cstheme="majorBidi"/>
        </w:rPr>
        <w:t>seperti</w:t>
      </w:r>
      <w:proofErr w:type="spellEnd"/>
      <w:r w:rsidRPr="00B052BB">
        <w:rPr>
          <w:rFonts w:ascii="Cambria" w:hAnsi="Cambria" w:cstheme="majorBidi"/>
        </w:rPr>
        <w:t xml:space="preserve"> </w:t>
      </w:r>
      <w:proofErr w:type="spellStart"/>
      <w:r w:rsidRPr="00B052BB">
        <w:rPr>
          <w:rFonts w:ascii="Cambria" w:hAnsi="Cambria" w:cstheme="majorBidi"/>
        </w:rPr>
        <w:t>perputakaan</w:t>
      </w:r>
      <w:proofErr w:type="spellEnd"/>
      <w:r w:rsidRPr="00B052BB">
        <w:rPr>
          <w:rFonts w:ascii="Cambria" w:hAnsi="Cambria" w:cstheme="majorBidi"/>
        </w:rPr>
        <w:t xml:space="preserve"> di </w:t>
      </w:r>
      <w:proofErr w:type="spellStart"/>
      <w:r w:rsidRPr="00B052BB">
        <w:rPr>
          <w:rFonts w:ascii="Cambria" w:hAnsi="Cambria" w:cstheme="majorBidi"/>
        </w:rPr>
        <w:t>sekolahpun</w:t>
      </w:r>
      <w:proofErr w:type="spellEnd"/>
      <w:r w:rsidRPr="00B052BB">
        <w:rPr>
          <w:rFonts w:ascii="Cambria" w:hAnsi="Cambria" w:cstheme="majorBidi"/>
        </w:rPr>
        <w:t xml:space="preserve"> </w:t>
      </w:r>
      <w:proofErr w:type="spellStart"/>
      <w:r w:rsidRPr="00B052BB">
        <w:rPr>
          <w:rFonts w:ascii="Cambria" w:hAnsi="Cambria" w:cstheme="majorBidi"/>
        </w:rPr>
        <w:t>ikut</w:t>
      </w:r>
      <w:proofErr w:type="spellEnd"/>
      <w:r w:rsidRPr="00B052BB">
        <w:rPr>
          <w:rFonts w:ascii="Cambria" w:hAnsi="Cambria" w:cstheme="majorBidi"/>
        </w:rPr>
        <w:t xml:space="preserve"> </w:t>
      </w:r>
      <w:proofErr w:type="spellStart"/>
      <w:r w:rsidRPr="00B052BB">
        <w:rPr>
          <w:rFonts w:ascii="Cambria" w:hAnsi="Cambria" w:cstheme="majorBidi"/>
        </w:rPr>
        <w:t>mendukung</w:t>
      </w:r>
      <w:proofErr w:type="spellEnd"/>
      <w:r w:rsidRPr="00B052BB">
        <w:rPr>
          <w:rFonts w:ascii="Cambria" w:hAnsi="Cambria" w:cstheme="majorBidi"/>
        </w:rPr>
        <w:t xml:space="preserve"> </w:t>
      </w:r>
      <w:proofErr w:type="spellStart"/>
      <w:r w:rsidRPr="00B052BB">
        <w:rPr>
          <w:rFonts w:ascii="Cambria" w:hAnsi="Cambria" w:cstheme="majorBidi"/>
        </w:rPr>
        <w:t>tumbuhnya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siswa-siswi</w:t>
      </w:r>
      <w:proofErr w:type="spellEnd"/>
      <w:r w:rsidRPr="00B052BB">
        <w:rPr>
          <w:rFonts w:ascii="Cambria" w:hAnsi="Cambria" w:cstheme="majorBidi"/>
        </w:rPr>
        <w:t xml:space="preserve"> di </w:t>
      </w:r>
      <w:proofErr w:type="spellStart"/>
      <w:r w:rsidRPr="00B052BB">
        <w:rPr>
          <w:rFonts w:ascii="Cambria" w:hAnsi="Cambria" w:cstheme="majorBidi"/>
        </w:rPr>
        <w:t>sekolah</w:t>
      </w:r>
      <w:proofErr w:type="spellEnd"/>
      <w:r w:rsidRPr="00B052BB">
        <w:rPr>
          <w:rFonts w:ascii="Cambria" w:hAnsi="Cambria" w:cstheme="majorBidi"/>
        </w:rPr>
        <w:t>.</w:t>
      </w:r>
    </w:p>
    <w:p w14:paraId="0E90ADE7"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r w:rsidRPr="00B052BB">
        <w:rPr>
          <w:rFonts w:ascii="Cambria" w:hAnsi="Cambria" w:cstheme="majorBidi"/>
        </w:rPr>
        <w:t xml:space="preserve">Dari </w:t>
      </w:r>
      <w:proofErr w:type="spellStart"/>
      <w:r w:rsidRPr="00B052BB">
        <w:rPr>
          <w:rFonts w:ascii="Cambria" w:hAnsi="Cambria" w:cstheme="majorBidi"/>
        </w:rPr>
        <w:t>timbulnya</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yang </w:t>
      </w:r>
      <w:proofErr w:type="spellStart"/>
      <w:r w:rsidRPr="00B052BB">
        <w:rPr>
          <w:rFonts w:ascii="Cambria" w:hAnsi="Cambria" w:cstheme="majorBidi"/>
        </w:rPr>
        <w:t>tinggi</w:t>
      </w:r>
      <w:proofErr w:type="spellEnd"/>
      <w:r w:rsidRPr="00B052BB">
        <w:rPr>
          <w:rFonts w:ascii="Cambria" w:hAnsi="Cambria" w:cstheme="majorBidi"/>
        </w:rPr>
        <w:t xml:space="preserve">, </w:t>
      </w:r>
      <w:proofErr w:type="spellStart"/>
      <w:r w:rsidRPr="00B052BB">
        <w:rPr>
          <w:rFonts w:ascii="Cambria" w:hAnsi="Cambria" w:cstheme="majorBidi"/>
        </w:rPr>
        <w:t>hal</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berimplikasi</w:t>
      </w:r>
      <w:proofErr w:type="spellEnd"/>
      <w:r w:rsidRPr="00B052BB">
        <w:rPr>
          <w:rFonts w:ascii="Cambria" w:hAnsi="Cambria" w:cstheme="majorBidi"/>
        </w:rPr>
        <w:t xml:space="preserve"> </w:t>
      </w:r>
      <w:proofErr w:type="spellStart"/>
      <w:r w:rsidRPr="00B052BB">
        <w:rPr>
          <w:rFonts w:ascii="Cambria" w:hAnsi="Cambria" w:cstheme="majorBidi"/>
        </w:rPr>
        <w:t>kepada</w:t>
      </w:r>
      <w:proofErr w:type="spellEnd"/>
      <w:r w:rsidRPr="00B052BB">
        <w:rPr>
          <w:rFonts w:ascii="Cambria" w:hAnsi="Cambria" w:cstheme="majorBidi"/>
        </w:rPr>
        <w:t xml:space="preserve"> </w:t>
      </w:r>
      <w:proofErr w:type="spellStart"/>
      <w:r w:rsidRPr="00B052BB">
        <w:rPr>
          <w:rFonts w:ascii="Cambria" w:hAnsi="Cambria" w:cstheme="majorBidi"/>
        </w:rPr>
        <w:t>tingkat</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dan </w:t>
      </w:r>
      <w:proofErr w:type="spellStart"/>
      <w:r w:rsidRPr="00B052BB">
        <w:rPr>
          <w:rFonts w:ascii="Cambria" w:hAnsi="Cambria" w:cstheme="majorBidi"/>
        </w:rPr>
        <w:t>wawasan</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kelihatan</w:t>
      </w:r>
      <w:proofErr w:type="spellEnd"/>
      <w:r w:rsidRPr="00B052BB">
        <w:rPr>
          <w:rFonts w:ascii="Cambria" w:hAnsi="Cambria" w:cstheme="majorBidi"/>
        </w:rPr>
        <w:t xml:space="preserve"> </w:t>
      </w:r>
      <w:proofErr w:type="spellStart"/>
      <w:r w:rsidRPr="00B052BB">
        <w:rPr>
          <w:rFonts w:ascii="Cambria" w:hAnsi="Cambria" w:cstheme="majorBidi"/>
        </w:rPr>
        <w:t>perbedaan</w:t>
      </w:r>
      <w:proofErr w:type="spellEnd"/>
      <w:r w:rsidRPr="00B052BB">
        <w:rPr>
          <w:rFonts w:ascii="Cambria" w:hAnsi="Cambria" w:cstheme="majorBidi"/>
        </w:rPr>
        <w:t xml:space="preserve"> </w:t>
      </w:r>
      <w:proofErr w:type="spellStart"/>
      <w:r w:rsidRPr="00B052BB">
        <w:rPr>
          <w:rFonts w:ascii="Cambria" w:hAnsi="Cambria" w:cstheme="majorBidi"/>
        </w:rPr>
        <w:t>diantara</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yang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yang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yaitu</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bagaimana</w:t>
      </w:r>
      <w:proofErr w:type="spellEnd"/>
      <w:r w:rsidRPr="00B052BB">
        <w:rPr>
          <w:rFonts w:ascii="Cambria" w:hAnsi="Cambria" w:cstheme="majorBidi"/>
        </w:rPr>
        <w:t xml:space="preserve"> </w:t>
      </w:r>
      <w:proofErr w:type="spellStart"/>
      <w:r w:rsidRPr="00B052BB">
        <w:rPr>
          <w:rFonts w:ascii="Cambria" w:hAnsi="Cambria" w:cstheme="majorBidi"/>
        </w:rPr>
        <w:t>cara</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tersebut</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menyelesaikan</w:t>
      </w:r>
      <w:proofErr w:type="spellEnd"/>
      <w:r w:rsidRPr="00B052BB">
        <w:rPr>
          <w:rFonts w:ascii="Cambria" w:hAnsi="Cambria" w:cstheme="majorBidi"/>
        </w:rPr>
        <w:t xml:space="preserve"> </w:t>
      </w:r>
      <w:proofErr w:type="spellStart"/>
      <w:r w:rsidRPr="00B052BB">
        <w:rPr>
          <w:rFonts w:ascii="Cambria" w:hAnsi="Cambria" w:cstheme="majorBidi"/>
        </w:rPr>
        <w:t>masalah</w:t>
      </w:r>
      <w:proofErr w:type="spellEnd"/>
      <w:r w:rsidRPr="00B052BB">
        <w:rPr>
          <w:rFonts w:ascii="Cambria" w:hAnsi="Cambria" w:cstheme="majorBidi"/>
        </w:rPr>
        <w:t xml:space="preserve"> </w:t>
      </w:r>
      <w:proofErr w:type="spellStart"/>
      <w:r w:rsidRPr="00B052BB">
        <w:rPr>
          <w:rFonts w:ascii="Cambria" w:hAnsi="Cambria" w:cstheme="majorBidi"/>
        </w:rPr>
        <w:t>maupun</w:t>
      </w:r>
      <w:proofErr w:type="spellEnd"/>
      <w:r w:rsidRPr="00B052BB">
        <w:rPr>
          <w:rFonts w:ascii="Cambria" w:hAnsi="Cambria" w:cstheme="majorBidi"/>
        </w:rPr>
        <w:t xml:space="preserve"> </w:t>
      </w:r>
      <w:proofErr w:type="spellStart"/>
      <w:r w:rsidRPr="00B052BB">
        <w:rPr>
          <w:rFonts w:ascii="Cambria" w:hAnsi="Cambria" w:cstheme="majorBidi"/>
        </w:rPr>
        <w:t>didalam</w:t>
      </w:r>
      <w:proofErr w:type="spellEnd"/>
      <w:r w:rsidRPr="00B052BB">
        <w:rPr>
          <w:rFonts w:ascii="Cambria" w:hAnsi="Cambria" w:cstheme="majorBidi"/>
        </w:rPr>
        <w:t xml:space="preserve"> </w:t>
      </w:r>
      <w:proofErr w:type="spellStart"/>
      <w:r w:rsidRPr="00B052BB">
        <w:rPr>
          <w:rFonts w:ascii="Cambria" w:hAnsi="Cambria" w:cstheme="majorBidi"/>
        </w:rPr>
        <w:t>berbicara</w:t>
      </w:r>
      <w:proofErr w:type="spellEnd"/>
      <w:r w:rsidRPr="00B052BB">
        <w:rPr>
          <w:rFonts w:ascii="Cambria" w:hAnsi="Cambria" w:cstheme="majorBidi"/>
        </w:rPr>
        <w:t>.</w:t>
      </w:r>
    </w:p>
    <w:p w14:paraId="5F6C2B97"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dipengaruhi</w:t>
      </w:r>
      <w:proofErr w:type="spellEnd"/>
      <w:r w:rsidRPr="00B052BB">
        <w:rPr>
          <w:rFonts w:ascii="Cambria" w:hAnsi="Cambria" w:cstheme="majorBidi"/>
        </w:rPr>
        <w:t xml:space="preserve"> oleh </w:t>
      </w:r>
      <w:proofErr w:type="spellStart"/>
      <w:r w:rsidRPr="00B052BB">
        <w:rPr>
          <w:rFonts w:ascii="Cambria" w:hAnsi="Cambria" w:cstheme="majorBidi"/>
        </w:rPr>
        <w:t>banyak</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Faktor-faktor</w:t>
      </w:r>
      <w:proofErr w:type="spellEnd"/>
      <w:r w:rsidRPr="00B052BB">
        <w:rPr>
          <w:rFonts w:ascii="Cambria" w:hAnsi="Cambria" w:cstheme="majorBidi"/>
        </w:rPr>
        <w:t xml:space="preserve"> </w:t>
      </w:r>
      <w:proofErr w:type="spellStart"/>
      <w:r w:rsidRPr="00B052BB">
        <w:rPr>
          <w:rFonts w:ascii="Cambria" w:hAnsi="Cambria" w:cstheme="majorBidi"/>
        </w:rPr>
        <w:t>tersebut</w:t>
      </w:r>
      <w:proofErr w:type="spellEnd"/>
      <w:r w:rsidRPr="00B052BB">
        <w:rPr>
          <w:rFonts w:ascii="Cambria" w:hAnsi="Cambria" w:cstheme="majorBidi"/>
        </w:rPr>
        <w:t xml:space="preserve"> </w:t>
      </w:r>
      <w:proofErr w:type="spellStart"/>
      <w:r w:rsidRPr="00B052BB">
        <w:rPr>
          <w:rFonts w:ascii="Cambria" w:hAnsi="Cambria" w:cstheme="majorBidi"/>
        </w:rPr>
        <w:t>ada</w:t>
      </w:r>
      <w:proofErr w:type="spellEnd"/>
      <w:r w:rsidRPr="00B052BB">
        <w:rPr>
          <w:rFonts w:ascii="Cambria" w:hAnsi="Cambria" w:cstheme="majorBidi"/>
        </w:rPr>
        <w:t xml:space="preserve"> yang </w:t>
      </w:r>
      <w:proofErr w:type="spellStart"/>
      <w:r w:rsidRPr="00B052BB">
        <w:rPr>
          <w:rFonts w:ascii="Cambria" w:hAnsi="Cambria" w:cstheme="majorBidi"/>
        </w:rPr>
        <w:t>berasal</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(intern) </w:t>
      </w:r>
      <w:proofErr w:type="spellStart"/>
      <w:r w:rsidRPr="00B052BB">
        <w:rPr>
          <w:rFonts w:ascii="Cambria" w:hAnsi="Cambria" w:cstheme="majorBidi"/>
        </w:rPr>
        <w:t>maupun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luar</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exstern</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meliputi</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psikologis</w:t>
      </w:r>
      <w:proofErr w:type="spellEnd"/>
      <w:r w:rsidRPr="00B052BB">
        <w:rPr>
          <w:rFonts w:ascii="Cambria" w:hAnsi="Cambria" w:cstheme="majorBidi"/>
        </w:rPr>
        <w:t xml:space="preserve"> dan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fisiologis</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luar</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meliputi</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dan </w:t>
      </w:r>
      <w:proofErr w:type="spellStart"/>
      <w:r w:rsidRPr="00B052BB">
        <w:rPr>
          <w:rFonts w:ascii="Cambria" w:hAnsi="Cambria" w:cstheme="majorBidi"/>
        </w:rPr>
        <w:t>faktor</w:t>
      </w:r>
      <w:proofErr w:type="spellEnd"/>
      <w:r w:rsidRPr="00B052BB">
        <w:rPr>
          <w:rFonts w:ascii="Cambria" w:hAnsi="Cambria" w:cstheme="majorBidi"/>
        </w:rPr>
        <w:t xml:space="preserve"> instrumental.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psikologis</w:t>
      </w:r>
      <w:proofErr w:type="spellEnd"/>
      <w:r w:rsidRPr="00B052BB">
        <w:rPr>
          <w:rFonts w:ascii="Cambria" w:hAnsi="Cambria" w:cstheme="majorBidi"/>
        </w:rPr>
        <w:t xml:space="preserve"> </w:t>
      </w:r>
      <w:proofErr w:type="spellStart"/>
      <w:r w:rsidRPr="00B052BB">
        <w:rPr>
          <w:rFonts w:ascii="Cambria" w:hAnsi="Cambria" w:cstheme="majorBidi"/>
        </w:rPr>
        <w:t>terdiri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bakat</w:t>
      </w:r>
      <w:proofErr w:type="spellEnd"/>
      <w:r w:rsidRPr="00B052BB">
        <w:rPr>
          <w:rFonts w:ascii="Cambria" w:hAnsi="Cambria" w:cstheme="majorBidi"/>
        </w:rPr>
        <w:t xml:space="preserve">, </w:t>
      </w:r>
      <w:proofErr w:type="spellStart"/>
      <w:r w:rsidRPr="00B052BB">
        <w:rPr>
          <w:rFonts w:ascii="Cambria" w:hAnsi="Cambria" w:cstheme="majorBidi"/>
        </w:rPr>
        <w:t>minat</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motivasi</w:t>
      </w:r>
      <w:proofErr w:type="spellEnd"/>
      <w:r w:rsidRPr="00B052BB">
        <w:rPr>
          <w:rFonts w:ascii="Cambria" w:hAnsi="Cambria" w:cstheme="majorBidi"/>
        </w:rPr>
        <w:t xml:space="preserve">, dan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kognitif</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fisiologis</w:t>
      </w:r>
      <w:proofErr w:type="spellEnd"/>
      <w:r w:rsidRPr="00B052BB">
        <w:rPr>
          <w:rFonts w:ascii="Cambria" w:hAnsi="Cambria" w:cstheme="majorBidi"/>
        </w:rPr>
        <w:t xml:space="preserve"> </w:t>
      </w:r>
      <w:proofErr w:type="spellStart"/>
      <w:r w:rsidRPr="00B052BB">
        <w:rPr>
          <w:rFonts w:ascii="Cambria" w:hAnsi="Cambria" w:cstheme="majorBidi"/>
        </w:rPr>
        <w:t>terdiri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kondisi</w:t>
      </w:r>
      <w:proofErr w:type="spellEnd"/>
      <w:r w:rsidRPr="00B052BB">
        <w:rPr>
          <w:rFonts w:ascii="Cambria" w:hAnsi="Cambria" w:cstheme="majorBidi"/>
        </w:rPr>
        <w:t xml:space="preserve"> </w:t>
      </w:r>
      <w:proofErr w:type="spellStart"/>
      <w:r w:rsidRPr="00B052BB">
        <w:rPr>
          <w:rFonts w:ascii="Cambria" w:hAnsi="Cambria" w:cstheme="majorBidi"/>
        </w:rPr>
        <w:t>fisik</w:t>
      </w:r>
      <w:proofErr w:type="spellEnd"/>
      <w:r w:rsidRPr="00B052BB">
        <w:rPr>
          <w:rFonts w:ascii="Cambria" w:hAnsi="Cambria" w:cstheme="majorBidi"/>
        </w:rPr>
        <w:t xml:space="preserve"> </w:t>
      </w:r>
      <w:proofErr w:type="spellStart"/>
      <w:r w:rsidRPr="00B052BB">
        <w:rPr>
          <w:rFonts w:ascii="Cambria" w:hAnsi="Cambria" w:cstheme="majorBidi"/>
        </w:rPr>
        <w:t>atau</w:t>
      </w:r>
      <w:proofErr w:type="spellEnd"/>
      <w:r w:rsidRPr="00B052BB">
        <w:rPr>
          <w:rFonts w:ascii="Cambria" w:hAnsi="Cambria" w:cstheme="majorBidi"/>
        </w:rPr>
        <w:t xml:space="preserve"> </w:t>
      </w:r>
      <w:proofErr w:type="spellStart"/>
      <w:r w:rsidRPr="00B052BB">
        <w:rPr>
          <w:rFonts w:ascii="Cambria" w:hAnsi="Cambria" w:cstheme="majorBidi"/>
        </w:rPr>
        <w:t>kondisi</w:t>
      </w:r>
      <w:proofErr w:type="spellEnd"/>
      <w:r w:rsidRPr="00B052BB">
        <w:rPr>
          <w:rFonts w:ascii="Cambria" w:hAnsi="Cambria" w:cstheme="majorBidi"/>
        </w:rPr>
        <w:t xml:space="preserve"> </w:t>
      </w:r>
      <w:proofErr w:type="spellStart"/>
      <w:r w:rsidRPr="00B052BB">
        <w:rPr>
          <w:rFonts w:ascii="Cambria" w:hAnsi="Cambria" w:cstheme="majorBidi"/>
        </w:rPr>
        <w:t>panca</w:t>
      </w:r>
      <w:proofErr w:type="spellEnd"/>
      <w:r w:rsidRPr="00B052BB">
        <w:rPr>
          <w:rFonts w:ascii="Cambria" w:hAnsi="Cambria" w:cstheme="majorBidi"/>
        </w:rPr>
        <w:t xml:space="preserve"> </w:t>
      </w:r>
      <w:proofErr w:type="spellStart"/>
      <w:r w:rsidRPr="00B052BB">
        <w:rPr>
          <w:rFonts w:ascii="Cambria" w:hAnsi="Cambria" w:cstheme="majorBidi"/>
        </w:rPr>
        <w:t>indera</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terdiri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alam</w:t>
      </w:r>
      <w:proofErr w:type="spellEnd"/>
      <w:r w:rsidRPr="00B052BB">
        <w:rPr>
          <w:rFonts w:ascii="Cambria" w:hAnsi="Cambria" w:cstheme="majorBidi"/>
        </w:rPr>
        <w:t xml:space="preserve"> dan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sosial</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instrumental </w:t>
      </w:r>
      <w:proofErr w:type="spellStart"/>
      <w:r w:rsidRPr="00B052BB">
        <w:rPr>
          <w:rFonts w:ascii="Cambria" w:hAnsi="Cambria" w:cstheme="majorBidi"/>
        </w:rPr>
        <w:t>terdiri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kurikulum</w:t>
      </w:r>
      <w:proofErr w:type="spellEnd"/>
      <w:r w:rsidRPr="00B052BB">
        <w:rPr>
          <w:rFonts w:ascii="Cambria" w:hAnsi="Cambria" w:cstheme="majorBidi"/>
        </w:rPr>
        <w:t xml:space="preserve">, </w:t>
      </w:r>
      <w:proofErr w:type="spellStart"/>
      <w:r w:rsidRPr="00B052BB">
        <w:rPr>
          <w:rFonts w:ascii="Cambria" w:hAnsi="Cambria" w:cstheme="majorBidi"/>
        </w:rPr>
        <w:t>bahan</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guru, </w:t>
      </w:r>
      <w:proofErr w:type="spellStart"/>
      <w:r w:rsidRPr="00B052BB">
        <w:rPr>
          <w:rFonts w:ascii="Cambria" w:hAnsi="Cambria" w:cstheme="majorBidi"/>
        </w:rPr>
        <w:t>alat</w:t>
      </w:r>
      <w:proofErr w:type="spellEnd"/>
      <w:r w:rsidRPr="00B052BB">
        <w:rPr>
          <w:rFonts w:ascii="Cambria" w:hAnsi="Cambria" w:cstheme="majorBidi"/>
        </w:rPr>
        <w:t xml:space="preserve"> </w:t>
      </w:r>
      <w:proofErr w:type="spellStart"/>
      <w:r w:rsidRPr="00B052BB">
        <w:rPr>
          <w:rFonts w:ascii="Cambria" w:hAnsi="Cambria" w:cstheme="majorBidi"/>
        </w:rPr>
        <w:t>evaluasi</w:t>
      </w:r>
      <w:proofErr w:type="spellEnd"/>
      <w:r w:rsidRPr="00B052BB">
        <w:rPr>
          <w:rFonts w:ascii="Cambria" w:hAnsi="Cambria" w:cstheme="majorBidi"/>
        </w:rPr>
        <w:t xml:space="preserve">, </w:t>
      </w:r>
      <w:proofErr w:type="spellStart"/>
      <w:r w:rsidRPr="00B052BB">
        <w:rPr>
          <w:rFonts w:ascii="Cambria" w:hAnsi="Cambria" w:cstheme="majorBidi"/>
        </w:rPr>
        <w:t>sarana</w:t>
      </w:r>
      <w:proofErr w:type="spellEnd"/>
      <w:r w:rsidRPr="00B052BB">
        <w:rPr>
          <w:rFonts w:ascii="Cambria" w:hAnsi="Cambria" w:cstheme="majorBidi"/>
        </w:rPr>
        <w:t xml:space="preserve"> </w:t>
      </w:r>
      <w:proofErr w:type="spellStart"/>
      <w:r w:rsidRPr="00B052BB">
        <w:rPr>
          <w:rFonts w:ascii="Cambria" w:hAnsi="Cambria" w:cstheme="majorBidi"/>
        </w:rPr>
        <w:t>prasarana</w:t>
      </w:r>
      <w:proofErr w:type="spellEnd"/>
      <w:r w:rsidRPr="00B052BB">
        <w:rPr>
          <w:rFonts w:ascii="Cambria" w:hAnsi="Cambria" w:cstheme="majorBidi"/>
        </w:rPr>
        <w:t xml:space="preserve">, </w:t>
      </w:r>
      <w:proofErr w:type="spellStart"/>
      <w:r w:rsidRPr="00B052BB">
        <w:rPr>
          <w:rFonts w:ascii="Cambria" w:hAnsi="Cambria" w:cstheme="majorBidi"/>
        </w:rPr>
        <w:t>administrasi</w:t>
      </w:r>
      <w:proofErr w:type="spellEnd"/>
      <w:r w:rsidRPr="00B052BB">
        <w:rPr>
          <w:rFonts w:ascii="Cambria" w:hAnsi="Cambria" w:cstheme="majorBidi"/>
        </w:rPr>
        <w:t xml:space="preserve"> </w:t>
      </w:r>
      <w:proofErr w:type="spellStart"/>
      <w:r w:rsidRPr="00B052BB">
        <w:rPr>
          <w:rFonts w:ascii="Cambria" w:hAnsi="Cambria" w:cstheme="majorBidi"/>
        </w:rPr>
        <w:t>atau</w:t>
      </w:r>
      <w:proofErr w:type="spellEnd"/>
      <w:r w:rsidRPr="00B052BB">
        <w:rPr>
          <w:rFonts w:ascii="Cambria" w:hAnsi="Cambria" w:cstheme="majorBidi"/>
        </w:rPr>
        <w:t xml:space="preserve"> </w:t>
      </w:r>
      <w:proofErr w:type="spellStart"/>
      <w:r w:rsidRPr="00B052BB">
        <w:rPr>
          <w:rFonts w:ascii="Cambria" w:hAnsi="Cambria" w:cstheme="majorBidi"/>
        </w:rPr>
        <w:t>manajemen</w:t>
      </w:r>
      <w:proofErr w:type="spellEnd"/>
      <w:r w:rsidRPr="00B052BB">
        <w:rPr>
          <w:rFonts w:ascii="Cambria" w:hAnsi="Cambria" w:cstheme="majorBidi"/>
        </w:rPr>
        <w:t xml:space="preserve"> </w:t>
      </w:r>
      <w:proofErr w:type="spellStart"/>
      <w:r w:rsidRPr="00B052BB">
        <w:rPr>
          <w:rFonts w:ascii="Cambria" w:hAnsi="Cambria" w:cstheme="majorBidi"/>
        </w:rPr>
        <w:t>sekolah</w:t>
      </w:r>
      <w:proofErr w:type="spellEnd"/>
      <w:r w:rsidRPr="00B052BB">
        <w:rPr>
          <w:rFonts w:ascii="Cambria" w:hAnsi="Cambria" w:cstheme="majorBidi"/>
        </w:rPr>
        <w:t xml:space="preserve"> (</w:t>
      </w:r>
      <w:proofErr w:type="spellStart"/>
      <w:r w:rsidRPr="00B052BB">
        <w:rPr>
          <w:rFonts w:ascii="Cambria" w:hAnsi="Cambria" w:cstheme="majorBidi"/>
        </w:rPr>
        <w:t>Purwanto</w:t>
      </w:r>
      <w:proofErr w:type="spellEnd"/>
      <w:r w:rsidRPr="00B052BB">
        <w:rPr>
          <w:rFonts w:ascii="Cambria" w:hAnsi="Cambria" w:cstheme="majorBidi"/>
        </w:rPr>
        <w:t xml:space="preserve"> 2006:107).</w:t>
      </w:r>
    </w:p>
    <w:p w14:paraId="53D1344B"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Menurut</w:t>
      </w:r>
      <w:proofErr w:type="spellEnd"/>
      <w:r w:rsidRPr="00B052BB">
        <w:rPr>
          <w:rFonts w:ascii="Cambria" w:hAnsi="Cambria" w:cstheme="majorBidi"/>
        </w:rPr>
        <w:t xml:space="preserve"> Goleman (2000:44),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Intelektual</w:t>
      </w:r>
      <w:proofErr w:type="spellEnd"/>
      <w:r w:rsidRPr="00B052BB">
        <w:rPr>
          <w:rFonts w:ascii="Cambria" w:hAnsi="Cambria" w:cstheme="majorBidi"/>
        </w:rPr>
        <w:t xml:space="preserve"> (IQ) </w:t>
      </w:r>
      <w:proofErr w:type="spellStart"/>
      <w:r w:rsidRPr="00B052BB">
        <w:rPr>
          <w:rFonts w:ascii="Cambria" w:hAnsi="Cambria" w:cstheme="majorBidi"/>
        </w:rPr>
        <w:t>hanya</w:t>
      </w:r>
      <w:proofErr w:type="spellEnd"/>
      <w:r w:rsidRPr="00B052BB">
        <w:rPr>
          <w:rFonts w:ascii="Cambria" w:hAnsi="Cambria" w:cstheme="majorBidi"/>
        </w:rPr>
        <w:t xml:space="preserve"> </w:t>
      </w:r>
      <w:proofErr w:type="spellStart"/>
      <w:r w:rsidRPr="00B052BB">
        <w:rPr>
          <w:rFonts w:ascii="Cambria" w:hAnsi="Cambria" w:cstheme="majorBidi"/>
        </w:rPr>
        <w:t>menyumbang</w:t>
      </w:r>
      <w:proofErr w:type="spellEnd"/>
      <w:r w:rsidRPr="00B052BB">
        <w:rPr>
          <w:rFonts w:ascii="Cambria" w:hAnsi="Cambria" w:cstheme="majorBidi"/>
        </w:rPr>
        <w:t xml:space="preserve"> 20% </w:t>
      </w:r>
      <w:proofErr w:type="spellStart"/>
      <w:r w:rsidRPr="00B052BB">
        <w:rPr>
          <w:rFonts w:ascii="Cambria" w:hAnsi="Cambria" w:cstheme="majorBidi"/>
        </w:rPr>
        <w:t>bagi</w:t>
      </w:r>
      <w:proofErr w:type="spellEnd"/>
      <w:r w:rsidRPr="00B052BB">
        <w:rPr>
          <w:rFonts w:ascii="Cambria" w:hAnsi="Cambria" w:cstheme="majorBidi"/>
        </w:rPr>
        <w:t xml:space="preserve"> </w:t>
      </w:r>
      <w:proofErr w:type="spellStart"/>
      <w:r w:rsidRPr="00B052BB">
        <w:rPr>
          <w:rFonts w:ascii="Cambria" w:hAnsi="Cambria" w:cstheme="majorBidi"/>
        </w:rPr>
        <w:t>kesuksesan</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80%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sumbangan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factor-</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lain</w:t>
      </w:r>
      <w:proofErr w:type="spellEnd"/>
      <w:r w:rsidRPr="00B052BB">
        <w:rPr>
          <w:rFonts w:ascii="Cambria" w:hAnsi="Cambria" w:cstheme="majorBidi"/>
        </w:rPr>
        <w:t xml:space="preserve">, </w:t>
      </w:r>
      <w:proofErr w:type="spellStart"/>
      <w:r w:rsidRPr="00B052BB">
        <w:rPr>
          <w:rFonts w:ascii="Cambria" w:hAnsi="Cambria" w:cstheme="majorBidi"/>
        </w:rPr>
        <w:t>diantaranya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(EQ) </w:t>
      </w:r>
      <w:proofErr w:type="spellStart"/>
      <w:r w:rsidRPr="00B052BB">
        <w:rPr>
          <w:rFonts w:ascii="Cambria" w:hAnsi="Cambria" w:cstheme="majorBidi"/>
        </w:rPr>
        <w:t>yaitu</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memotivasi</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w:t>
      </w:r>
      <w:proofErr w:type="spellStart"/>
      <w:r w:rsidRPr="00B052BB">
        <w:rPr>
          <w:rFonts w:ascii="Cambria" w:hAnsi="Cambria" w:cstheme="majorBidi"/>
        </w:rPr>
        <w:t>mengatasi</w:t>
      </w:r>
      <w:proofErr w:type="spellEnd"/>
      <w:r w:rsidRPr="00B052BB">
        <w:rPr>
          <w:rFonts w:ascii="Cambria" w:hAnsi="Cambria" w:cstheme="majorBidi"/>
        </w:rPr>
        <w:t xml:space="preserve"> </w:t>
      </w:r>
      <w:proofErr w:type="spellStart"/>
      <w:r w:rsidRPr="00B052BB">
        <w:rPr>
          <w:rFonts w:ascii="Cambria" w:hAnsi="Cambria" w:cstheme="majorBidi"/>
        </w:rPr>
        <w:t>frustasi</w:t>
      </w:r>
      <w:proofErr w:type="spellEnd"/>
      <w:r w:rsidRPr="00B052BB">
        <w:rPr>
          <w:rFonts w:ascii="Cambria" w:hAnsi="Cambria" w:cstheme="majorBidi"/>
        </w:rPr>
        <w:t xml:space="preserve">, </w:t>
      </w:r>
      <w:proofErr w:type="spellStart"/>
      <w:r w:rsidRPr="00B052BB">
        <w:rPr>
          <w:rFonts w:ascii="Cambria" w:hAnsi="Cambria" w:cstheme="majorBidi"/>
        </w:rPr>
        <w:t>mengontrol</w:t>
      </w:r>
      <w:proofErr w:type="spellEnd"/>
      <w:r w:rsidRPr="00B052BB">
        <w:rPr>
          <w:rFonts w:ascii="Cambria" w:hAnsi="Cambria" w:cstheme="majorBidi"/>
        </w:rPr>
        <w:t xml:space="preserve"> </w:t>
      </w:r>
      <w:proofErr w:type="spellStart"/>
      <w:r w:rsidRPr="00B052BB">
        <w:rPr>
          <w:rFonts w:ascii="Cambria" w:hAnsi="Cambria" w:cstheme="majorBidi"/>
        </w:rPr>
        <w:t>desakan</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w:t>
      </w:r>
      <w:proofErr w:type="spellStart"/>
      <w:r w:rsidRPr="00B052BB">
        <w:rPr>
          <w:rFonts w:ascii="Cambria" w:hAnsi="Cambria" w:cstheme="majorBidi"/>
        </w:rPr>
        <w:t>mengatur</w:t>
      </w:r>
      <w:proofErr w:type="spellEnd"/>
      <w:r w:rsidRPr="00B052BB">
        <w:rPr>
          <w:rFonts w:ascii="Cambria" w:hAnsi="Cambria" w:cstheme="majorBidi"/>
        </w:rPr>
        <w:t xml:space="preserve"> </w:t>
      </w:r>
      <w:proofErr w:type="spellStart"/>
      <w:r w:rsidRPr="00B052BB">
        <w:rPr>
          <w:rFonts w:ascii="Cambria" w:hAnsi="Cambria" w:cstheme="majorBidi"/>
        </w:rPr>
        <w:t>suasana</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w:t>
      </w:r>
      <w:proofErr w:type="spellStart"/>
      <w:r w:rsidRPr="00B052BB">
        <w:rPr>
          <w:rFonts w:ascii="Cambria" w:hAnsi="Cambria" w:cstheme="majorBidi"/>
        </w:rPr>
        <w:t>berempati</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bekerjasama</w:t>
      </w:r>
      <w:proofErr w:type="spellEnd"/>
      <w:r w:rsidRPr="00B052BB">
        <w:rPr>
          <w:rFonts w:ascii="Cambria" w:hAnsi="Cambria" w:cstheme="majorBidi"/>
        </w:rPr>
        <w:t>.</w:t>
      </w:r>
    </w:p>
    <w:p w14:paraId="1BD0056E" w14:textId="77777777" w:rsidR="00B052BB"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Dalam</w:t>
      </w:r>
      <w:proofErr w:type="spellEnd"/>
      <w:r w:rsidRPr="00B052BB">
        <w:rPr>
          <w:rFonts w:ascii="Cambria" w:hAnsi="Cambria" w:cstheme="majorBidi"/>
        </w:rPr>
        <w:t xml:space="preserve"> proses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kedua</w:t>
      </w:r>
      <w:proofErr w:type="spellEnd"/>
      <w:r w:rsidRPr="00B052BB">
        <w:rPr>
          <w:rFonts w:ascii="Cambria" w:hAnsi="Cambria" w:cstheme="majorBidi"/>
        </w:rPr>
        <w:t xml:space="preserve"> </w:t>
      </w:r>
      <w:proofErr w:type="spellStart"/>
      <w:r w:rsidRPr="00B052BB">
        <w:rPr>
          <w:rFonts w:ascii="Cambria" w:hAnsi="Cambria" w:cstheme="majorBidi"/>
        </w:rPr>
        <w:t>intelegensi</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sangat </w:t>
      </w:r>
      <w:proofErr w:type="spellStart"/>
      <w:r w:rsidRPr="00B052BB">
        <w:rPr>
          <w:rFonts w:ascii="Cambria" w:hAnsi="Cambria" w:cstheme="majorBidi"/>
        </w:rPr>
        <w:t>diperlukan</w:t>
      </w:r>
      <w:proofErr w:type="spellEnd"/>
      <w:r w:rsidRPr="00B052BB">
        <w:rPr>
          <w:rFonts w:ascii="Cambria" w:hAnsi="Cambria" w:cstheme="majorBidi"/>
        </w:rPr>
        <w:t xml:space="preserve">. IQ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berfungsi</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w:t>
      </w:r>
      <w:proofErr w:type="spellStart"/>
      <w:r w:rsidRPr="00B052BB">
        <w:rPr>
          <w:rFonts w:ascii="Cambria" w:hAnsi="Cambria" w:cstheme="majorBidi"/>
        </w:rPr>
        <w:t>tanpa</w:t>
      </w:r>
      <w:proofErr w:type="spellEnd"/>
      <w:r w:rsidRPr="00B052BB">
        <w:rPr>
          <w:rFonts w:ascii="Cambria" w:hAnsi="Cambria" w:cstheme="majorBidi"/>
        </w:rPr>
        <w:t xml:space="preserve"> </w:t>
      </w:r>
      <w:proofErr w:type="spellStart"/>
      <w:r w:rsidRPr="00B052BB">
        <w:rPr>
          <w:rFonts w:ascii="Cambria" w:hAnsi="Cambria" w:cstheme="majorBidi"/>
        </w:rPr>
        <w:t>partisipasi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penghayatan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mata</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yang </w:t>
      </w:r>
      <w:proofErr w:type="spellStart"/>
      <w:r w:rsidRPr="00B052BB">
        <w:rPr>
          <w:rFonts w:ascii="Cambria" w:hAnsi="Cambria" w:cstheme="majorBidi"/>
        </w:rPr>
        <w:t>disampaikan</w:t>
      </w:r>
      <w:proofErr w:type="spellEnd"/>
      <w:r w:rsidRPr="00B052BB">
        <w:rPr>
          <w:rFonts w:ascii="Cambria" w:hAnsi="Cambria" w:cstheme="majorBidi"/>
        </w:rPr>
        <w:t xml:space="preserve"> </w:t>
      </w:r>
      <w:proofErr w:type="spellStart"/>
      <w:r w:rsidRPr="00B052BB">
        <w:rPr>
          <w:rFonts w:ascii="Cambria" w:hAnsi="Cambria" w:cstheme="majorBidi"/>
        </w:rPr>
        <w:t>disekolah</w:t>
      </w:r>
      <w:proofErr w:type="spellEnd"/>
      <w:r w:rsidRPr="00B052BB">
        <w:rPr>
          <w:rFonts w:ascii="Cambria" w:hAnsi="Cambria" w:cstheme="majorBidi"/>
        </w:rPr>
        <w:t xml:space="preserve">. </w:t>
      </w:r>
      <w:proofErr w:type="spellStart"/>
      <w:r w:rsidRPr="00B052BB">
        <w:rPr>
          <w:rFonts w:ascii="Cambria" w:hAnsi="Cambria" w:cstheme="majorBidi"/>
        </w:rPr>
        <w:t>Namun</w:t>
      </w:r>
      <w:proofErr w:type="spellEnd"/>
      <w:r w:rsidRPr="00B052BB">
        <w:rPr>
          <w:rFonts w:ascii="Cambria" w:hAnsi="Cambria" w:cstheme="majorBidi"/>
        </w:rPr>
        <w:t xml:space="preserve"> </w:t>
      </w:r>
      <w:proofErr w:type="spellStart"/>
      <w:r w:rsidRPr="00B052BB">
        <w:rPr>
          <w:rFonts w:ascii="Cambria" w:hAnsi="Cambria" w:cstheme="majorBidi"/>
        </w:rPr>
        <w:t>biasanya</w:t>
      </w:r>
      <w:proofErr w:type="spellEnd"/>
      <w:r w:rsidRPr="00B052BB">
        <w:rPr>
          <w:rFonts w:ascii="Cambria" w:hAnsi="Cambria" w:cstheme="majorBidi"/>
        </w:rPr>
        <w:t xml:space="preserve"> </w:t>
      </w:r>
      <w:proofErr w:type="spellStart"/>
      <w:r w:rsidRPr="00B052BB">
        <w:rPr>
          <w:rFonts w:ascii="Cambria" w:hAnsi="Cambria" w:cstheme="majorBidi"/>
        </w:rPr>
        <w:t>kedua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saling</w:t>
      </w:r>
      <w:proofErr w:type="spellEnd"/>
      <w:r w:rsidRPr="00B052BB">
        <w:rPr>
          <w:rFonts w:ascii="Cambria" w:hAnsi="Cambria" w:cstheme="majorBidi"/>
        </w:rPr>
        <w:t xml:space="preserve"> </w:t>
      </w:r>
      <w:proofErr w:type="spellStart"/>
      <w:r w:rsidRPr="00B052BB">
        <w:rPr>
          <w:rFonts w:ascii="Cambria" w:hAnsi="Cambria" w:cstheme="majorBidi"/>
        </w:rPr>
        <w:t>melengkapi</w:t>
      </w:r>
      <w:proofErr w:type="spellEnd"/>
      <w:r w:rsidRPr="00B052BB">
        <w:rPr>
          <w:rFonts w:ascii="Cambria" w:hAnsi="Cambria" w:cstheme="majorBidi"/>
        </w:rPr>
        <w:t xml:space="preserve">. </w:t>
      </w:r>
      <w:proofErr w:type="spellStart"/>
      <w:r w:rsidRPr="00B052BB">
        <w:rPr>
          <w:rFonts w:ascii="Cambria" w:hAnsi="Cambria" w:cstheme="majorBidi"/>
        </w:rPr>
        <w:t>Keseimbangan</w:t>
      </w:r>
      <w:proofErr w:type="spellEnd"/>
      <w:r w:rsidRPr="00B052BB">
        <w:rPr>
          <w:rFonts w:ascii="Cambria" w:hAnsi="Cambria" w:cstheme="majorBidi"/>
        </w:rPr>
        <w:t xml:space="preserve"> IQ dan EQ </w:t>
      </w:r>
      <w:proofErr w:type="spellStart"/>
      <w:r w:rsidRPr="00B052BB">
        <w:rPr>
          <w:rFonts w:ascii="Cambria" w:hAnsi="Cambria" w:cstheme="majorBidi"/>
        </w:rPr>
        <w:t>merupakan</w:t>
      </w:r>
      <w:proofErr w:type="spellEnd"/>
      <w:r w:rsidRPr="00B052BB">
        <w:rPr>
          <w:rFonts w:ascii="Cambria" w:hAnsi="Cambria" w:cstheme="majorBidi"/>
        </w:rPr>
        <w:t xml:space="preserve"> </w:t>
      </w:r>
      <w:proofErr w:type="spellStart"/>
      <w:r w:rsidRPr="00B052BB">
        <w:rPr>
          <w:rFonts w:ascii="Cambria" w:hAnsi="Cambria" w:cstheme="majorBidi"/>
        </w:rPr>
        <w:t>kunci</w:t>
      </w:r>
      <w:proofErr w:type="spellEnd"/>
      <w:r w:rsidRPr="00B052BB">
        <w:rPr>
          <w:rFonts w:ascii="Cambria" w:hAnsi="Cambria" w:cstheme="majorBidi"/>
        </w:rPr>
        <w:t xml:space="preserve"> </w:t>
      </w:r>
      <w:proofErr w:type="spellStart"/>
      <w:r w:rsidRPr="00B052BB">
        <w:rPr>
          <w:rFonts w:ascii="Cambria" w:hAnsi="Cambria" w:cstheme="majorBidi"/>
        </w:rPr>
        <w:t>keberhasilan</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di </w:t>
      </w:r>
      <w:proofErr w:type="spellStart"/>
      <w:r w:rsidRPr="00B052BB">
        <w:rPr>
          <w:rFonts w:ascii="Cambria" w:hAnsi="Cambria" w:cstheme="majorBidi"/>
        </w:rPr>
        <w:t>sekolah</w:t>
      </w:r>
      <w:proofErr w:type="spellEnd"/>
      <w:r w:rsidRPr="00B052BB">
        <w:rPr>
          <w:rFonts w:ascii="Cambria" w:hAnsi="Cambria" w:cstheme="majorBidi"/>
        </w:rPr>
        <w:t xml:space="preserve"> (Goleman, 2002:512).</w:t>
      </w:r>
    </w:p>
    <w:p w14:paraId="166CFAD2" w14:textId="77777777" w:rsidR="00A843C8" w:rsidRPr="00B052BB" w:rsidRDefault="00B052BB" w:rsidP="00B052BB">
      <w:pPr>
        <w:autoSpaceDE w:val="0"/>
        <w:autoSpaceDN w:val="0"/>
        <w:adjustRightInd w:val="0"/>
        <w:spacing w:line="276" w:lineRule="auto"/>
        <w:ind w:firstLine="567"/>
        <w:jc w:val="both"/>
        <w:rPr>
          <w:rFonts w:ascii="Cambria" w:hAnsi="Cambria" w:cstheme="majorBidi"/>
        </w:rPr>
      </w:pP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mengenali</w:t>
      </w:r>
      <w:proofErr w:type="spellEnd"/>
      <w:r w:rsidRPr="00B052BB">
        <w:rPr>
          <w:rFonts w:ascii="Cambria" w:hAnsi="Cambria" w:cstheme="majorBidi"/>
        </w:rPr>
        <w:t xml:space="preserve"> </w:t>
      </w:r>
      <w:proofErr w:type="spellStart"/>
      <w:r w:rsidRPr="00B052BB">
        <w:rPr>
          <w:rFonts w:ascii="Cambria" w:hAnsi="Cambria" w:cstheme="majorBidi"/>
        </w:rPr>
        <w:t>perasaan</w:t>
      </w:r>
      <w:proofErr w:type="spellEnd"/>
      <w:r w:rsidRPr="00B052BB">
        <w:rPr>
          <w:rFonts w:ascii="Cambria" w:hAnsi="Cambria" w:cstheme="majorBidi"/>
        </w:rPr>
        <w:t xml:space="preserve"> </w:t>
      </w:r>
      <w:proofErr w:type="spellStart"/>
      <w:r w:rsidRPr="00B052BB">
        <w:rPr>
          <w:rFonts w:ascii="Cambria" w:hAnsi="Cambria" w:cstheme="majorBidi"/>
        </w:rPr>
        <w:t>kita</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dan </w:t>
      </w:r>
      <w:proofErr w:type="spellStart"/>
      <w:r w:rsidRPr="00B052BB">
        <w:rPr>
          <w:rFonts w:ascii="Cambria" w:hAnsi="Cambria" w:cstheme="majorBidi"/>
        </w:rPr>
        <w:t>perasaan</w:t>
      </w:r>
      <w:proofErr w:type="spellEnd"/>
      <w:r w:rsidRPr="00B052BB">
        <w:rPr>
          <w:rFonts w:ascii="Cambria" w:hAnsi="Cambria" w:cstheme="majorBidi"/>
        </w:rPr>
        <w:t xml:space="preserve"> orang lain, </w:t>
      </w:r>
      <w:proofErr w:type="spellStart"/>
      <w:r w:rsidRPr="00B052BB">
        <w:rPr>
          <w:rFonts w:ascii="Cambria" w:hAnsi="Cambria" w:cstheme="majorBidi"/>
        </w:rPr>
        <w:t>pengendalian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semangat</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memotivasi</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dan </w:t>
      </w:r>
      <w:proofErr w:type="spellStart"/>
      <w:r w:rsidRPr="00B052BB">
        <w:rPr>
          <w:rFonts w:ascii="Cambria" w:hAnsi="Cambria" w:cstheme="majorBidi"/>
        </w:rPr>
        <w:t>bertahan</w:t>
      </w:r>
      <w:proofErr w:type="spellEnd"/>
      <w:r w:rsidRPr="00B052BB">
        <w:rPr>
          <w:rFonts w:ascii="Cambria" w:hAnsi="Cambria" w:cstheme="majorBidi"/>
        </w:rPr>
        <w:t xml:space="preserve"> </w:t>
      </w:r>
      <w:proofErr w:type="spellStart"/>
      <w:r w:rsidRPr="00B052BB">
        <w:rPr>
          <w:rFonts w:ascii="Cambria" w:hAnsi="Cambria" w:cstheme="majorBidi"/>
        </w:rPr>
        <w:t>menghadapi</w:t>
      </w:r>
      <w:proofErr w:type="spellEnd"/>
      <w:r w:rsidRPr="00B052BB">
        <w:rPr>
          <w:rFonts w:ascii="Cambria" w:hAnsi="Cambria" w:cstheme="majorBidi"/>
        </w:rPr>
        <w:t xml:space="preserve"> </w:t>
      </w:r>
      <w:proofErr w:type="spellStart"/>
      <w:r w:rsidRPr="00B052BB">
        <w:rPr>
          <w:rFonts w:ascii="Cambria" w:hAnsi="Cambria" w:cstheme="majorBidi"/>
        </w:rPr>
        <w:t>frustasi</w:t>
      </w:r>
      <w:proofErr w:type="spellEnd"/>
      <w:r w:rsidRPr="00B052BB">
        <w:rPr>
          <w:rFonts w:ascii="Cambria" w:hAnsi="Cambria" w:cstheme="majorBidi"/>
        </w:rPr>
        <w:t xml:space="preserve">, </w:t>
      </w:r>
      <w:proofErr w:type="spellStart"/>
      <w:r w:rsidRPr="00B052BB">
        <w:rPr>
          <w:rFonts w:ascii="Cambria" w:hAnsi="Cambria" w:cstheme="majorBidi"/>
        </w:rPr>
        <w:t>kesanggupan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mengendalikan</w:t>
      </w:r>
      <w:proofErr w:type="spellEnd"/>
      <w:r w:rsidRPr="00B052BB">
        <w:rPr>
          <w:rFonts w:ascii="Cambria" w:hAnsi="Cambria" w:cstheme="majorBidi"/>
        </w:rPr>
        <w:t xml:space="preserve"> </w:t>
      </w:r>
      <w:proofErr w:type="spellStart"/>
      <w:r w:rsidRPr="00B052BB">
        <w:rPr>
          <w:rFonts w:ascii="Cambria" w:hAnsi="Cambria" w:cstheme="majorBidi"/>
        </w:rPr>
        <w:t>dorongan</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dan </w:t>
      </w:r>
      <w:proofErr w:type="spellStart"/>
      <w:r w:rsidRPr="00B052BB">
        <w:rPr>
          <w:rFonts w:ascii="Cambria" w:hAnsi="Cambria" w:cstheme="majorBidi"/>
        </w:rPr>
        <w:t>emosi</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melebih-lebihkan</w:t>
      </w:r>
      <w:proofErr w:type="spellEnd"/>
      <w:r w:rsidRPr="00B052BB">
        <w:rPr>
          <w:rFonts w:ascii="Cambria" w:hAnsi="Cambria" w:cstheme="majorBidi"/>
        </w:rPr>
        <w:t xml:space="preserve"> </w:t>
      </w:r>
      <w:proofErr w:type="spellStart"/>
      <w:r w:rsidRPr="00B052BB">
        <w:rPr>
          <w:rFonts w:ascii="Cambria" w:hAnsi="Cambria" w:cstheme="majorBidi"/>
        </w:rPr>
        <w:t>kesenangan</w:t>
      </w:r>
      <w:proofErr w:type="spellEnd"/>
      <w:r w:rsidRPr="00B052BB">
        <w:rPr>
          <w:rFonts w:ascii="Cambria" w:hAnsi="Cambria" w:cstheme="majorBidi"/>
        </w:rPr>
        <w:t xml:space="preserve">, </w:t>
      </w:r>
      <w:proofErr w:type="spellStart"/>
      <w:r w:rsidRPr="00B052BB">
        <w:rPr>
          <w:rFonts w:ascii="Cambria" w:hAnsi="Cambria" w:cstheme="majorBidi"/>
        </w:rPr>
        <w:t>mengatur</w:t>
      </w:r>
      <w:proofErr w:type="spellEnd"/>
      <w:r w:rsidRPr="00B052BB">
        <w:rPr>
          <w:rFonts w:ascii="Cambria" w:hAnsi="Cambria" w:cstheme="majorBidi"/>
        </w:rPr>
        <w:t xml:space="preserve"> </w:t>
      </w:r>
      <w:proofErr w:type="spellStart"/>
      <w:r w:rsidRPr="00B052BB">
        <w:rPr>
          <w:rFonts w:ascii="Cambria" w:hAnsi="Cambria" w:cstheme="majorBidi"/>
        </w:rPr>
        <w:t>suasana</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dan </w:t>
      </w:r>
      <w:proofErr w:type="spellStart"/>
      <w:r w:rsidRPr="00B052BB">
        <w:rPr>
          <w:rFonts w:ascii="Cambria" w:hAnsi="Cambria" w:cstheme="majorBidi"/>
        </w:rPr>
        <w:t>menjaga</w:t>
      </w:r>
      <w:proofErr w:type="spellEnd"/>
      <w:r w:rsidRPr="00B052BB">
        <w:rPr>
          <w:rFonts w:ascii="Cambria" w:hAnsi="Cambria" w:cstheme="majorBidi"/>
        </w:rPr>
        <w:t xml:space="preserve"> agar </w:t>
      </w:r>
      <w:proofErr w:type="spellStart"/>
      <w:r w:rsidRPr="00B052BB">
        <w:rPr>
          <w:rFonts w:ascii="Cambria" w:hAnsi="Cambria" w:cstheme="majorBidi"/>
        </w:rPr>
        <w:t>beban</w:t>
      </w:r>
      <w:proofErr w:type="spellEnd"/>
      <w:r w:rsidRPr="00B052BB">
        <w:rPr>
          <w:rFonts w:ascii="Cambria" w:hAnsi="Cambria" w:cstheme="majorBidi"/>
        </w:rPr>
        <w:t xml:space="preserve"> stress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melumpuhkan</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berpikir</w:t>
      </w:r>
      <w:proofErr w:type="spellEnd"/>
      <w:r w:rsidRPr="00B052BB">
        <w:rPr>
          <w:rFonts w:ascii="Cambria" w:hAnsi="Cambria" w:cstheme="majorBidi"/>
        </w:rPr>
        <w:t xml:space="preserve">, </w:t>
      </w:r>
      <w:proofErr w:type="spellStart"/>
      <w:r w:rsidRPr="00B052BB">
        <w:rPr>
          <w:rFonts w:ascii="Cambria" w:hAnsi="Cambria" w:cstheme="majorBidi"/>
        </w:rPr>
        <w:t>empati</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memelihara</w:t>
      </w:r>
      <w:proofErr w:type="spellEnd"/>
      <w:r w:rsidRPr="00B052BB">
        <w:rPr>
          <w:rFonts w:ascii="Cambria" w:hAnsi="Cambria" w:cstheme="majorBidi"/>
        </w:rPr>
        <w:t xml:space="preserve"> </w:t>
      </w:r>
      <w:proofErr w:type="spellStart"/>
      <w:r w:rsidRPr="00B052BB">
        <w:rPr>
          <w:rFonts w:ascii="Cambria" w:hAnsi="Cambria" w:cstheme="majorBidi"/>
        </w:rPr>
        <w:t>hubungan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sebaik-baiknya</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menyelesaikan</w:t>
      </w:r>
      <w:proofErr w:type="spellEnd"/>
      <w:r w:rsidRPr="00B052BB">
        <w:rPr>
          <w:rFonts w:ascii="Cambria" w:hAnsi="Cambria" w:cstheme="majorBidi"/>
        </w:rPr>
        <w:t xml:space="preserve"> </w:t>
      </w:r>
      <w:proofErr w:type="spellStart"/>
      <w:r w:rsidRPr="00B052BB">
        <w:rPr>
          <w:rFonts w:ascii="Cambria" w:hAnsi="Cambria" w:cstheme="majorBidi"/>
        </w:rPr>
        <w:t>konflik</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memimpin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dan </w:t>
      </w:r>
      <w:proofErr w:type="spellStart"/>
      <w:r w:rsidRPr="00B052BB">
        <w:rPr>
          <w:rFonts w:ascii="Cambria" w:hAnsi="Cambria" w:cstheme="majorBidi"/>
        </w:rPr>
        <w:t>lingkungannya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mempengaruhi</w:t>
      </w:r>
      <w:proofErr w:type="spellEnd"/>
      <w:r w:rsidRPr="00B052BB">
        <w:rPr>
          <w:rFonts w:ascii="Cambria" w:hAnsi="Cambria" w:cstheme="majorBidi"/>
        </w:rPr>
        <w:t xml:space="preserve"> </w:t>
      </w:r>
      <w:proofErr w:type="spellStart"/>
      <w:r w:rsidRPr="00B052BB">
        <w:rPr>
          <w:rFonts w:ascii="Cambria" w:hAnsi="Cambria" w:cstheme="majorBidi"/>
        </w:rPr>
        <w:t>sikap</w:t>
      </w:r>
      <w:proofErr w:type="spellEnd"/>
      <w:r w:rsidRPr="00B052BB">
        <w:rPr>
          <w:rFonts w:ascii="Cambria" w:hAnsi="Cambria" w:cstheme="majorBidi"/>
        </w:rPr>
        <w:t xml:space="preserve"> dan </w:t>
      </w:r>
      <w:proofErr w:type="spellStart"/>
      <w:r w:rsidRPr="00B052BB">
        <w:rPr>
          <w:rFonts w:ascii="Cambria" w:hAnsi="Cambria" w:cstheme="majorBidi"/>
        </w:rPr>
        <w:t>perilaku</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kehidupannya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proses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seorang</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sangat </w:t>
      </w:r>
      <w:proofErr w:type="spellStart"/>
      <w:r w:rsidRPr="00B052BB">
        <w:rPr>
          <w:rFonts w:ascii="Cambria" w:hAnsi="Cambria" w:cstheme="majorBidi"/>
        </w:rPr>
        <w:t>dipengaruhi</w:t>
      </w:r>
      <w:proofErr w:type="spellEnd"/>
      <w:r w:rsidRPr="00B052BB">
        <w:rPr>
          <w:rFonts w:ascii="Cambria" w:hAnsi="Cambria" w:cstheme="majorBidi"/>
        </w:rPr>
        <w:t xml:space="preserve"> oleh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Emosionalnya</w:t>
      </w:r>
      <w:proofErr w:type="spellEnd"/>
      <w:r w:rsidRPr="00B052BB">
        <w:rPr>
          <w:rFonts w:ascii="Cambria" w:hAnsi="Cambria" w:cstheme="majorBidi"/>
        </w:rPr>
        <w:t xml:space="preserve">. Jika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mengendalikan</w:t>
      </w:r>
      <w:proofErr w:type="spellEnd"/>
      <w:r w:rsidRPr="00B052BB">
        <w:rPr>
          <w:rFonts w:ascii="Cambria" w:hAnsi="Cambria" w:cstheme="majorBidi"/>
        </w:rPr>
        <w:t xml:space="preserve"> </w:t>
      </w:r>
      <w:proofErr w:type="spellStart"/>
      <w:r w:rsidRPr="00B052BB">
        <w:rPr>
          <w:rFonts w:ascii="Cambria" w:hAnsi="Cambria" w:cstheme="majorBidi"/>
        </w:rPr>
        <w:t>dirinya</w:t>
      </w:r>
      <w:proofErr w:type="spellEnd"/>
      <w:r w:rsidRPr="00B052BB">
        <w:rPr>
          <w:rFonts w:ascii="Cambria" w:hAnsi="Cambria" w:cstheme="majorBidi"/>
        </w:rPr>
        <w:t xml:space="preserve">, </w:t>
      </w:r>
      <w:proofErr w:type="spellStart"/>
      <w:r w:rsidRPr="00B052BB">
        <w:rPr>
          <w:rFonts w:ascii="Cambria" w:hAnsi="Cambria" w:cstheme="majorBidi"/>
        </w:rPr>
        <w:t>ia</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terganggu</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sekitarnya</w:t>
      </w:r>
      <w:proofErr w:type="spellEnd"/>
      <w:r w:rsidRPr="00B052BB">
        <w:rPr>
          <w:rFonts w:ascii="Cambria" w:hAnsi="Cambria" w:cstheme="majorBidi"/>
        </w:rPr>
        <w:t xml:space="preserve">, </w:t>
      </w:r>
      <w:proofErr w:type="spellStart"/>
      <w:r w:rsidRPr="00B052BB">
        <w:rPr>
          <w:rFonts w:ascii="Cambria" w:hAnsi="Cambria" w:cstheme="majorBidi"/>
        </w:rPr>
        <w:t>maka</w:t>
      </w:r>
      <w:proofErr w:type="spellEnd"/>
      <w:r w:rsidRPr="00B052BB">
        <w:rPr>
          <w:rFonts w:ascii="Cambria" w:hAnsi="Cambria" w:cstheme="majorBidi"/>
        </w:rPr>
        <w:t xml:space="preserve"> </w:t>
      </w:r>
      <w:proofErr w:type="spellStart"/>
      <w:r w:rsidRPr="00B052BB">
        <w:rPr>
          <w:rFonts w:ascii="Cambria" w:hAnsi="Cambria" w:cstheme="majorBidi"/>
        </w:rPr>
        <w:t>ia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berkonsentrasi</w:t>
      </w:r>
      <w:proofErr w:type="spellEnd"/>
      <w:r w:rsidRPr="00B052BB">
        <w:rPr>
          <w:rFonts w:ascii="Cambria" w:hAnsi="Cambria" w:cstheme="majorBidi"/>
        </w:rPr>
        <w:t xml:space="preserve"> pada </w:t>
      </w:r>
      <w:proofErr w:type="spellStart"/>
      <w:r w:rsidRPr="00B052BB">
        <w:rPr>
          <w:rFonts w:ascii="Cambria" w:hAnsi="Cambria" w:cstheme="majorBidi"/>
        </w:rPr>
        <w:t>pelajaran</w:t>
      </w:r>
      <w:proofErr w:type="spellEnd"/>
      <w:r w:rsidRPr="00B052BB">
        <w:rPr>
          <w:rFonts w:ascii="Cambria" w:hAnsi="Cambria" w:cstheme="majorBidi"/>
        </w:rPr>
        <w:t xml:space="preserve"> yang </w:t>
      </w:r>
      <w:proofErr w:type="spellStart"/>
      <w:r w:rsidRPr="00B052BB">
        <w:rPr>
          <w:rFonts w:ascii="Cambria" w:hAnsi="Cambria" w:cstheme="majorBidi"/>
        </w:rPr>
        <w:t>sedang</w:t>
      </w:r>
      <w:proofErr w:type="spellEnd"/>
      <w:r w:rsidRPr="00B052BB">
        <w:rPr>
          <w:rFonts w:ascii="Cambria" w:hAnsi="Cambria" w:cstheme="majorBidi"/>
        </w:rPr>
        <w:t xml:space="preserve"> </w:t>
      </w:r>
      <w:proofErr w:type="spellStart"/>
      <w:r w:rsidRPr="00B052BB">
        <w:rPr>
          <w:rFonts w:ascii="Cambria" w:hAnsi="Cambria" w:cstheme="majorBidi"/>
        </w:rPr>
        <w:t>diajarkan</w:t>
      </w:r>
      <w:proofErr w:type="spellEnd"/>
      <w:r w:rsidRPr="00B052BB">
        <w:rPr>
          <w:rFonts w:ascii="Cambria" w:hAnsi="Cambria" w:cstheme="majorBidi"/>
        </w:rPr>
        <w:t xml:space="preserve">. Oleh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itu</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mempengaruhi</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salah </w:t>
      </w:r>
      <w:proofErr w:type="spellStart"/>
      <w:r w:rsidRPr="00B052BB">
        <w:rPr>
          <w:rFonts w:ascii="Cambria" w:hAnsi="Cambria" w:cstheme="majorBidi"/>
        </w:rPr>
        <w:t>satunya</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w:t>
      </w:r>
    </w:p>
    <w:p w14:paraId="6DDF040E" w14:textId="77777777" w:rsidR="00A843C8" w:rsidRDefault="00A7783E">
      <w:pPr>
        <w:jc w:val="both"/>
        <w:rPr>
          <w:rFonts w:ascii="Cambria" w:eastAsia="Cambria" w:hAnsi="Cambria" w:cs="Cambria"/>
          <w:b/>
        </w:rPr>
      </w:pPr>
      <w:r>
        <w:rPr>
          <w:rFonts w:ascii="Cambria" w:eastAsia="Cambria" w:hAnsi="Cambria" w:cs="Cambria"/>
          <w:b/>
        </w:rPr>
        <w:t>METODE PENELITIAN</w:t>
      </w:r>
    </w:p>
    <w:p w14:paraId="1FAB8F04" w14:textId="77777777" w:rsidR="00B052BB" w:rsidRPr="00FC5FAF" w:rsidRDefault="00B052BB" w:rsidP="00B052BB">
      <w:pPr>
        <w:autoSpaceDE w:val="0"/>
        <w:autoSpaceDN w:val="0"/>
        <w:adjustRightInd w:val="0"/>
        <w:spacing w:line="360" w:lineRule="auto"/>
        <w:ind w:firstLine="720"/>
        <w:jc w:val="both"/>
        <w:rPr>
          <w:rFonts w:asciiTheme="majorBidi" w:hAnsiTheme="majorBidi" w:cstheme="majorBidi"/>
          <w:sz w:val="24"/>
          <w:szCs w:val="24"/>
        </w:rPr>
      </w:pPr>
      <w:proofErr w:type="spellStart"/>
      <w:r w:rsidRPr="000C6D13">
        <w:rPr>
          <w:rFonts w:asciiTheme="majorBidi" w:hAnsiTheme="majorBidi" w:cstheme="majorBidi"/>
          <w:sz w:val="24"/>
          <w:szCs w:val="24"/>
        </w:rPr>
        <w:t>Untuk</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menunjukkan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bahwa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hipotesis</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penelitian</w:t>
      </w:r>
      <w:proofErr w:type="spellEnd"/>
      <w:r w:rsidRPr="000C6D13">
        <w:rPr>
          <w:rFonts w:asciiTheme="majorBidi" w:hAnsiTheme="majorBidi" w:cstheme="majorBidi"/>
          <w:sz w:val="24"/>
          <w:szCs w:val="24"/>
        </w:rPr>
        <w:t xml:space="preserve"> yang </w:t>
      </w:r>
      <w:proofErr w:type="spellStart"/>
      <w:r w:rsidRPr="000C6D13">
        <w:rPr>
          <w:rFonts w:asciiTheme="majorBidi" w:hAnsiTheme="majorBidi" w:cstheme="majorBidi"/>
          <w:sz w:val="24"/>
          <w:szCs w:val="24"/>
        </w:rPr>
        <w:t>telah</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ditetapkan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benar</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adanya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digunakan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metode</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penelitian</w:t>
      </w:r>
      <w:proofErr w:type="spellEnd"/>
      <w:r w:rsidRPr="000C6D13">
        <w:rPr>
          <w:rFonts w:asciiTheme="majorBidi" w:hAnsiTheme="majorBidi" w:cstheme="majorBidi"/>
          <w:sz w:val="24"/>
          <w:szCs w:val="24"/>
        </w:rPr>
        <w:t xml:space="preserve"> survey </w:t>
      </w:r>
      <w:proofErr w:type="spellStart"/>
      <w:r w:rsidRPr="000C6D13">
        <w:rPr>
          <w:rFonts w:asciiTheme="majorBidi" w:hAnsiTheme="majorBidi" w:cstheme="majorBidi"/>
          <w:sz w:val="24"/>
          <w:szCs w:val="24"/>
        </w:rPr>
        <w:t>deskriptif</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Yaitu</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suatu</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metode</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penelitian</w:t>
      </w:r>
      <w:proofErr w:type="spellEnd"/>
      <w:r w:rsidRPr="000C6D13">
        <w:rPr>
          <w:rFonts w:asciiTheme="majorBidi" w:hAnsiTheme="majorBidi" w:cstheme="majorBidi"/>
          <w:sz w:val="24"/>
          <w:szCs w:val="24"/>
        </w:rPr>
        <w:t xml:space="preserve"> yang </w:t>
      </w:r>
      <w:proofErr w:type="spellStart"/>
      <w:r w:rsidRPr="000C6D13">
        <w:rPr>
          <w:rFonts w:asciiTheme="majorBidi" w:hAnsiTheme="majorBidi" w:cstheme="majorBidi"/>
          <w:sz w:val="24"/>
          <w:szCs w:val="24"/>
        </w:rPr>
        <w:t>mengambil</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sampel</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dari</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suatu</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populasi</w:t>
      </w:r>
      <w:proofErr w:type="spellEnd"/>
      <w:r w:rsidRPr="000C6D13">
        <w:rPr>
          <w:rFonts w:asciiTheme="majorBidi" w:hAnsiTheme="majorBidi" w:cstheme="majorBidi"/>
          <w:sz w:val="24"/>
          <w:szCs w:val="24"/>
        </w:rPr>
        <w:t xml:space="preserve"> dan </w:t>
      </w:r>
      <w:proofErr w:type="spellStart"/>
      <w:r w:rsidRPr="000C6D13">
        <w:rPr>
          <w:rFonts w:asciiTheme="majorBidi" w:hAnsiTheme="majorBidi" w:cstheme="majorBidi"/>
          <w:sz w:val="24"/>
          <w:szCs w:val="24"/>
        </w:rPr>
        <w:t>menggunakan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kuesioner</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sebagai</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alat</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pengumpulan</w:t>
      </w:r>
      <w:proofErr w:type="spellEnd"/>
      <w:r w:rsidRPr="000C6D13">
        <w:rPr>
          <w:rFonts w:asciiTheme="majorBidi" w:hAnsiTheme="majorBidi" w:cstheme="majorBidi"/>
          <w:sz w:val="24"/>
          <w:szCs w:val="24"/>
        </w:rPr>
        <w:t xml:space="preserve"> data” (Ridwan, 2009: 65). “</w:t>
      </w:r>
      <w:proofErr w:type="spellStart"/>
      <w:r w:rsidRPr="000C6D13">
        <w:rPr>
          <w:rFonts w:asciiTheme="majorBidi" w:hAnsiTheme="majorBidi" w:cstheme="majorBidi"/>
          <w:sz w:val="24"/>
          <w:szCs w:val="24"/>
        </w:rPr>
        <w:t>Kuesioner</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adalah</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sejumlah</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pertanyaan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tertulis</w:t>
      </w:r>
      <w:proofErr w:type="spellEnd"/>
      <w:r w:rsidRPr="000C6D13">
        <w:rPr>
          <w:rFonts w:asciiTheme="majorBidi" w:hAnsiTheme="majorBidi" w:cstheme="majorBidi"/>
          <w:sz w:val="24"/>
          <w:szCs w:val="24"/>
        </w:rPr>
        <w:t xml:space="preserve"> yang </w:t>
      </w:r>
      <w:proofErr w:type="spellStart"/>
      <w:r w:rsidRPr="000C6D13">
        <w:rPr>
          <w:rFonts w:asciiTheme="majorBidi" w:hAnsiTheme="majorBidi" w:cstheme="majorBidi"/>
          <w:sz w:val="24"/>
          <w:szCs w:val="24"/>
        </w:rPr>
        <w:t>digunakan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untuk</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memperoleh</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informasi</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dari</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responden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dalam</w:t>
      </w:r>
      <w:proofErr w:type="spellEnd"/>
      <w:r w:rsidRPr="000C6D13">
        <w:rPr>
          <w:rFonts w:asciiTheme="majorBidi" w:hAnsiTheme="majorBidi" w:cstheme="majorBidi"/>
          <w:sz w:val="24"/>
          <w:szCs w:val="24"/>
        </w:rPr>
        <w:t xml:space="preserve"> arti </w:t>
      </w:r>
      <w:proofErr w:type="spellStart"/>
      <w:r w:rsidRPr="000C6D13">
        <w:rPr>
          <w:rFonts w:asciiTheme="majorBidi" w:hAnsiTheme="majorBidi" w:cstheme="majorBidi"/>
          <w:sz w:val="24"/>
          <w:szCs w:val="24"/>
        </w:rPr>
        <w:t>laporan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tentang</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pribadinya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atau</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hal-hal</w:t>
      </w:r>
      <w:proofErr w:type="spellEnd"/>
      <w:r w:rsidRPr="000C6D13">
        <w:rPr>
          <w:rFonts w:asciiTheme="majorBidi" w:hAnsiTheme="majorBidi" w:cstheme="majorBidi"/>
          <w:sz w:val="24"/>
          <w:szCs w:val="24"/>
        </w:rPr>
        <w:t xml:space="preserve"> yang </w:t>
      </w:r>
      <w:proofErr w:type="spellStart"/>
      <w:r w:rsidRPr="000C6D13">
        <w:rPr>
          <w:rFonts w:asciiTheme="majorBidi" w:hAnsiTheme="majorBidi" w:cstheme="majorBidi"/>
          <w:sz w:val="24"/>
          <w:szCs w:val="24"/>
        </w:rPr>
        <w:t>ia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ketahui</w:t>
      </w:r>
      <w:proofErr w:type="spellEnd"/>
      <w:r w:rsidRPr="000C6D13">
        <w:rPr>
          <w:rFonts w:asciiTheme="majorBidi" w:hAnsiTheme="majorBidi" w:cstheme="majorBidi"/>
          <w:sz w:val="24"/>
          <w:szCs w:val="24"/>
        </w:rPr>
        <w:t>” (</w:t>
      </w:r>
      <w:proofErr w:type="spellStart"/>
      <w:r w:rsidRPr="000C6D13">
        <w:rPr>
          <w:rFonts w:asciiTheme="majorBidi" w:hAnsiTheme="majorBidi" w:cstheme="majorBidi"/>
          <w:sz w:val="24"/>
          <w:szCs w:val="24"/>
        </w:rPr>
        <w:t>Arikunto</w:t>
      </w:r>
      <w:proofErr w:type="spellEnd"/>
      <w:r w:rsidRPr="000C6D13">
        <w:rPr>
          <w:rFonts w:asciiTheme="majorBidi" w:hAnsiTheme="majorBidi" w:cstheme="majorBidi"/>
          <w:sz w:val="24"/>
          <w:szCs w:val="24"/>
        </w:rPr>
        <w:t xml:space="preserve">, 2006: 151). Data </w:t>
      </w:r>
      <w:proofErr w:type="spellStart"/>
      <w:r w:rsidRPr="000C6D13">
        <w:rPr>
          <w:rFonts w:asciiTheme="majorBidi" w:hAnsiTheme="majorBidi" w:cstheme="majorBidi"/>
          <w:sz w:val="24"/>
          <w:szCs w:val="24"/>
        </w:rPr>
        <w:t>dari</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hasil</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kuesioner</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kemudian</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dianalisa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secara</w:t>
      </w:r>
      <w:proofErr w:type="spellEnd"/>
      <w:r w:rsidRPr="000C6D13">
        <w:rPr>
          <w:rFonts w:asciiTheme="majorBidi" w:hAnsiTheme="majorBidi" w:cstheme="majorBidi"/>
          <w:sz w:val="24"/>
          <w:szCs w:val="24"/>
        </w:rPr>
        <w:t xml:space="preserve"> </w:t>
      </w:r>
      <w:proofErr w:type="spellStart"/>
      <w:r w:rsidRPr="000C6D13">
        <w:rPr>
          <w:rFonts w:asciiTheme="majorBidi" w:hAnsiTheme="majorBidi" w:cstheme="majorBidi"/>
          <w:sz w:val="24"/>
          <w:szCs w:val="24"/>
        </w:rPr>
        <w:t>deskriptif</w:t>
      </w:r>
      <w:proofErr w:type="spellEnd"/>
      <w:r w:rsidRPr="000C6D13">
        <w:rPr>
          <w:rFonts w:asciiTheme="majorBidi" w:hAnsiTheme="majorBidi" w:cstheme="majorBidi"/>
          <w:sz w:val="24"/>
          <w:szCs w:val="24"/>
        </w:rPr>
        <w:t>.</w:t>
      </w:r>
    </w:p>
    <w:p w14:paraId="139A3EBC" w14:textId="77777777" w:rsidR="008C0053" w:rsidRPr="008C0053" w:rsidRDefault="008C0053" w:rsidP="008C0053">
      <w:pPr>
        <w:spacing w:after="0" w:line="480" w:lineRule="auto"/>
        <w:ind w:firstLine="720"/>
        <w:jc w:val="both"/>
        <w:rPr>
          <w:rFonts w:ascii="Times New Roman" w:hAnsi="Times New Roman" w:cs="Times New Roman"/>
          <w:sz w:val="24"/>
          <w:szCs w:val="24"/>
        </w:rPr>
      </w:pPr>
    </w:p>
    <w:p w14:paraId="1F656134" w14:textId="77777777" w:rsidR="00A843C8" w:rsidRDefault="00A7783E">
      <w:pPr>
        <w:jc w:val="both"/>
        <w:rPr>
          <w:rFonts w:ascii="Cambria" w:eastAsia="Cambria" w:hAnsi="Cambria" w:cs="Cambria"/>
          <w:b/>
        </w:rPr>
      </w:pPr>
      <w:r>
        <w:rPr>
          <w:rFonts w:ascii="Cambria" w:eastAsia="Cambria" w:hAnsi="Cambria" w:cs="Cambria"/>
          <w:b/>
        </w:rPr>
        <w:t xml:space="preserve">HASIL DAN PEMBAHASAN </w:t>
      </w:r>
    </w:p>
    <w:p w14:paraId="0F4ED67E" w14:textId="77777777" w:rsidR="00B052BB" w:rsidRPr="00B052BB" w:rsidRDefault="00B052BB" w:rsidP="00B052BB">
      <w:pPr>
        <w:spacing w:line="276" w:lineRule="auto"/>
        <w:rPr>
          <w:rFonts w:ascii="Cambria" w:hAnsi="Cambria" w:cstheme="majorBidi"/>
          <w:b/>
          <w:bCs/>
        </w:rPr>
      </w:pPr>
      <w:r w:rsidRPr="00B052BB">
        <w:rPr>
          <w:rFonts w:ascii="Cambria" w:hAnsi="Cambria" w:cstheme="majorBidi"/>
          <w:b/>
          <w:bCs/>
        </w:rPr>
        <w:t xml:space="preserve">Hasil </w:t>
      </w:r>
      <w:proofErr w:type="spellStart"/>
      <w:r w:rsidRPr="00B052BB">
        <w:rPr>
          <w:rFonts w:ascii="Cambria" w:hAnsi="Cambria" w:cstheme="majorBidi"/>
          <w:b/>
          <w:bCs/>
        </w:rPr>
        <w:t>Pengujian</w:t>
      </w:r>
      <w:proofErr w:type="spellEnd"/>
      <w:r w:rsidRPr="00B052BB">
        <w:rPr>
          <w:rFonts w:ascii="Cambria" w:hAnsi="Cambria" w:cstheme="majorBidi"/>
          <w:b/>
          <w:bCs/>
        </w:rPr>
        <w:t xml:space="preserve"> </w:t>
      </w:r>
      <w:proofErr w:type="spellStart"/>
      <w:r w:rsidRPr="00B052BB">
        <w:rPr>
          <w:rFonts w:ascii="Cambria" w:hAnsi="Cambria" w:cstheme="majorBidi"/>
          <w:b/>
          <w:bCs/>
        </w:rPr>
        <w:t>Hipotesis</w:t>
      </w:r>
      <w:proofErr w:type="spellEnd"/>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B052BB" w:rsidRPr="00B052BB" w14:paraId="0BADCC1A" w14:textId="77777777" w:rsidTr="009F2890">
        <w:trPr>
          <w:cantSplit/>
          <w:jc w:val="center"/>
        </w:trPr>
        <w:tc>
          <w:tcPr>
            <w:tcW w:w="5744" w:type="dxa"/>
            <w:gridSpan w:val="5"/>
            <w:tcBorders>
              <w:top w:val="nil"/>
              <w:left w:val="nil"/>
              <w:bottom w:val="nil"/>
              <w:right w:val="nil"/>
            </w:tcBorders>
            <w:shd w:val="clear" w:color="auto" w:fill="FFFFFF"/>
          </w:tcPr>
          <w:p w14:paraId="5E876801"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b/>
                <w:bCs/>
                <w:color w:val="000000"/>
              </w:rPr>
              <w:t>Model Summary</w:t>
            </w:r>
          </w:p>
        </w:tc>
      </w:tr>
      <w:tr w:rsidR="00B052BB" w:rsidRPr="00B052BB" w14:paraId="75B3BD4C" w14:textId="77777777" w:rsidTr="009F2890">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14:paraId="257BBDD7"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Model</w:t>
            </w:r>
          </w:p>
        </w:tc>
        <w:tc>
          <w:tcPr>
            <w:tcW w:w="1000" w:type="dxa"/>
            <w:tcBorders>
              <w:top w:val="single" w:sz="16" w:space="0" w:color="000000"/>
              <w:left w:val="single" w:sz="16" w:space="0" w:color="000000"/>
              <w:bottom w:val="single" w:sz="16" w:space="0" w:color="000000"/>
            </w:tcBorders>
            <w:shd w:val="clear" w:color="auto" w:fill="FFFFFF"/>
          </w:tcPr>
          <w:p w14:paraId="172EA405"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R</w:t>
            </w:r>
          </w:p>
        </w:tc>
        <w:tc>
          <w:tcPr>
            <w:tcW w:w="1061" w:type="dxa"/>
            <w:tcBorders>
              <w:top w:val="single" w:sz="16" w:space="0" w:color="000000"/>
              <w:bottom w:val="single" w:sz="16" w:space="0" w:color="000000"/>
            </w:tcBorders>
            <w:shd w:val="clear" w:color="auto" w:fill="FFFFFF"/>
          </w:tcPr>
          <w:p w14:paraId="73570F28"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R Square</w:t>
            </w:r>
          </w:p>
        </w:tc>
        <w:tc>
          <w:tcPr>
            <w:tcW w:w="1455" w:type="dxa"/>
            <w:tcBorders>
              <w:top w:val="single" w:sz="16" w:space="0" w:color="000000"/>
              <w:bottom w:val="single" w:sz="16" w:space="0" w:color="000000"/>
            </w:tcBorders>
            <w:shd w:val="clear" w:color="auto" w:fill="FFFFFF"/>
          </w:tcPr>
          <w:p w14:paraId="6DED6C56"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Adjusted R Square</w:t>
            </w:r>
          </w:p>
        </w:tc>
        <w:tc>
          <w:tcPr>
            <w:tcW w:w="1455" w:type="dxa"/>
            <w:tcBorders>
              <w:top w:val="single" w:sz="16" w:space="0" w:color="000000"/>
              <w:bottom w:val="single" w:sz="16" w:space="0" w:color="000000"/>
              <w:right w:val="single" w:sz="16" w:space="0" w:color="000000"/>
            </w:tcBorders>
            <w:shd w:val="clear" w:color="auto" w:fill="FFFFFF"/>
          </w:tcPr>
          <w:p w14:paraId="4862145B"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Std. Error of the Estimate</w:t>
            </w:r>
          </w:p>
        </w:tc>
      </w:tr>
      <w:tr w:rsidR="00B052BB" w:rsidRPr="00B052BB" w14:paraId="2FF76608" w14:textId="77777777" w:rsidTr="009F2890">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B720F70"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31C6F4DC"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,404</w:t>
            </w:r>
            <w:r w:rsidRPr="00B052BB">
              <w:rPr>
                <w:rFonts w:ascii="Cambria" w:hAnsi="Cambria" w:cstheme="majorBidi"/>
                <w:color w:val="000000"/>
                <w:vertAlign w:val="superscript"/>
              </w:rPr>
              <w:t>a</w:t>
            </w:r>
          </w:p>
        </w:tc>
        <w:tc>
          <w:tcPr>
            <w:tcW w:w="1061" w:type="dxa"/>
            <w:tcBorders>
              <w:top w:val="single" w:sz="16" w:space="0" w:color="000000"/>
              <w:bottom w:val="single" w:sz="16" w:space="0" w:color="000000"/>
            </w:tcBorders>
            <w:shd w:val="clear" w:color="auto" w:fill="FFFFFF"/>
            <w:vAlign w:val="center"/>
          </w:tcPr>
          <w:p w14:paraId="38AC661A"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,163</w:t>
            </w:r>
          </w:p>
        </w:tc>
        <w:tc>
          <w:tcPr>
            <w:tcW w:w="1455" w:type="dxa"/>
            <w:tcBorders>
              <w:top w:val="single" w:sz="16" w:space="0" w:color="000000"/>
              <w:bottom w:val="single" w:sz="16" w:space="0" w:color="000000"/>
            </w:tcBorders>
            <w:shd w:val="clear" w:color="auto" w:fill="FFFFFF"/>
            <w:vAlign w:val="center"/>
          </w:tcPr>
          <w:p w14:paraId="48D5C68A"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,129</w:t>
            </w:r>
          </w:p>
        </w:tc>
        <w:tc>
          <w:tcPr>
            <w:tcW w:w="1455" w:type="dxa"/>
            <w:tcBorders>
              <w:top w:val="single" w:sz="16" w:space="0" w:color="000000"/>
              <w:bottom w:val="single" w:sz="16" w:space="0" w:color="000000"/>
              <w:right w:val="single" w:sz="16" w:space="0" w:color="000000"/>
            </w:tcBorders>
            <w:shd w:val="clear" w:color="auto" w:fill="FFFFFF"/>
            <w:vAlign w:val="center"/>
          </w:tcPr>
          <w:p w14:paraId="4C2E86D5"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8,782</w:t>
            </w:r>
          </w:p>
        </w:tc>
      </w:tr>
      <w:tr w:rsidR="00B052BB" w:rsidRPr="00B052BB" w14:paraId="6D8D8F15" w14:textId="77777777" w:rsidTr="009F2890">
        <w:trPr>
          <w:cantSplit/>
          <w:jc w:val="center"/>
        </w:trPr>
        <w:tc>
          <w:tcPr>
            <w:tcW w:w="5744" w:type="dxa"/>
            <w:gridSpan w:val="5"/>
            <w:tcBorders>
              <w:top w:val="nil"/>
              <w:left w:val="nil"/>
              <w:bottom w:val="nil"/>
              <w:right w:val="nil"/>
            </w:tcBorders>
            <w:shd w:val="clear" w:color="auto" w:fill="FFFFFF"/>
          </w:tcPr>
          <w:p w14:paraId="411213C7"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 xml:space="preserve">a. Predictors: (Constant), </w:t>
            </w:r>
            <w:proofErr w:type="spellStart"/>
            <w:r w:rsidRPr="00B052BB">
              <w:rPr>
                <w:rFonts w:ascii="Cambria" w:hAnsi="Cambria" w:cstheme="majorBidi"/>
                <w:color w:val="000000"/>
              </w:rPr>
              <w:t>Kecerdasan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Emosional</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Kebiasaan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Membaca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Buku</w:t>
            </w:r>
            <w:proofErr w:type="spellEnd"/>
          </w:p>
        </w:tc>
      </w:tr>
    </w:tbl>
    <w:p w14:paraId="6AB71801" w14:textId="77777777" w:rsidR="00B052BB" w:rsidRPr="00B052BB" w:rsidRDefault="00B052BB" w:rsidP="00B052BB">
      <w:pPr>
        <w:spacing w:line="276" w:lineRule="auto"/>
        <w:rPr>
          <w:rFonts w:ascii="Cambria" w:hAnsi="Cambria" w:cstheme="majorBidi"/>
          <w:b/>
          <w:bCs/>
        </w:rPr>
      </w:pP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052BB" w:rsidRPr="00B052BB" w14:paraId="3FD0C051" w14:textId="77777777" w:rsidTr="009F2890">
        <w:trPr>
          <w:cantSplit/>
          <w:jc w:val="center"/>
        </w:trPr>
        <w:tc>
          <w:tcPr>
            <w:tcW w:w="7819" w:type="dxa"/>
            <w:gridSpan w:val="7"/>
            <w:tcBorders>
              <w:top w:val="nil"/>
              <w:left w:val="nil"/>
              <w:bottom w:val="nil"/>
              <w:right w:val="nil"/>
            </w:tcBorders>
            <w:shd w:val="clear" w:color="auto" w:fill="FFFFFF"/>
          </w:tcPr>
          <w:p w14:paraId="0D20D67A"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proofErr w:type="spellStart"/>
            <w:r w:rsidRPr="00B052BB">
              <w:rPr>
                <w:rFonts w:ascii="Cambria" w:hAnsi="Cambria" w:cstheme="majorBidi"/>
                <w:b/>
                <w:bCs/>
                <w:color w:val="000000"/>
              </w:rPr>
              <w:t>ANOVA</w:t>
            </w:r>
            <w:r w:rsidRPr="00B052BB">
              <w:rPr>
                <w:rFonts w:ascii="Cambria" w:hAnsi="Cambria" w:cstheme="majorBidi"/>
                <w:b/>
                <w:bCs/>
                <w:color w:val="000000"/>
                <w:vertAlign w:val="superscript"/>
              </w:rPr>
              <w:t>a</w:t>
            </w:r>
            <w:proofErr w:type="spellEnd"/>
          </w:p>
        </w:tc>
      </w:tr>
      <w:tr w:rsidR="00B052BB" w:rsidRPr="00B052BB" w14:paraId="7045F73B" w14:textId="77777777" w:rsidTr="009F2890">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14:paraId="466EAD88"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Model</w:t>
            </w:r>
          </w:p>
        </w:tc>
        <w:tc>
          <w:tcPr>
            <w:tcW w:w="1455" w:type="dxa"/>
            <w:tcBorders>
              <w:top w:val="single" w:sz="16" w:space="0" w:color="000000"/>
              <w:left w:val="single" w:sz="16" w:space="0" w:color="000000"/>
              <w:bottom w:val="single" w:sz="16" w:space="0" w:color="000000"/>
            </w:tcBorders>
            <w:shd w:val="clear" w:color="auto" w:fill="FFFFFF"/>
          </w:tcPr>
          <w:p w14:paraId="1F040689"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Sum of Squares</w:t>
            </w:r>
          </w:p>
        </w:tc>
        <w:tc>
          <w:tcPr>
            <w:tcW w:w="1000" w:type="dxa"/>
            <w:tcBorders>
              <w:top w:val="single" w:sz="16" w:space="0" w:color="000000"/>
              <w:bottom w:val="single" w:sz="16" w:space="0" w:color="000000"/>
            </w:tcBorders>
            <w:shd w:val="clear" w:color="auto" w:fill="FFFFFF"/>
          </w:tcPr>
          <w:p w14:paraId="787B7E39"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df</w:t>
            </w:r>
          </w:p>
        </w:tc>
        <w:tc>
          <w:tcPr>
            <w:tcW w:w="1379" w:type="dxa"/>
            <w:tcBorders>
              <w:top w:val="single" w:sz="16" w:space="0" w:color="000000"/>
              <w:bottom w:val="single" w:sz="16" w:space="0" w:color="000000"/>
            </w:tcBorders>
            <w:shd w:val="clear" w:color="auto" w:fill="FFFFFF"/>
          </w:tcPr>
          <w:p w14:paraId="34A64359"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Mean Square</w:t>
            </w:r>
          </w:p>
        </w:tc>
        <w:tc>
          <w:tcPr>
            <w:tcW w:w="1000" w:type="dxa"/>
            <w:tcBorders>
              <w:top w:val="single" w:sz="16" w:space="0" w:color="000000"/>
              <w:bottom w:val="single" w:sz="16" w:space="0" w:color="000000"/>
            </w:tcBorders>
            <w:shd w:val="clear" w:color="auto" w:fill="FFFFFF"/>
          </w:tcPr>
          <w:p w14:paraId="697283DF"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F</w:t>
            </w:r>
          </w:p>
        </w:tc>
        <w:tc>
          <w:tcPr>
            <w:tcW w:w="1000" w:type="dxa"/>
            <w:tcBorders>
              <w:top w:val="single" w:sz="16" w:space="0" w:color="000000"/>
              <w:bottom w:val="single" w:sz="16" w:space="0" w:color="000000"/>
              <w:right w:val="single" w:sz="16" w:space="0" w:color="000000"/>
            </w:tcBorders>
            <w:shd w:val="clear" w:color="auto" w:fill="FFFFFF"/>
          </w:tcPr>
          <w:p w14:paraId="6939FA58"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Sig.</w:t>
            </w:r>
          </w:p>
        </w:tc>
      </w:tr>
      <w:tr w:rsidR="00B052BB" w:rsidRPr="00B052BB" w14:paraId="4C38339D" w14:textId="77777777" w:rsidTr="009F2890">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472A768A"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1</w:t>
            </w:r>
          </w:p>
        </w:tc>
        <w:tc>
          <w:tcPr>
            <w:tcW w:w="1258" w:type="dxa"/>
            <w:tcBorders>
              <w:top w:val="single" w:sz="16" w:space="0" w:color="000000"/>
              <w:left w:val="nil"/>
              <w:bottom w:val="nil"/>
              <w:right w:val="single" w:sz="16" w:space="0" w:color="000000"/>
            </w:tcBorders>
            <w:shd w:val="clear" w:color="auto" w:fill="FFFFFF"/>
            <w:vAlign w:val="center"/>
          </w:tcPr>
          <w:p w14:paraId="43125962"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Regression</w:t>
            </w:r>
          </w:p>
        </w:tc>
        <w:tc>
          <w:tcPr>
            <w:tcW w:w="1455" w:type="dxa"/>
            <w:tcBorders>
              <w:top w:val="single" w:sz="16" w:space="0" w:color="000000"/>
              <w:left w:val="single" w:sz="16" w:space="0" w:color="000000"/>
              <w:bottom w:val="nil"/>
            </w:tcBorders>
            <w:shd w:val="clear" w:color="auto" w:fill="FFFFFF"/>
            <w:vAlign w:val="center"/>
          </w:tcPr>
          <w:p w14:paraId="31FBE8DB"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738,270</w:t>
            </w:r>
          </w:p>
        </w:tc>
        <w:tc>
          <w:tcPr>
            <w:tcW w:w="1000" w:type="dxa"/>
            <w:tcBorders>
              <w:top w:val="single" w:sz="16" w:space="0" w:color="000000"/>
              <w:bottom w:val="nil"/>
            </w:tcBorders>
            <w:shd w:val="clear" w:color="auto" w:fill="FFFFFF"/>
            <w:vAlign w:val="center"/>
          </w:tcPr>
          <w:p w14:paraId="2820F4C0"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2</w:t>
            </w:r>
          </w:p>
        </w:tc>
        <w:tc>
          <w:tcPr>
            <w:tcW w:w="1379" w:type="dxa"/>
            <w:tcBorders>
              <w:top w:val="single" w:sz="16" w:space="0" w:color="000000"/>
              <w:bottom w:val="nil"/>
            </w:tcBorders>
            <w:shd w:val="clear" w:color="auto" w:fill="FFFFFF"/>
            <w:vAlign w:val="center"/>
          </w:tcPr>
          <w:p w14:paraId="135A1F67"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369,135</w:t>
            </w:r>
          </w:p>
        </w:tc>
        <w:tc>
          <w:tcPr>
            <w:tcW w:w="1000" w:type="dxa"/>
            <w:tcBorders>
              <w:top w:val="single" w:sz="16" w:space="0" w:color="000000"/>
              <w:bottom w:val="nil"/>
            </w:tcBorders>
            <w:shd w:val="clear" w:color="auto" w:fill="FFFFFF"/>
            <w:vAlign w:val="center"/>
          </w:tcPr>
          <w:p w14:paraId="037367FF"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4,786</w:t>
            </w:r>
          </w:p>
        </w:tc>
        <w:tc>
          <w:tcPr>
            <w:tcW w:w="1000" w:type="dxa"/>
            <w:tcBorders>
              <w:top w:val="single" w:sz="16" w:space="0" w:color="000000"/>
              <w:bottom w:val="nil"/>
              <w:right w:val="single" w:sz="16" w:space="0" w:color="000000"/>
            </w:tcBorders>
            <w:shd w:val="clear" w:color="auto" w:fill="FFFFFF"/>
            <w:vAlign w:val="center"/>
          </w:tcPr>
          <w:p w14:paraId="7D69503D"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,013</w:t>
            </w:r>
            <w:r w:rsidRPr="00B052BB">
              <w:rPr>
                <w:rFonts w:ascii="Cambria" w:hAnsi="Cambria" w:cstheme="majorBidi"/>
                <w:color w:val="000000"/>
                <w:vertAlign w:val="superscript"/>
              </w:rPr>
              <w:t>b</w:t>
            </w:r>
          </w:p>
        </w:tc>
      </w:tr>
      <w:tr w:rsidR="00B052BB" w:rsidRPr="00B052BB" w14:paraId="1855DDDC" w14:textId="77777777" w:rsidTr="009F2890">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320E6D4"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c>
          <w:tcPr>
            <w:tcW w:w="1258" w:type="dxa"/>
            <w:tcBorders>
              <w:top w:val="nil"/>
              <w:left w:val="nil"/>
              <w:bottom w:val="nil"/>
              <w:right w:val="single" w:sz="16" w:space="0" w:color="000000"/>
            </w:tcBorders>
            <w:shd w:val="clear" w:color="auto" w:fill="FFFFFF"/>
            <w:vAlign w:val="center"/>
          </w:tcPr>
          <w:p w14:paraId="40440FDC"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Residual</w:t>
            </w:r>
          </w:p>
        </w:tc>
        <w:tc>
          <w:tcPr>
            <w:tcW w:w="1455" w:type="dxa"/>
            <w:tcBorders>
              <w:top w:val="nil"/>
              <w:left w:val="single" w:sz="16" w:space="0" w:color="000000"/>
              <w:bottom w:val="nil"/>
            </w:tcBorders>
            <w:shd w:val="clear" w:color="auto" w:fill="FFFFFF"/>
            <w:vAlign w:val="center"/>
          </w:tcPr>
          <w:p w14:paraId="0E213148"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3779,350</w:t>
            </w:r>
          </w:p>
        </w:tc>
        <w:tc>
          <w:tcPr>
            <w:tcW w:w="1000" w:type="dxa"/>
            <w:tcBorders>
              <w:top w:val="nil"/>
              <w:bottom w:val="nil"/>
            </w:tcBorders>
            <w:shd w:val="clear" w:color="auto" w:fill="FFFFFF"/>
            <w:vAlign w:val="center"/>
          </w:tcPr>
          <w:p w14:paraId="2A6C6023"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49</w:t>
            </w:r>
          </w:p>
        </w:tc>
        <w:tc>
          <w:tcPr>
            <w:tcW w:w="1379" w:type="dxa"/>
            <w:tcBorders>
              <w:top w:val="nil"/>
              <w:bottom w:val="nil"/>
            </w:tcBorders>
            <w:shd w:val="clear" w:color="auto" w:fill="FFFFFF"/>
            <w:vAlign w:val="center"/>
          </w:tcPr>
          <w:p w14:paraId="1AB0F569"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77,130</w:t>
            </w:r>
          </w:p>
        </w:tc>
        <w:tc>
          <w:tcPr>
            <w:tcW w:w="1000" w:type="dxa"/>
            <w:tcBorders>
              <w:top w:val="nil"/>
              <w:bottom w:val="nil"/>
            </w:tcBorders>
            <w:shd w:val="clear" w:color="auto" w:fill="FFFFFF"/>
          </w:tcPr>
          <w:p w14:paraId="11C376B1" w14:textId="77777777" w:rsidR="00B052BB" w:rsidRPr="00B052BB" w:rsidRDefault="00B052BB" w:rsidP="00B052BB">
            <w:pPr>
              <w:autoSpaceDE w:val="0"/>
              <w:autoSpaceDN w:val="0"/>
              <w:adjustRightInd w:val="0"/>
              <w:spacing w:line="276" w:lineRule="auto"/>
              <w:rPr>
                <w:rFonts w:ascii="Cambria" w:hAnsi="Cambria" w:cstheme="majorBidi"/>
              </w:rPr>
            </w:pPr>
          </w:p>
        </w:tc>
        <w:tc>
          <w:tcPr>
            <w:tcW w:w="1000" w:type="dxa"/>
            <w:tcBorders>
              <w:top w:val="nil"/>
              <w:bottom w:val="nil"/>
              <w:right w:val="single" w:sz="16" w:space="0" w:color="000000"/>
            </w:tcBorders>
            <w:shd w:val="clear" w:color="auto" w:fill="FFFFFF"/>
          </w:tcPr>
          <w:p w14:paraId="12AD2AF6" w14:textId="77777777" w:rsidR="00B052BB" w:rsidRPr="00B052BB" w:rsidRDefault="00B052BB" w:rsidP="00B052BB">
            <w:pPr>
              <w:autoSpaceDE w:val="0"/>
              <w:autoSpaceDN w:val="0"/>
              <w:adjustRightInd w:val="0"/>
              <w:spacing w:line="276" w:lineRule="auto"/>
              <w:rPr>
                <w:rFonts w:ascii="Cambria" w:hAnsi="Cambria" w:cstheme="majorBidi"/>
              </w:rPr>
            </w:pPr>
          </w:p>
        </w:tc>
      </w:tr>
      <w:tr w:rsidR="00B052BB" w:rsidRPr="00B052BB" w14:paraId="185A928D" w14:textId="77777777" w:rsidTr="009F2890">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12D0722" w14:textId="77777777" w:rsidR="00B052BB" w:rsidRPr="00B052BB" w:rsidRDefault="00B052BB" w:rsidP="00B052BB">
            <w:pPr>
              <w:autoSpaceDE w:val="0"/>
              <w:autoSpaceDN w:val="0"/>
              <w:adjustRightInd w:val="0"/>
              <w:spacing w:line="276" w:lineRule="auto"/>
              <w:rPr>
                <w:rFonts w:ascii="Cambria" w:hAnsi="Cambria" w:cstheme="majorBidi"/>
              </w:rPr>
            </w:pPr>
          </w:p>
        </w:tc>
        <w:tc>
          <w:tcPr>
            <w:tcW w:w="1258" w:type="dxa"/>
            <w:tcBorders>
              <w:top w:val="nil"/>
              <w:left w:val="nil"/>
              <w:bottom w:val="single" w:sz="16" w:space="0" w:color="000000"/>
              <w:right w:val="single" w:sz="16" w:space="0" w:color="000000"/>
            </w:tcBorders>
            <w:shd w:val="clear" w:color="auto" w:fill="FFFFFF"/>
            <w:vAlign w:val="center"/>
          </w:tcPr>
          <w:p w14:paraId="27775E66"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Total</w:t>
            </w:r>
          </w:p>
        </w:tc>
        <w:tc>
          <w:tcPr>
            <w:tcW w:w="1455" w:type="dxa"/>
            <w:tcBorders>
              <w:top w:val="nil"/>
              <w:left w:val="single" w:sz="16" w:space="0" w:color="000000"/>
              <w:bottom w:val="single" w:sz="16" w:space="0" w:color="000000"/>
            </w:tcBorders>
            <w:shd w:val="clear" w:color="auto" w:fill="FFFFFF"/>
            <w:vAlign w:val="center"/>
          </w:tcPr>
          <w:p w14:paraId="296D27A1"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4517,620</w:t>
            </w:r>
          </w:p>
        </w:tc>
        <w:tc>
          <w:tcPr>
            <w:tcW w:w="1000" w:type="dxa"/>
            <w:tcBorders>
              <w:top w:val="nil"/>
              <w:bottom w:val="single" w:sz="16" w:space="0" w:color="000000"/>
            </w:tcBorders>
            <w:shd w:val="clear" w:color="auto" w:fill="FFFFFF"/>
            <w:vAlign w:val="center"/>
          </w:tcPr>
          <w:p w14:paraId="5B960448"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51</w:t>
            </w:r>
          </w:p>
        </w:tc>
        <w:tc>
          <w:tcPr>
            <w:tcW w:w="1379" w:type="dxa"/>
            <w:tcBorders>
              <w:top w:val="nil"/>
              <w:bottom w:val="single" w:sz="16" w:space="0" w:color="000000"/>
            </w:tcBorders>
            <w:shd w:val="clear" w:color="auto" w:fill="FFFFFF"/>
          </w:tcPr>
          <w:p w14:paraId="252F3239" w14:textId="77777777" w:rsidR="00B052BB" w:rsidRPr="00B052BB" w:rsidRDefault="00B052BB" w:rsidP="00B052BB">
            <w:pPr>
              <w:autoSpaceDE w:val="0"/>
              <w:autoSpaceDN w:val="0"/>
              <w:adjustRightInd w:val="0"/>
              <w:spacing w:line="276" w:lineRule="auto"/>
              <w:rPr>
                <w:rFonts w:ascii="Cambria" w:hAnsi="Cambria" w:cstheme="majorBidi"/>
              </w:rPr>
            </w:pPr>
          </w:p>
        </w:tc>
        <w:tc>
          <w:tcPr>
            <w:tcW w:w="1000" w:type="dxa"/>
            <w:tcBorders>
              <w:top w:val="nil"/>
              <w:bottom w:val="single" w:sz="16" w:space="0" w:color="000000"/>
            </w:tcBorders>
            <w:shd w:val="clear" w:color="auto" w:fill="FFFFFF"/>
          </w:tcPr>
          <w:p w14:paraId="1EA6760C" w14:textId="77777777" w:rsidR="00B052BB" w:rsidRPr="00B052BB" w:rsidRDefault="00B052BB" w:rsidP="00B052BB">
            <w:pPr>
              <w:autoSpaceDE w:val="0"/>
              <w:autoSpaceDN w:val="0"/>
              <w:adjustRightInd w:val="0"/>
              <w:spacing w:line="276" w:lineRule="auto"/>
              <w:rPr>
                <w:rFonts w:ascii="Cambria" w:hAnsi="Cambria" w:cstheme="majorBidi"/>
              </w:rPr>
            </w:pPr>
          </w:p>
        </w:tc>
        <w:tc>
          <w:tcPr>
            <w:tcW w:w="1000" w:type="dxa"/>
            <w:tcBorders>
              <w:top w:val="nil"/>
              <w:bottom w:val="single" w:sz="16" w:space="0" w:color="000000"/>
              <w:right w:val="single" w:sz="16" w:space="0" w:color="000000"/>
            </w:tcBorders>
            <w:shd w:val="clear" w:color="auto" w:fill="FFFFFF"/>
          </w:tcPr>
          <w:p w14:paraId="730B6CD1" w14:textId="77777777" w:rsidR="00B052BB" w:rsidRPr="00B052BB" w:rsidRDefault="00B052BB" w:rsidP="00B052BB">
            <w:pPr>
              <w:autoSpaceDE w:val="0"/>
              <w:autoSpaceDN w:val="0"/>
              <w:adjustRightInd w:val="0"/>
              <w:spacing w:line="276" w:lineRule="auto"/>
              <w:rPr>
                <w:rFonts w:ascii="Cambria" w:hAnsi="Cambria" w:cstheme="majorBidi"/>
              </w:rPr>
            </w:pPr>
          </w:p>
        </w:tc>
      </w:tr>
      <w:tr w:rsidR="00B052BB" w:rsidRPr="00B052BB" w14:paraId="69BBA912" w14:textId="77777777" w:rsidTr="009F2890">
        <w:trPr>
          <w:cantSplit/>
          <w:jc w:val="center"/>
        </w:trPr>
        <w:tc>
          <w:tcPr>
            <w:tcW w:w="7819" w:type="dxa"/>
            <w:gridSpan w:val="7"/>
            <w:tcBorders>
              <w:top w:val="nil"/>
              <w:left w:val="nil"/>
              <w:bottom w:val="nil"/>
              <w:right w:val="nil"/>
            </w:tcBorders>
            <w:shd w:val="clear" w:color="auto" w:fill="FFFFFF"/>
          </w:tcPr>
          <w:p w14:paraId="65B4F22E"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 xml:space="preserve">a. Dependent Variable: </w:t>
            </w:r>
            <w:proofErr w:type="spellStart"/>
            <w:r w:rsidRPr="00B052BB">
              <w:rPr>
                <w:rFonts w:ascii="Cambria" w:hAnsi="Cambria" w:cstheme="majorBidi"/>
                <w:color w:val="000000"/>
              </w:rPr>
              <w:t>Prestasi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r w:rsidRPr="00B052BB">
              <w:rPr>
                <w:rFonts w:ascii="Cambria" w:hAnsi="Cambria" w:cstheme="majorBidi"/>
                <w:color w:val="000000"/>
              </w:rPr>
              <w:t xml:space="preserve"> Bahasa Indonesia</w:t>
            </w:r>
          </w:p>
        </w:tc>
      </w:tr>
      <w:tr w:rsidR="00B052BB" w:rsidRPr="00B052BB" w14:paraId="6BBBE1D0" w14:textId="77777777" w:rsidTr="009F2890">
        <w:trPr>
          <w:cantSplit/>
          <w:jc w:val="center"/>
        </w:trPr>
        <w:tc>
          <w:tcPr>
            <w:tcW w:w="7819" w:type="dxa"/>
            <w:gridSpan w:val="7"/>
            <w:tcBorders>
              <w:top w:val="nil"/>
              <w:left w:val="nil"/>
              <w:bottom w:val="nil"/>
              <w:right w:val="nil"/>
            </w:tcBorders>
            <w:shd w:val="clear" w:color="auto" w:fill="FFFFFF"/>
          </w:tcPr>
          <w:p w14:paraId="5F5219FD"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 xml:space="preserve">b. Predictors: (Constant), </w:t>
            </w:r>
            <w:proofErr w:type="spellStart"/>
            <w:r w:rsidRPr="00B052BB">
              <w:rPr>
                <w:rFonts w:ascii="Cambria" w:hAnsi="Cambria" w:cstheme="majorBidi"/>
                <w:color w:val="000000"/>
              </w:rPr>
              <w:t>Kecerdasan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Emosional</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Kebiasaan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Membaca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Buku</w:t>
            </w:r>
            <w:proofErr w:type="spellEnd"/>
          </w:p>
        </w:tc>
      </w:tr>
    </w:tbl>
    <w:p w14:paraId="21D2DFC7" w14:textId="77777777" w:rsidR="00B052BB" w:rsidRPr="00B052BB" w:rsidRDefault="00B052BB" w:rsidP="00B052BB">
      <w:pPr>
        <w:pStyle w:val="ListParagraph"/>
        <w:ind w:left="1647"/>
        <w:rPr>
          <w:rFonts w:ascii="Cambria" w:hAnsi="Cambria" w:cstheme="majorBidi"/>
          <w:b/>
          <w:bCs/>
          <w:lang w:val="en-US"/>
        </w:rPr>
      </w:pPr>
    </w:p>
    <w:tbl>
      <w:tblPr>
        <w:tblW w:w="90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
        <w:gridCol w:w="2073"/>
        <w:gridCol w:w="1131"/>
        <w:gridCol w:w="1131"/>
        <w:gridCol w:w="1617"/>
        <w:gridCol w:w="1131"/>
        <w:gridCol w:w="1131"/>
      </w:tblGrid>
      <w:tr w:rsidR="00B052BB" w:rsidRPr="00B052BB" w14:paraId="67833FC1" w14:textId="77777777" w:rsidTr="00B052BB">
        <w:trPr>
          <w:cantSplit/>
          <w:trHeight w:val="450"/>
        </w:trPr>
        <w:tc>
          <w:tcPr>
            <w:tcW w:w="9050" w:type="dxa"/>
            <w:gridSpan w:val="7"/>
            <w:tcBorders>
              <w:top w:val="nil"/>
              <w:left w:val="nil"/>
              <w:bottom w:val="nil"/>
              <w:right w:val="nil"/>
            </w:tcBorders>
            <w:shd w:val="clear" w:color="auto" w:fill="FFFFFF"/>
          </w:tcPr>
          <w:p w14:paraId="31DF8878"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proofErr w:type="spellStart"/>
            <w:r w:rsidRPr="00B052BB">
              <w:rPr>
                <w:rFonts w:ascii="Cambria" w:hAnsi="Cambria" w:cstheme="majorBidi"/>
                <w:b/>
                <w:bCs/>
                <w:color w:val="000000"/>
              </w:rPr>
              <w:t>Coefficients</w:t>
            </w:r>
            <w:r w:rsidRPr="00B052BB">
              <w:rPr>
                <w:rFonts w:ascii="Cambria" w:hAnsi="Cambria" w:cstheme="majorBidi"/>
                <w:b/>
                <w:bCs/>
                <w:color w:val="000000"/>
                <w:vertAlign w:val="superscript"/>
              </w:rPr>
              <w:t>a</w:t>
            </w:r>
            <w:proofErr w:type="spellEnd"/>
          </w:p>
        </w:tc>
      </w:tr>
      <w:tr w:rsidR="00B052BB" w:rsidRPr="00B052BB" w14:paraId="2FBC7CE0" w14:textId="77777777" w:rsidTr="00B052BB">
        <w:trPr>
          <w:cantSplit/>
          <w:trHeight w:val="726"/>
        </w:trPr>
        <w:tc>
          <w:tcPr>
            <w:tcW w:w="2910" w:type="dxa"/>
            <w:gridSpan w:val="2"/>
            <w:vMerge w:val="restart"/>
            <w:tcBorders>
              <w:top w:val="single" w:sz="16" w:space="0" w:color="000000"/>
              <w:left w:val="single" w:sz="16" w:space="0" w:color="000000"/>
              <w:bottom w:val="nil"/>
              <w:right w:val="nil"/>
            </w:tcBorders>
            <w:shd w:val="clear" w:color="auto" w:fill="FFFFFF"/>
          </w:tcPr>
          <w:p w14:paraId="3131B8FD"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Model</w:t>
            </w:r>
          </w:p>
        </w:tc>
        <w:tc>
          <w:tcPr>
            <w:tcW w:w="2262" w:type="dxa"/>
            <w:gridSpan w:val="2"/>
            <w:tcBorders>
              <w:top w:val="single" w:sz="16" w:space="0" w:color="000000"/>
              <w:left w:val="single" w:sz="16" w:space="0" w:color="000000"/>
            </w:tcBorders>
            <w:shd w:val="clear" w:color="auto" w:fill="FFFFFF"/>
          </w:tcPr>
          <w:p w14:paraId="5B928EA3"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Unstandardized Coefficients</w:t>
            </w:r>
          </w:p>
        </w:tc>
        <w:tc>
          <w:tcPr>
            <w:tcW w:w="1617" w:type="dxa"/>
            <w:tcBorders>
              <w:top w:val="single" w:sz="16" w:space="0" w:color="000000"/>
            </w:tcBorders>
            <w:shd w:val="clear" w:color="auto" w:fill="FFFFFF"/>
          </w:tcPr>
          <w:p w14:paraId="2076DD0E"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Standardized Coefficients</w:t>
            </w:r>
          </w:p>
        </w:tc>
        <w:tc>
          <w:tcPr>
            <w:tcW w:w="1131" w:type="dxa"/>
            <w:vMerge w:val="restart"/>
            <w:tcBorders>
              <w:top w:val="single" w:sz="16" w:space="0" w:color="000000"/>
            </w:tcBorders>
            <w:shd w:val="clear" w:color="auto" w:fill="FFFFFF"/>
          </w:tcPr>
          <w:p w14:paraId="0B0B33C3"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T</w:t>
            </w:r>
          </w:p>
        </w:tc>
        <w:tc>
          <w:tcPr>
            <w:tcW w:w="1131" w:type="dxa"/>
            <w:vMerge w:val="restart"/>
            <w:tcBorders>
              <w:top w:val="single" w:sz="16" w:space="0" w:color="000000"/>
              <w:right w:val="single" w:sz="16" w:space="0" w:color="000000"/>
            </w:tcBorders>
            <w:shd w:val="clear" w:color="auto" w:fill="FFFFFF"/>
          </w:tcPr>
          <w:p w14:paraId="47CD72DE"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Sig.</w:t>
            </w:r>
          </w:p>
        </w:tc>
      </w:tr>
      <w:tr w:rsidR="00B052BB" w:rsidRPr="00B052BB" w14:paraId="7D843482" w14:textId="77777777" w:rsidTr="00B052BB">
        <w:trPr>
          <w:cantSplit/>
          <w:trHeight w:val="139"/>
        </w:trPr>
        <w:tc>
          <w:tcPr>
            <w:tcW w:w="2910" w:type="dxa"/>
            <w:gridSpan w:val="2"/>
            <w:vMerge/>
            <w:tcBorders>
              <w:top w:val="single" w:sz="16" w:space="0" w:color="000000"/>
              <w:left w:val="single" w:sz="16" w:space="0" w:color="000000"/>
              <w:bottom w:val="nil"/>
              <w:right w:val="nil"/>
            </w:tcBorders>
            <w:shd w:val="clear" w:color="auto" w:fill="FFFFFF"/>
          </w:tcPr>
          <w:p w14:paraId="6D0F6920"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c>
          <w:tcPr>
            <w:tcW w:w="1131" w:type="dxa"/>
            <w:tcBorders>
              <w:left w:val="single" w:sz="16" w:space="0" w:color="000000"/>
              <w:bottom w:val="single" w:sz="16" w:space="0" w:color="000000"/>
            </w:tcBorders>
            <w:shd w:val="clear" w:color="auto" w:fill="FFFFFF"/>
          </w:tcPr>
          <w:p w14:paraId="0340E2F8"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B</w:t>
            </w:r>
          </w:p>
        </w:tc>
        <w:tc>
          <w:tcPr>
            <w:tcW w:w="1131" w:type="dxa"/>
            <w:tcBorders>
              <w:bottom w:val="single" w:sz="16" w:space="0" w:color="000000"/>
            </w:tcBorders>
            <w:shd w:val="clear" w:color="auto" w:fill="FFFFFF"/>
          </w:tcPr>
          <w:p w14:paraId="6B4FFEC3"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Std. Error</w:t>
            </w:r>
          </w:p>
        </w:tc>
        <w:tc>
          <w:tcPr>
            <w:tcW w:w="1617" w:type="dxa"/>
            <w:tcBorders>
              <w:bottom w:val="single" w:sz="16" w:space="0" w:color="000000"/>
            </w:tcBorders>
            <w:shd w:val="clear" w:color="auto" w:fill="FFFFFF"/>
          </w:tcPr>
          <w:p w14:paraId="76ED614C" w14:textId="77777777" w:rsidR="00B052BB" w:rsidRPr="00B052BB" w:rsidRDefault="00B052BB" w:rsidP="00B052BB">
            <w:pPr>
              <w:autoSpaceDE w:val="0"/>
              <w:autoSpaceDN w:val="0"/>
              <w:adjustRightInd w:val="0"/>
              <w:spacing w:line="276" w:lineRule="auto"/>
              <w:ind w:left="60" w:right="60"/>
              <w:jc w:val="center"/>
              <w:rPr>
                <w:rFonts w:ascii="Cambria" w:hAnsi="Cambria" w:cstheme="majorBidi"/>
                <w:color w:val="000000"/>
              </w:rPr>
            </w:pPr>
            <w:r w:rsidRPr="00B052BB">
              <w:rPr>
                <w:rFonts w:ascii="Cambria" w:hAnsi="Cambria" w:cstheme="majorBidi"/>
                <w:color w:val="000000"/>
              </w:rPr>
              <w:t>Beta</w:t>
            </w:r>
          </w:p>
        </w:tc>
        <w:tc>
          <w:tcPr>
            <w:tcW w:w="1131" w:type="dxa"/>
            <w:vMerge/>
            <w:tcBorders>
              <w:top w:val="single" w:sz="16" w:space="0" w:color="000000"/>
            </w:tcBorders>
            <w:shd w:val="clear" w:color="auto" w:fill="FFFFFF"/>
          </w:tcPr>
          <w:p w14:paraId="0BBA8517"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c>
          <w:tcPr>
            <w:tcW w:w="1131" w:type="dxa"/>
            <w:vMerge/>
            <w:tcBorders>
              <w:top w:val="single" w:sz="16" w:space="0" w:color="000000"/>
              <w:right w:val="single" w:sz="16" w:space="0" w:color="000000"/>
            </w:tcBorders>
            <w:shd w:val="clear" w:color="auto" w:fill="FFFFFF"/>
          </w:tcPr>
          <w:p w14:paraId="0D908D2A"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r>
      <w:tr w:rsidR="00B052BB" w:rsidRPr="00B052BB" w14:paraId="750E98A7" w14:textId="77777777" w:rsidTr="00B052BB">
        <w:trPr>
          <w:cantSplit/>
          <w:trHeight w:val="435"/>
        </w:trPr>
        <w:tc>
          <w:tcPr>
            <w:tcW w:w="837" w:type="dxa"/>
            <w:vMerge w:val="restart"/>
            <w:tcBorders>
              <w:top w:val="single" w:sz="16" w:space="0" w:color="000000"/>
              <w:left w:val="single" w:sz="16" w:space="0" w:color="000000"/>
              <w:bottom w:val="single" w:sz="16" w:space="0" w:color="000000"/>
              <w:right w:val="nil"/>
            </w:tcBorders>
            <w:shd w:val="clear" w:color="auto" w:fill="FFFFFF"/>
            <w:vAlign w:val="center"/>
          </w:tcPr>
          <w:p w14:paraId="53DF5E87"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1</w:t>
            </w:r>
          </w:p>
        </w:tc>
        <w:tc>
          <w:tcPr>
            <w:tcW w:w="2073" w:type="dxa"/>
            <w:tcBorders>
              <w:top w:val="single" w:sz="16" w:space="0" w:color="000000"/>
              <w:left w:val="nil"/>
              <w:bottom w:val="nil"/>
              <w:right w:val="single" w:sz="16" w:space="0" w:color="000000"/>
            </w:tcBorders>
            <w:shd w:val="clear" w:color="auto" w:fill="FFFFFF"/>
            <w:vAlign w:val="center"/>
          </w:tcPr>
          <w:p w14:paraId="3B3A5243"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(Constant)</w:t>
            </w:r>
          </w:p>
        </w:tc>
        <w:tc>
          <w:tcPr>
            <w:tcW w:w="1131" w:type="dxa"/>
            <w:tcBorders>
              <w:top w:val="single" w:sz="16" w:space="0" w:color="000000"/>
              <w:left w:val="single" w:sz="16" w:space="0" w:color="000000"/>
              <w:bottom w:val="nil"/>
            </w:tcBorders>
            <w:shd w:val="clear" w:color="auto" w:fill="FFFFFF"/>
            <w:vAlign w:val="center"/>
          </w:tcPr>
          <w:p w14:paraId="4772996C"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89,347</w:t>
            </w:r>
          </w:p>
        </w:tc>
        <w:tc>
          <w:tcPr>
            <w:tcW w:w="1131" w:type="dxa"/>
            <w:tcBorders>
              <w:top w:val="single" w:sz="16" w:space="0" w:color="000000"/>
              <w:bottom w:val="nil"/>
            </w:tcBorders>
            <w:shd w:val="clear" w:color="auto" w:fill="FFFFFF"/>
            <w:vAlign w:val="center"/>
          </w:tcPr>
          <w:p w14:paraId="1274B036"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12,912</w:t>
            </w:r>
          </w:p>
        </w:tc>
        <w:tc>
          <w:tcPr>
            <w:tcW w:w="1617" w:type="dxa"/>
            <w:tcBorders>
              <w:top w:val="single" w:sz="16" w:space="0" w:color="000000"/>
              <w:bottom w:val="nil"/>
            </w:tcBorders>
            <w:shd w:val="clear" w:color="auto" w:fill="FFFFFF"/>
          </w:tcPr>
          <w:p w14:paraId="2198B148" w14:textId="77777777" w:rsidR="00B052BB" w:rsidRPr="00B052BB" w:rsidRDefault="00B052BB" w:rsidP="00B052BB">
            <w:pPr>
              <w:autoSpaceDE w:val="0"/>
              <w:autoSpaceDN w:val="0"/>
              <w:adjustRightInd w:val="0"/>
              <w:spacing w:line="276" w:lineRule="auto"/>
              <w:rPr>
                <w:rFonts w:ascii="Cambria" w:hAnsi="Cambria" w:cstheme="majorBidi"/>
              </w:rPr>
            </w:pPr>
          </w:p>
        </w:tc>
        <w:tc>
          <w:tcPr>
            <w:tcW w:w="1131" w:type="dxa"/>
            <w:tcBorders>
              <w:top w:val="single" w:sz="16" w:space="0" w:color="000000"/>
              <w:bottom w:val="nil"/>
            </w:tcBorders>
            <w:shd w:val="clear" w:color="auto" w:fill="FFFFFF"/>
            <w:vAlign w:val="center"/>
          </w:tcPr>
          <w:p w14:paraId="79D5CA54"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6,920</w:t>
            </w:r>
          </w:p>
        </w:tc>
        <w:tc>
          <w:tcPr>
            <w:tcW w:w="1131" w:type="dxa"/>
            <w:tcBorders>
              <w:top w:val="single" w:sz="16" w:space="0" w:color="000000"/>
              <w:bottom w:val="nil"/>
              <w:right w:val="single" w:sz="16" w:space="0" w:color="000000"/>
            </w:tcBorders>
            <w:shd w:val="clear" w:color="auto" w:fill="FFFFFF"/>
            <w:vAlign w:val="center"/>
          </w:tcPr>
          <w:p w14:paraId="19BFFB0B"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,000</w:t>
            </w:r>
          </w:p>
        </w:tc>
      </w:tr>
      <w:tr w:rsidR="00B052BB" w:rsidRPr="00B052BB" w14:paraId="6CF1238C" w14:textId="77777777" w:rsidTr="00B052BB">
        <w:trPr>
          <w:cantSplit/>
          <w:trHeight w:val="139"/>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14:paraId="4C033FB2"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c>
          <w:tcPr>
            <w:tcW w:w="2073" w:type="dxa"/>
            <w:tcBorders>
              <w:top w:val="nil"/>
              <w:left w:val="nil"/>
              <w:bottom w:val="nil"/>
              <w:right w:val="single" w:sz="16" w:space="0" w:color="000000"/>
            </w:tcBorders>
            <w:shd w:val="clear" w:color="auto" w:fill="FFFFFF"/>
            <w:vAlign w:val="center"/>
          </w:tcPr>
          <w:p w14:paraId="33AF6169"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proofErr w:type="spellStart"/>
            <w:r w:rsidRPr="00B052BB">
              <w:rPr>
                <w:rFonts w:ascii="Cambria" w:hAnsi="Cambria" w:cstheme="majorBidi"/>
                <w:color w:val="000000"/>
              </w:rPr>
              <w:t>Kebiasaan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Membaca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Buku</w:t>
            </w:r>
            <w:proofErr w:type="spellEnd"/>
          </w:p>
        </w:tc>
        <w:tc>
          <w:tcPr>
            <w:tcW w:w="1131" w:type="dxa"/>
            <w:tcBorders>
              <w:top w:val="nil"/>
              <w:left w:val="single" w:sz="16" w:space="0" w:color="000000"/>
              <w:bottom w:val="nil"/>
            </w:tcBorders>
            <w:shd w:val="clear" w:color="auto" w:fill="FFFFFF"/>
            <w:vAlign w:val="center"/>
          </w:tcPr>
          <w:p w14:paraId="6A38D980"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,353</w:t>
            </w:r>
          </w:p>
        </w:tc>
        <w:tc>
          <w:tcPr>
            <w:tcW w:w="1131" w:type="dxa"/>
            <w:tcBorders>
              <w:top w:val="nil"/>
              <w:bottom w:val="nil"/>
            </w:tcBorders>
            <w:shd w:val="clear" w:color="auto" w:fill="FFFFFF"/>
            <w:vAlign w:val="center"/>
          </w:tcPr>
          <w:p w14:paraId="21FCF3F8"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,131</w:t>
            </w:r>
          </w:p>
        </w:tc>
        <w:tc>
          <w:tcPr>
            <w:tcW w:w="1617" w:type="dxa"/>
            <w:tcBorders>
              <w:top w:val="nil"/>
              <w:bottom w:val="nil"/>
            </w:tcBorders>
            <w:shd w:val="clear" w:color="auto" w:fill="FFFFFF"/>
            <w:vAlign w:val="center"/>
          </w:tcPr>
          <w:p w14:paraId="00283D3A"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,445</w:t>
            </w:r>
          </w:p>
        </w:tc>
        <w:tc>
          <w:tcPr>
            <w:tcW w:w="1131" w:type="dxa"/>
            <w:tcBorders>
              <w:top w:val="nil"/>
              <w:bottom w:val="nil"/>
            </w:tcBorders>
            <w:shd w:val="clear" w:color="auto" w:fill="FFFFFF"/>
            <w:vAlign w:val="center"/>
          </w:tcPr>
          <w:p w14:paraId="22C17C2A"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2,697</w:t>
            </w:r>
          </w:p>
        </w:tc>
        <w:tc>
          <w:tcPr>
            <w:tcW w:w="1131" w:type="dxa"/>
            <w:tcBorders>
              <w:top w:val="nil"/>
              <w:bottom w:val="nil"/>
              <w:right w:val="single" w:sz="16" w:space="0" w:color="000000"/>
            </w:tcBorders>
            <w:shd w:val="clear" w:color="auto" w:fill="FFFFFF"/>
            <w:vAlign w:val="center"/>
          </w:tcPr>
          <w:p w14:paraId="73C52389"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,010</w:t>
            </w:r>
          </w:p>
        </w:tc>
      </w:tr>
      <w:tr w:rsidR="00B052BB" w:rsidRPr="00B052BB" w14:paraId="44309D00" w14:textId="77777777" w:rsidTr="00B052BB">
        <w:trPr>
          <w:cantSplit/>
          <w:trHeight w:val="139"/>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14:paraId="79ED9789" w14:textId="77777777" w:rsidR="00B052BB" w:rsidRPr="00B052BB" w:rsidRDefault="00B052BB" w:rsidP="00B052BB">
            <w:pPr>
              <w:autoSpaceDE w:val="0"/>
              <w:autoSpaceDN w:val="0"/>
              <w:adjustRightInd w:val="0"/>
              <w:spacing w:line="276" w:lineRule="auto"/>
              <w:rPr>
                <w:rFonts w:ascii="Cambria" w:hAnsi="Cambria" w:cstheme="majorBidi"/>
                <w:color w:val="000000"/>
              </w:rPr>
            </w:pPr>
          </w:p>
        </w:tc>
        <w:tc>
          <w:tcPr>
            <w:tcW w:w="2073" w:type="dxa"/>
            <w:tcBorders>
              <w:top w:val="nil"/>
              <w:left w:val="nil"/>
              <w:bottom w:val="single" w:sz="16" w:space="0" w:color="000000"/>
              <w:right w:val="single" w:sz="16" w:space="0" w:color="000000"/>
            </w:tcBorders>
            <w:shd w:val="clear" w:color="auto" w:fill="FFFFFF"/>
            <w:vAlign w:val="center"/>
          </w:tcPr>
          <w:p w14:paraId="2ADB4F58"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proofErr w:type="spellStart"/>
            <w:r w:rsidRPr="00B052BB">
              <w:rPr>
                <w:rFonts w:ascii="Cambria" w:hAnsi="Cambria" w:cstheme="majorBidi"/>
                <w:color w:val="000000"/>
              </w:rPr>
              <w:t>Kecerdasan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Emosional</w:t>
            </w:r>
            <w:proofErr w:type="spellEnd"/>
          </w:p>
        </w:tc>
        <w:tc>
          <w:tcPr>
            <w:tcW w:w="1131" w:type="dxa"/>
            <w:tcBorders>
              <w:top w:val="nil"/>
              <w:left w:val="single" w:sz="16" w:space="0" w:color="000000"/>
              <w:bottom w:val="single" w:sz="16" w:space="0" w:color="000000"/>
            </w:tcBorders>
            <w:shd w:val="clear" w:color="auto" w:fill="FFFFFF"/>
            <w:vAlign w:val="center"/>
          </w:tcPr>
          <w:p w14:paraId="3A7F9E16"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-,464</w:t>
            </w:r>
          </w:p>
        </w:tc>
        <w:tc>
          <w:tcPr>
            <w:tcW w:w="1131" w:type="dxa"/>
            <w:tcBorders>
              <w:top w:val="nil"/>
              <w:bottom w:val="single" w:sz="16" w:space="0" w:color="000000"/>
            </w:tcBorders>
            <w:shd w:val="clear" w:color="auto" w:fill="FFFFFF"/>
            <w:vAlign w:val="center"/>
          </w:tcPr>
          <w:p w14:paraId="4CE097E5"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,163</w:t>
            </w:r>
          </w:p>
        </w:tc>
        <w:tc>
          <w:tcPr>
            <w:tcW w:w="1617" w:type="dxa"/>
            <w:tcBorders>
              <w:top w:val="nil"/>
              <w:bottom w:val="single" w:sz="16" w:space="0" w:color="000000"/>
            </w:tcBorders>
            <w:shd w:val="clear" w:color="auto" w:fill="FFFFFF"/>
            <w:vAlign w:val="center"/>
          </w:tcPr>
          <w:p w14:paraId="5F30073A"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-,469</w:t>
            </w:r>
          </w:p>
        </w:tc>
        <w:tc>
          <w:tcPr>
            <w:tcW w:w="1131" w:type="dxa"/>
            <w:tcBorders>
              <w:top w:val="nil"/>
              <w:bottom w:val="single" w:sz="16" w:space="0" w:color="000000"/>
            </w:tcBorders>
            <w:shd w:val="clear" w:color="auto" w:fill="FFFFFF"/>
            <w:vAlign w:val="center"/>
          </w:tcPr>
          <w:p w14:paraId="50923082"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-2,846</w:t>
            </w:r>
          </w:p>
        </w:tc>
        <w:tc>
          <w:tcPr>
            <w:tcW w:w="1131" w:type="dxa"/>
            <w:tcBorders>
              <w:top w:val="nil"/>
              <w:bottom w:val="single" w:sz="16" w:space="0" w:color="000000"/>
              <w:right w:val="single" w:sz="16" w:space="0" w:color="000000"/>
            </w:tcBorders>
            <w:shd w:val="clear" w:color="auto" w:fill="FFFFFF"/>
            <w:vAlign w:val="center"/>
          </w:tcPr>
          <w:p w14:paraId="135BCF69" w14:textId="77777777" w:rsidR="00B052BB" w:rsidRPr="00B052BB" w:rsidRDefault="00B052BB" w:rsidP="00B052BB">
            <w:pPr>
              <w:autoSpaceDE w:val="0"/>
              <w:autoSpaceDN w:val="0"/>
              <w:adjustRightInd w:val="0"/>
              <w:spacing w:line="276" w:lineRule="auto"/>
              <w:ind w:left="60" w:right="60"/>
              <w:jc w:val="right"/>
              <w:rPr>
                <w:rFonts w:ascii="Cambria" w:hAnsi="Cambria" w:cstheme="majorBidi"/>
                <w:color w:val="000000"/>
              </w:rPr>
            </w:pPr>
            <w:r w:rsidRPr="00B052BB">
              <w:rPr>
                <w:rFonts w:ascii="Cambria" w:hAnsi="Cambria" w:cstheme="majorBidi"/>
                <w:color w:val="000000"/>
              </w:rPr>
              <w:t>,006</w:t>
            </w:r>
          </w:p>
        </w:tc>
      </w:tr>
      <w:tr w:rsidR="00B052BB" w:rsidRPr="00B052BB" w14:paraId="691398E9" w14:textId="77777777" w:rsidTr="00B052BB">
        <w:trPr>
          <w:cantSplit/>
          <w:trHeight w:val="435"/>
        </w:trPr>
        <w:tc>
          <w:tcPr>
            <w:tcW w:w="9050" w:type="dxa"/>
            <w:gridSpan w:val="7"/>
            <w:tcBorders>
              <w:top w:val="nil"/>
              <w:left w:val="nil"/>
              <w:bottom w:val="nil"/>
              <w:right w:val="nil"/>
            </w:tcBorders>
            <w:shd w:val="clear" w:color="auto" w:fill="FFFFFF"/>
          </w:tcPr>
          <w:p w14:paraId="1803E923" w14:textId="77777777" w:rsidR="00B052BB" w:rsidRPr="00B052BB" w:rsidRDefault="00B052BB" w:rsidP="00B052BB">
            <w:pPr>
              <w:autoSpaceDE w:val="0"/>
              <w:autoSpaceDN w:val="0"/>
              <w:adjustRightInd w:val="0"/>
              <w:spacing w:line="276" w:lineRule="auto"/>
              <w:ind w:left="60" w:right="60"/>
              <w:rPr>
                <w:rFonts w:ascii="Cambria" w:hAnsi="Cambria" w:cstheme="majorBidi"/>
                <w:color w:val="000000"/>
              </w:rPr>
            </w:pPr>
            <w:r w:rsidRPr="00B052BB">
              <w:rPr>
                <w:rFonts w:ascii="Cambria" w:hAnsi="Cambria" w:cstheme="majorBidi"/>
                <w:color w:val="000000"/>
              </w:rPr>
              <w:t xml:space="preserve">a. Dependent Variable: </w:t>
            </w:r>
            <w:proofErr w:type="spellStart"/>
            <w:r w:rsidRPr="00B052BB">
              <w:rPr>
                <w:rFonts w:ascii="Cambria" w:hAnsi="Cambria" w:cstheme="majorBidi"/>
                <w:color w:val="000000"/>
              </w:rPr>
              <w:t>Prestasi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r w:rsidRPr="00B052BB">
              <w:rPr>
                <w:rFonts w:ascii="Cambria" w:hAnsi="Cambria" w:cstheme="majorBidi"/>
                <w:color w:val="000000"/>
              </w:rPr>
              <w:t xml:space="preserve"> Bahasa Indonesia</w:t>
            </w:r>
          </w:p>
        </w:tc>
      </w:tr>
    </w:tbl>
    <w:p w14:paraId="2FDE2180" w14:textId="77777777" w:rsidR="00B052BB" w:rsidRPr="00B052BB" w:rsidRDefault="00B052BB" w:rsidP="00B052BB">
      <w:pPr>
        <w:pStyle w:val="ListParagraph"/>
        <w:ind w:left="1647"/>
        <w:rPr>
          <w:rFonts w:ascii="Cambria" w:hAnsi="Cambria" w:cstheme="majorBidi"/>
          <w:b/>
          <w:bCs/>
          <w:lang w:val="en-US"/>
        </w:rPr>
      </w:pPr>
    </w:p>
    <w:p w14:paraId="77B7F2D4" w14:textId="77777777" w:rsidR="00B052BB" w:rsidRPr="00B052BB" w:rsidRDefault="00B052BB" w:rsidP="00B052BB">
      <w:pPr>
        <w:pStyle w:val="ListParagraph"/>
        <w:ind w:left="1647"/>
        <w:rPr>
          <w:rFonts w:ascii="Cambria" w:hAnsi="Cambria" w:cstheme="majorBidi"/>
          <w:b/>
          <w:bCs/>
          <w:lang w:val="en-US"/>
        </w:rPr>
      </w:pPr>
    </w:p>
    <w:p w14:paraId="66EBAC38" w14:textId="77777777" w:rsidR="00B052BB" w:rsidRPr="00B052BB" w:rsidRDefault="00B052BB" w:rsidP="00B052BB">
      <w:pPr>
        <w:pStyle w:val="ListParagraph"/>
        <w:ind w:left="1647"/>
        <w:rPr>
          <w:rFonts w:ascii="Cambria" w:hAnsi="Cambria" w:cstheme="majorBidi"/>
          <w:b/>
          <w:bCs/>
          <w:lang w:val="en-US"/>
        </w:rPr>
      </w:pPr>
    </w:p>
    <w:p w14:paraId="7A3ACE43" w14:textId="77777777" w:rsidR="00B052BB" w:rsidRPr="00B052BB" w:rsidRDefault="00B052BB" w:rsidP="00B052BB">
      <w:pPr>
        <w:pStyle w:val="ListParagraph"/>
        <w:numPr>
          <w:ilvl w:val="0"/>
          <w:numId w:val="1"/>
        </w:numPr>
        <w:autoSpaceDE w:val="0"/>
        <w:autoSpaceDN w:val="0"/>
        <w:adjustRightInd w:val="0"/>
        <w:spacing w:after="0"/>
        <w:jc w:val="both"/>
        <w:rPr>
          <w:rFonts w:ascii="Cambria" w:hAnsi="Cambria" w:cstheme="majorBidi"/>
          <w:b/>
          <w:bCs/>
        </w:rPr>
      </w:pPr>
      <w:r w:rsidRPr="00B052BB">
        <w:rPr>
          <w:rFonts w:ascii="Cambria" w:hAnsi="Cambria" w:cstheme="majorBidi"/>
          <w:b/>
          <w:bCs/>
        </w:rPr>
        <w:t>Pengaruh kebiasaan membaca buku (X</w:t>
      </w:r>
      <w:r w:rsidRPr="00B052BB">
        <w:rPr>
          <w:rFonts w:ascii="Cambria" w:hAnsi="Cambria" w:cstheme="majorBidi"/>
          <w:b/>
          <w:bCs/>
          <w:vertAlign w:val="subscript"/>
        </w:rPr>
        <w:t>1</w:t>
      </w:r>
      <w:r w:rsidRPr="00B052BB">
        <w:rPr>
          <w:rFonts w:ascii="Cambria" w:hAnsi="Cambria" w:cstheme="majorBidi"/>
          <w:b/>
          <w:bCs/>
        </w:rPr>
        <w:t>) dan kecerdasan emosional (X</w:t>
      </w:r>
      <w:r w:rsidRPr="00B052BB">
        <w:rPr>
          <w:rFonts w:ascii="Cambria" w:hAnsi="Cambria" w:cstheme="majorBidi"/>
          <w:b/>
          <w:bCs/>
          <w:vertAlign w:val="subscript"/>
        </w:rPr>
        <w:t>2</w:t>
      </w:r>
      <w:r w:rsidRPr="00B052BB">
        <w:rPr>
          <w:rFonts w:ascii="Cambria" w:hAnsi="Cambria" w:cstheme="majorBidi"/>
          <w:b/>
          <w:bCs/>
        </w:rPr>
        <w:t>) secara bersama-sama terhadap prestasi belajar Bahasa Indonesia (Y)</w:t>
      </w:r>
    </w:p>
    <w:p w14:paraId="3D07CC16"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Hipotesis yang diuji:</w:t>
      </w:r>
    </w:p>
    <w:p w14:paraId="6F2D499F"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1 </w:t>
      </w:r>
      <w:r w:rsidRPr="00B052BB">
        <w:rPr>
          <w:rFonts w:ascii="Cambria" w:hAnsi="Cambria" w:cstheme="majorBidi"/>
        </w:rPr>
        <w:t>=</w:t>
      </w:r>
      <w:r w:rsidRPr="00B052BB">
        <w:rPr>
          <w:rFonts w:ascii="Cambria" w:hAnsi="Cambria" w:cstheme="majorBidi"/>
        </w:rPr>
        <w:sym w:font="Symbol" w:char="F062"/>
      </w:r>
      <w:r w:rsidRPr="00B052BB">
        <w:rPr>
          <w:rFonts w:ascii="Cambria" w:hAnsi="Cambria" w:cstheme="majorBidi"/>
          <w:vertAlign w:val="subscript"/>
        </w:rPr>
        <w:t xml:space="preserve">2 </w:t>
      </w:r>
      <w:r w:rsidRPr="00B052BB">
        <w:rPr>
          <w:rFonts w:ascii="Cambria" w:hAnsi="Cambria" w:cstheme="majorBidi"/>
        </w:rPr>
        <w:t>= 0</w:t>
      </w:r>
    </w:p>
    <w:p w14:paraId="376E4C9A" w14:textId="77777777" w:rsidR="00B052BB" w:rsidRPr="00B052BB" w:rsidRDefault="00B052BB" w:rsidP="00B052BB">
      <w:pPr>
        <w:spacing w:line="276" w:lineRule="auto"/>
        <w:ind w:left="709"/>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1 </w:t>
      </w:r>
      <w:r w:rsidRPr="00B052BB">
        <w:rPr>
          <w:rFonts w:ascii="Cambria" w:hAnsi="Cambria" w:cstheme="majorBidi"/>
        </w:rPr>
        <w:sym w:font="Symbol" w:char="F0B9"/>
      </w:r>
      <w:proofErr w:type="gramStart"/>
      <w:r w:rsidRPr="00B052BB">
        <w:rPr>
          <w:rFonts w:ascii="Cambria" w:hAnsi="Cambria" w:cstheme="majorBidi"/>
        </w:rPr>
        <w:t>0 ;</w:t>
      </w:r>
      <w:proofErr w:type="gramEnd"/>
      <w:r w:rsidRPr="00B052BB">
        <w:rPr>
          <w:rFonts w:ascii="Cambria" w:hAnsi="Cambria" w:cstheme="majorBidi"/>
        </w:rPr>
        <w:sym w:font="Symbol" w:char="F062"/>
      </w:r>
      <w:r w:rsidRPr="00B052BB">
        <w:rPr>
          <w:rFonts w:ascii="Cambria" w:hAnsi="Cambria" w:cstheme="majorBidi"/>
          <w:vertAlign w:val="subscript"/>
        </w:rPr>
        <w:t xml:space="preserve">2 </w:t>
      </w:r>
      <w:r w:rsidRPr="00B052BB">
        <w:rPr>
          <w:rFonts w:ascii="Cambria" w:hAnsi="Cambria" w:cstheme="majorBidi"/>
        </w:rPr>
        <w:sym w:font="Symbol" w:char="F0B9"/>
      </w:r>
      <w:r w:rsidRPr="00B052BB">
        <w:rPr>
          <w:rFonts w:ascii="Cambria" w:hAnsi="Cambria" w:cstheme="majorBidi"/>
        </w:rPr>
        <w:t xml:space="preserve"> 0</w:t>
      </w:r>
    </w:p>
    <w:p w14:paraId="1D7D82E5"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 xml:space="preserve">Artinya: </w:t>
      </w:r>
    </w:p>
    <w:p w14:paraId="73134196" w14:textId="77777777" w:rsidR="00B052BB" w:rsidRPr="00B052BB" w:rsidRDefault="00B052BB" w:rsidP="00B052BB">
      <w:pPr>
        <w:tabs>
          <w:tab w:val="left" w:pos="1134"/>
          <w:tab w:val="left" w:pos="1276"/>
          <w:tab w:val="left" w:pos="2694"/>
          <w:tab w:val="left" w:pos="3119"/>
        </w:tabs>
        <w:spacing w:line="276" w:lineRule="auto"/>
        <w:ind w:left="3150" w:hanging="2364"/>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r>
      <w:r w:rsidRPr="00B052BB">
        <w:rPr>
          <w:rFonts w:ascii="Cambria" w:hAnsi="Cambria" w:cstheme="majorBidi"/>
        </w:rPr>
        <w:tab/>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w:t>
      </w:r>
    </w:p>
    <w:p w14:paraId="44C812C0" w14:textId="77777777" w:rsidR="00B052BB" w:rsidRPr="00B052BB" w:rsidRDefault="00B052BB" w:rsidP="00B052BB">
      <w:pPr>
        <w:tabs>
          <w:tab w:val="left" w:pos="1134"/>
          <w:tab w:val="left" w:pos="1276"/>
          <w:tab w:val="left" w:pos="2694"/>
          <w:tab w:val="left" w:pos="3119"/>
        </w:tabs>
        <w:spacing w:line="276" w:lineRule="auto"/>
        <w:ind w:left="3150" w:hanging="2364"/>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r>
      <w:r w:rsidRPr="00B052BB">
        <w:rPr>
          <w:rFonts w:ascii="Cambria" w:hAnsi="Cambria" w:cstheme="majorBidi"/>
        </w:rPr>
        <w:tab/>
        <w:t xml:space="preserve">: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w:t>
      </w:r>
    </w:p>
    <w:p w14:paraId="4A8421F2" w14:textId="77777777" w:rsidR="00B052BB" w:rsidRPr="00B052BB" w:rsidRDefault="00B052BB" w:rsidP="00B052BB">
      <w:pPr>
        <w:autoSpaceDE w:val="0"/>
        <w:autoSpaceDN w:val="0"/>
        <w:adjustRightInd w:val="0"/>
        <w:spacing w:line="276" w:lineRule="auto"/>
        <w:ind w:left="709" w:firstLine="851"/>
        <w:jc w:val="both"/>
        <w:rPr>
          <w:rFonts w:ascii="Cambria" w:hAnsi="Cambria" w:cstheme="majorBidi"/>
        </w:rPr>
      </w:pPr>
      <w:r w:rsidRPr="00B052BB">
        <w:rPr>
          <w:rFonts w:ascii="Cambria" w:hAnsi="Cambria" w:cstheme="majorBidi"/>
        </w:rPr>
        <w:t xml:space="preserve">Dari table 4.10.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perolehan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 0,013 &lt; 0,05 dan </w:t>
      </w:r>
      <w:proofErr w:type="spellStart"/>
      <w:r w:rsidRPr="00B052BB">
        <w:rPr>
          <w:rFonts w:ascii="Cambria" w:hAnsi="Cambria" w:cstheme="majorBidi"/>
        </w:rPr>
        <w:t>F</w:t>
      </w:r>
      <w:r w:rsidRPr="00B052BB">
        <w:rPr>
          <w:rFonts w:ascii="Cambria" w:hAnsi="Cambria" w:cstheme="majorBidi"/>
          <w:vertAlign w:val="subscript"/>
        </w:rPr>
        <w:t>h</w:t>
      </w:r>
      <w:proofErr w:type="spellEnd"/>
      <w:r w:rsidRPr="00B052BB">
        <w:rPr>
          <w:rFonts w:ascii="Cambria" w:hAnsi="Cambria" w:cstheme="majorBidi"/>
        </w:rPr>
        <w:t>= 4,786.</w:t>
      </w:r>
    </w:p>
    <w:p w14:paraId="4A1724B8" w14:textId="77777777" w:rsidR="00B052BB" w:rsidRPr="00B052BB" w:rsidRDefault="00B052BB" w:rsidP="00B052BB">
      <w:pPr>
        <w:pStyle w:val="ListParagraph"/>
        <w:autoSpaceDE w:val="0"/>
        <w:autoSpaceDN w:val="0"/>
        <w:adjustRightInd w:val="0"/>
        <w:ind w:firstLine="720"/>
        <w:jc w:val="both"/>
        <w:rPr>
          <w:rFonts w:ascii="Cambria" w:hAnsi="Cambria" w:cstheme="majorBidi"/>
        </w:rPr>
      </w:pPr>
      <w:r w:rsidRPr="00B052BB">
        <w:rPr>
          <w:rFonts w:ascii="Cambria" w:hAnsi="Cambria" w:cstheme="majorBidi"/>
        </w:rPr>
        <w:t xml:space="preserve">Sementara itu, persamaan garis regresi ganda dapat dinyatakan dengan      Ŷ = </w:t>
      </w:r>
      <w:r w:rsidRPr="00B052BB">
        <w:rPr>
          <w:rFonts w:ascii="Cambria" w:hAnsi="Cambria" w:cstheme="majorBidi"/>
          <w:color w:val="000000"/>
        </w:rPr>
        <w:t xml:space="preserve">89,347 </w:t>
      </w:r>
      <w:r w:rsidRPr="00B052BB">
        <w:rPr>
          <w:rFonts w:ascii="Cambria" w:hAnsi="Cambria" w:cstheme="majorBidi"/>
        </w:rPr>
        <w:t>+ 0,353 X</w:t>
      </w:r>
      <w:r w:rsidRPr="00B052BB">
        <w:rPr>
          <w:rFonts w:ascii="Cambria" w:hAnsi="Cambria" w:cstheme="majorBidi"/>
          <w:vertAlign w:val="subscript"/>
        </w:rPr>
        <w:t>1</w:t>
      </w:r>
      <w:r w:rsidRPr="00B052BB">
        <w:rPr>
          <w:rFonts w:ascii="Cambria" w:hAnsi="Cambria" w:cstheme="majorBidi"/>
        </w:rPr>
        <w:t xml:space="preserve"> - 464 X</w:t>
      </w:r>
      <w:r w:rsidRPr="00B052BB">
        <w:rPr>
          <w:rFonts w:ascii="Cambria" w:hAnsi="Cambria" w:cstheme="majorBidi"/>
          <w:vertAlign w:val="subscript"/>
        </w:rPr>
        <w:t xml:space="preserve">2. </w:t>
      </w:r>
      <w:r w:rsidRPr="00B052BB">
        <w:rPr>
          <w:rFonts w:ascii="Cambria" w:hAnsi="Cambria" w:cstheme="majorBidi"/>
        </w:rPr>
        <w:t>Hal ini memiliki pengertian bahwa kenaikan satu sor variabel kebiasaan membaca bukdan kecerdasan emosional memberikan kontribusi sebesar 0,353 oleh X</w:t>
      </w:r>
      <w:r w:rsidRPr="00B052BB">
        <w:rPr>
          <w:rFonts w:ascii="Cambria" w:hAnsi="Cambria" w:cstheme="majorBidi"/>
          <w:vertAlign w:val="subscript"/>
        </w:rPr>
        <w:t>1</w:t>
      </w:r>
      <w:r w:rsidRPr="00B052BB">
        <w:rPr>
          <w:rFonts w:ascii="Cambria" w:hAnsi="Cambria" w:cstheme="majorBidi"/>
        </w:rPr>
        <w:t xml:space="preserve"> dan -0,464 oleh X</w:t>
      </w:r>
      <w:r w:rsidRPr="00B052BB">
        <w:rPr>
          <w:rFonts w:ascii="Cambria" w:hAnsi="Cambria" w:cstheme="majorBidi"/>
          <w:vertAlign w:val="subscript"/>
        </w:rPr>
        <w:t xml:space="preserve">2 </w:t>
      </w:r>
      <w:r w:rsidRPr="00B052BB">
        <w:rPr>
          <w:rFonts w:ascii="Cambria" w:hAnsi="Cambria" w:cstheme="majorBidi"/>
        </w:rPr>
        <w:t>terhadap variabel prestasi belajar Bahasa Indonesia. Dari table 4.9 juga menjelaskan  dapat menjelaskan bahwa secara bersama-sama variabel kebiasaan membaca buku dan kecerdasan emosional memberi kontribusi sebesar 16,3% terhadap variabel prestasi belajar bahasa Indonesia.</w:t>
      </w:r>
    </w:p>
    <w:p w14:paraId="74E87E95" w14:textId="77777777" w:rsidR="00B052BB" w:rsidRPr="00B052BB" w:rsidRDefault="00B052BB" w:rsidP="00B052BB">
      <w:pPr>
        <w:pStyle w:val="ListParagraph"/>
        <w:numPr>
          <w:ilvl w:val="0"/>
          <w:numId w:val="1"/>
        </w:numPr>
        <w:autoSpaceDE w:val="0"/>
        <w:autoSpaceDN w:val="0"/>
        <w:adjustRightInd w:val="0"/>
        <w:spacing w:after="0"/>
        <w:jc w:val="both"/>
        <w:rPr>
          <w:rFonts w:ascii="Cambria" w:hAnsi="Cambria" w:cstheme="majorBidi"/>
          <w:b/>
          <w:bCs/>
        </w:rPr>
      </w:pPr>
      <w:r w:rsidRPr="00B052BB">
        <w:rPr>
          <w:rFonts w:ascii="Cambria" w:hAnsi="Cambria" w:cstheme="majorBidi"/>
          <w:b/>
          <w:bCs/>
        </w:rPr>
        <w:t>Pengaruh kebiasaan membaca buku (X</w:t>
      </w:r>
      <w:r w:rsidRPr="00B052BB">
        <w:rPr>
          <w:rFonts w:ascii="Cambria" w:hAnsi="Cambria" w:cstheme="majorBidi"/>
          <w:b/>
          <w:bCs/>
          <w:vertAlign w:val="subscript"/>
        </w:rPr>
        <w:t>1</w:t>
      </w:r>
      <w:r w:rsidRPr="00B052BB">
        <w:rPr>
          <w:rFonts w:ascii="Cambria" w:hAnsi="Cambria" w:cstheme="majorBidi"/>
          <w:b/>
          <w:bCs/>
        </w:rPr>
        <w:t>) terhadap prestasi belajar bahasa Indonesia (Y)</w:t>
      </w:r>
    </w:p>
    <w:p w14:paraId="164D0EDF"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Hipotesis yang diuji:</w:t>
      </w:r>
    </w:p>
    <w:p w14:paraId="2540347D" w14:textId="77777777" w:rsidR="00B052BB" w:rsidRPr="00B052BB" w:rsidRDefault="00B052BB" w:rsidP="00B052BB">
      <w:pPr>
        <w:pStyle w:val="ListParagraph"/>
        <w:rPr>
          <w:rFonts w:ascii="Cambria" w:hAnsi="Cambria" w:cstheme="majorBidi"/>
          <w:lang w:val="en-US"/>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1 </w:t>
      </w:r>
      <w:r w:rsidRPr="00B052BB">
        <w:rPr>
          <w:rFonts w:ascii="Cambria" w:hAnsi="Cambria" w:cstheme="majorBidi"/>
        </w:rPr>
        <w:t>= 0</w:t>
      </w:r>
    </w:p>
    <w:p w14:paraId="2B2A7115" w14:textId="77777777" w:rsidR="00B052BB" w:rsidRPr="00B052BB" w:rsidRDefault="00B052BB" w:rsidP="00B052BB">
      <w:pPr>
        <w:pStyle w:val="ListParagraph"/>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1 </w:t>
      </w:r>
      <w:r w:rsidRPr="00B052BB">
        <w:rPr>
          <w:rFonts w:ascii="Cambria" w:hAnsi="Cambria" w:cstheme="majorBidi"/>
        </w:rPr>
        <w:sym w:font="Symbol" w:char="F0B9"/>
      </w:r>
      <w:r w:rsidRPr="00B052BB">
        <w:rPr>
          <w:rFonts w:ascii="Cambria" w:hAnsi="Cambria" w:cstheme="majorBidi"/>
        </w:rPr>
        <w:t xml:space="preserve">0 </w:t>
      </w:r>
    </w:p>
    <w:p w14:paraId="16410C05" w14:textId="77777777" w:rsidR="00B052BB" w:rsidRPr="00B052BB" w:rsidRDefault="00B052BB" w:rsidP="00B052BB">
      <w:pPr>
        <w:pStyle w:val="ListParagraph"/>
        <w:tabs>
          <w:tab w:val="left" w:pos="1222"/>
        </w:tabs>
        <w:rPr>
          <w:rFonts w:ascii="Cambria" w:hAnsi="Cambria" w:cstheme="majorBidi"/>
        </w:rPr>
      </w:pPr>
      <w:r w:rsidRPr="00B052BB">
        <w:rPr>
          <w:rFonts w:ascii="Cambria" w:hAnsi="Cambria" w:cstheme="majorBidi"/>
        </w:rPr>
        <w:tab/>
      </w:r>
    </w:p>
    <w:p w14:paraId="5876EA0A" w14:textId="77777777" w:rsidR="00B052BB" w:rsidRPr="00B052BB" w:rsidRDefault="00B052BB" w:rsidP="00B052BB">
      <w:pPr>
        <w:pStyle w:val="ListParagraph"/>
        <w:tabs>
          <w:tab w:val="left" w:pos="1222"/>
        </w:tabs>
        <w:rPr>
          <w:rFonts w:ascii="Cambria" w:hAnsi="Cambria" w:cstheme="majorBidi"/>
          <w:lang w:val="en-US"/>
        </w:rPr>
      </w:pPr>
    </w:p>
    <w:p w14:paraId="64FD73BF" w14:textId="77777777" w:rsidR="00B052BB" w:rsidRPr="00B052BB" w:rsidRDefault="00B052BB" w:rsidP="00B052BB">
      <w:pPr>
        <w:pStyle w:val="ListParagraph"/>
        <w:tabs>
          <w:tab w:val="left" w:pos="1222"/>
        </w:tabs>
        <w:rPr>
          <w:rFonts w:ascii="Cambria" w:hAnsi="Cambria" w:cstheme="majorBidi"/>
          <w:lang w:val="en-US"/>
        </w:rPr>
      </w:pPr>
    </w:p>
    <w:p w14:paraId="6A4E58BA"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 xml:space="preserve">Artinya: </w:t>
      </w:r>
    </w:p>
    <w:p w14:paraId="5AAEB874" w14:textId="77777777" w:rsidR="00B052BB" w:rsidRPr="00B052BB" w:rsidRDefault="00B052BB" w:rsidP="00B052BB">
      <w:pPr>
        <w:pStyle w:val="ListParagraph"/>
        <w:tabs>
          <w:tab w:val="left" w:pos="1134"/>
          <w:tab w:val="left" w:pos="1276"/>
          <w:tab w:val="left" w:pos="2694"/>
          <w:tab w:val="left" w:pos="3119"/>
        </w:tabs>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r>
      <w:r w:rsidRPr="00B052BB">
        <w:rPr>
          <w:rFonts w:ascii="Cambria" w:hAnsi="Cambria" w:cstheme="majorBidi"/>
        </w:rPr>
        <w:tab/>
        <w:t>: tidak terdapat pengaruh kebiasaan membaca buku terhadap prestasi belajar bahasa Indonesia.</w:t>
      </w:r>
    </w:p>
    <w:p w14:paraId="7BE70EA8" w14:textId="77777777" w:rsidR="00B052BB" w:rsidRPr="00B052BB" w:rsidRDefault="00B052BB" w:rsidP="00B052BB">
      <w:pPr>
        <w:pStyle w:val="ListParagraph"/>
        <w:tabs>
          <w:tab w:val="left" w:pos="1134"/>
          <w:tab w:val="left" w:pos="1276"/>
          <w:tab w:val="left" w:pos="2694"/>
          <w:tab w:val="left" w:pos="3119"/>
        </w:tabs>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r>
      <w:r w:rsidRPr="00B052BB">
        <w:rPr>
          <w:rFonts w:ascii="Cambria" w:hAnsi="Cambria" w:cstheme="majorBidi"/>
        </w:rPr>
        <w:tab/>
        <w:t>: terdapat pengaruh kebiasaan membaca terhadap prestasi belajar bahasa Indonesia.</w:t>
      </w:r>
    </w:p>
    <w:p w14:paraId="6A2A3F09"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Dari table 4.11.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perolehan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0,010 &lt; 0,05 dan </w:t>
      </w:r>
      <w:proofErr w:type="spellStart"/>
      <w:r w:rsidRPr="00B052BB">
        <w:rPr>
          <w:rFonts w:ascii="Cambria" w:hAnsi="Cambria" w:cstheme="majorBidi"/>
        </w:rPr>
        <w:t>t</w:t>
      </w:r>
      <w:r w:rsidRPr="00B052BB">
        <w:rPr>
          <w:rFonts w:ascii="Cambria" w:hAnsi="Cambria" w:cstheme="majorBidi"/>
          <w:vertAlign w:val="subscript"/>
        </w:rPr>
        <w:t>hitung</w:t>
      </w:r>
      <w:proofErr w:type="spellEnd"/>
      <w:r w:rsidRPr="00B052BB">
        <w:rPr>
          <w:rFonts w:ascii="Cambria" w:hAnsi="Cambria" w:cstheme="majorBidi"/>
        </w:rPr>
        <w:t xml:space="preserve"> = 2,697.</w:t>
      </w:r>
    </w:p>
    <w:p w14:paraId="71C12DC8"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Adapun </w:t>
      </w:r>
      <w:proofErr w:type="spellStart"/>
      <w:r w:rsidRPr="00B052BB">
        <w:rPr>
          <w:rFonts w:ascii="Cambria" w:hAnsi="Cambria" w:cstheme="majorBidi"/>
        </w:rPr>
        <w:t>konstribusi</w:t>
      </w:r>
      <w:proofErr w:type="spellEnd"/>
      <w:r w:rsidRPr="00B052BB">
        <w:rPr>
          <w:rFonts w:ascii="Cambria" w:hAnsi="Cambria" w:cstheme="majorBidi"/>
        </w:rPr>
        <w:t xml:space="preserve">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rumus</w:t>
      </w:r>
      <w:proofErr w:type="spellEnd"/>
      <w:r w:rsidRPr="00B052BB">
        <w:rPr>
          <w:rFonts w:ascii="Cambria" w:hAnsi="Cambria" w:cstheme="majorBidi"/>
        </w:rPr>
        <w:t>:</w:t>
      </w:r>
    </w:p>
    <w:p w14:paraId="1B0658FB" w14:textId="77777777" w:rsidR="00B052BB" w:rsidRPr="00B052BB" w:rsidRDefault="00B052BB" w:rsidP="00B052BB">
      <w:pPr>
        <w:spacing w:line="276" w:lineRule="auto"/>
        <w:ind w:left="709"/>
        <w:jc w:val="both"/>
        <w:rPr>
          <w:rFonts w:ascii="Cambria" w:hAnsi="Cambria" w:cstheme="majorBidi"/>
        </w:rPr>
      </w:pPr>
      <w:r w:rsidRPr="00B052BB">
        <w:rPr>
          <w:rFonts w:ascii="Cambria" w:hAnsi="Cambria" w:cstheme="majorBidi"/>
        </w:rPr>
        <w:t>KD = Nilai β</w:t>
      </w:r>
      <w:r w:rsidRPr="00B052BB">
        <w:rPr>
          <w:rFonts w:ascii="Cambria" w:hAnsi="Cambria" w:cstheme="majorBidi"/>
          <w:vertAlign w:val="subscript"/>
        </w:rPr>
        <w:t>x1y</w:t>
      </w:r>
      <w:r w:rsidRPr="00B052BB">
        <w:rPr>
          <w:rFonts w:ascii="Cambria" w:hAnsi="Cambria" w:cstheme="majorBidi"/>
        </w:rPr>
        <w:t xml:space="preserve"> x Nilai </w:t>
      </w:r>
      <w:proofErr w:type="spellStart"/>
      <w:r w:rsidRPr="00B052BB">
        <w:rPr>
          <w:rFonts w:ascii="Cambria" w:hAnsi="Cambria" w:cstheme="majorBidi"/>
        </w:rPr>
        <w:t>Korelasi</w:t>
      </w:r>
      <w:proofErr w:type="spellEnd"/>
      <w:r w:rsidRPr="00B052BB">
        <w:rPr>
          <w:rFonts w:ascii="Cambria" w:hAnsi="Cambria" w:cstheme="majorBidi"/>
        </w:rPr>
        <w:t xml:space="preserve"> </w:t>
      </w:r>
      <w:proofErr w:type="spellStart"/>
      <w:r w:rsidRPr="00B052BB">
        <w:rPr>
          <w:rFonts w:ascii="Cambria" w:hAnsi="Cambria" w:cstheme="majorBidi"/>
        </w:rPr>
        <w:t>Parsialnya</w:t>
      </w:r>
      <w:proofErr w:type="spellEnd"/>
      <w:r w:rsidRPr="00B052BB">
        <w:rPr>
          <w:rFonts w:ascii="Cambria" w:hAnsi="Cambria" w:cstheme="majorBidi"/>
        </w:rPr>
        <w:t xml:space="preserve"> (r</w:t>
      </w:r>
      <w:r w:rsidRPr="00B052BB">
        <w:rPr>
          <w:rFonts w:ascii="Cambria" w:hAnsi="Cambria" w:cstheme="majorBidi"/>
          <w:vertAlign w:val="subscript"/>
        </w:rPr>
        <w:t>x1y</w:t>
      </w:r>
      <w:r w:rsidRPr="00B052BB">
        <w:rPr>
          <w:rFonts w:ascii="Cambria" w:hAnsi="Cambria" w:cstheme="majorBidi"/>
        </w:rPr>
        <w:t>) x 100%</w:t>
      </w:r>
    </w:p>
    <w:p w14:paraId="5D904A75" w14:textId="77777777" w:rsidR="00B052BB" w:rsidRPr="00B052BB" w:rsidRDefault="00B052BB" w:rsidP="00B052BB">
      <w:pPr>
        <w:spacing w:line="276" w:lineRule="auto"/>
        <w:ind w:left="709"/>
        <w:jc w:val="both"/>
        <w:rPr>
          <w:rFonts w:ascii="Cambria" w:hAnsi="Cambria" w:cstheme="majorBidi"/>
        </w:rPr>
      </w:pPr>
      <w:r w:rsidRPr="00B052BB">
        <w:rPr>
          <w:rFonts w:ascii="Cambria" w:hAnsi="Cambria" w:cstheme="majorBidi"/>
        </w:rPr>
        <w:t>KD = 0,445 x 0,663 x 100% = 29,50 %.</w:t>
      </w:r>
    </w:p>
    <w:p w14:paraId="038549F7"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Dari </w:t>
      </w:r>
      <w:proofErr w:type="spellStart"/>
      <w:r w:rsidRPr="00B052BB">
        <w:rPr>
          <w:rFonts w:ascii="Cambria" w:hAnsi="Cambria" w:cstheme="majorBidi"/>
        </w:rPr>
        <w:t>hasil</w:t>
      </w:r>
      <w:proofErr w:type="spellEnd"/>
      <w:r w:rsidRPr="00B052BB">
        <w:rPr>
          <w:rFonts w:ascii="Cambria" w:hAnsi="Cambria" w:cstheme="majorBidi"/>
        </w:rPr>
        <w:t xml:space="preserve"> </w:t>
      </w:r>
      <w:proofErr w:type="spellStart"/>
      <w:r w:rsidRPr="00B052BB">
        <w:rPr>
          <w:rFonts w:ascii="Cambria" w:hAnsi="Cambria" w:cstheme="majorBidi"/>
        </w:rPr>
        <w:t>perhitungan</w:t>
      </w:r>
      <w:proofErr w:type="spellEnd"/>
      <w:r w:rsidRPr="00B052BB">
        <w:rPr>
          <w:rFonts w:ascii="Cambria" w:hAnsi="Cambria" w:cstheme="majorBidi"/>
        </w:rPr>
        <w:t xml:space="preserve"> </w:t>
      </w:r>
      <w:proofErr w:type="spellStart"/>
      <w:r w:rsidRPr="00B052BB">
        <w:rPr>
          <w:rFonts w:ascii="Cambria" w:hAnsi="Cambria" w:cstheme="majorBidi"/>
        </w:rPr>
        <w:t>diatas</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baha</w:t>
      </w:r>
      <w:proofErr w:type="spellEnd"/>
      <w:r w:rsidRPr="00B052BB">
        <w:rPr>
          <w:rFonts w:ascii="Cambria" w:hAnsi="Cambria" w:cstheme="majorBidi"/>
        </w:rPr>
        <w:t xml:space="preserve"> </w:t>
      </w:r>
      <w:proofErr w:type="spellStart"/>
      <w:r w:rsidRPr="00B052BB">
        <w:rPr>
          <w:rFonts w:ascii="Cambria" w:hAnsi="Cambria" w:cstheme="majorBidi"/>
        </w:rPr>
        <w:t>kontribusi</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meningkatkan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sebesar</w:t>
      </w:r>
      <w:proofErr w:type="spellEnd"/>
      <w:r w:rsidRPr="00B052BB">
        <w:rPr>
          <w:rFonts w:ascii="Cambria" w:hAnsi="Cambria" w:cstheme="majorBidi"/>
        </w:rPr>
        <w:t xml:space="preserve"> 29,50%.</w:t>
      </w:r>
    </w:p>
    <w:p w14:paraId="2B734BF1" w14:textId="77777777" w:rsidR="00B052BB" w:rsidRPr="00B052BB" w:rsidRDefault="00B052BB" w:rsidP="00B052BB">
      <w:pPr>
        <w:pStyle w:val="ListParagraph"/>
        <w:numPr>
          <w:ilvl w:val="0"/>
          <w:numId w:val="1"/>
        </w:numPr>
        <w:autoSpaceDE w:val="0"/>
        <w:autoSpaceDN w:val="0"/>
        <w:adjustRightInd w:val="0"/>
        <w:spacing w:after="0"/>
        <w:jc w:val="both"/>
        <w:rPr>
          <w:rFonts w:ascii="Cambria" w:hAnsi="Cambria" w:cstheme="majorBidi"/>
          <w:b/>
          <w:bCs/>
        </w:rPr>
      </w:pPr>
      <w:r w:rsidRPr="00B052BB">
        <w:rPr>
          <w:rFonts w:ascii="Cambria" w:hAnsi="Cambria" w:cstheme="majorBidi"/>
          <w:b/>
          <w:bCs/>
        </w:rPr>
        <w:t>Pengaruh kecerdasan emosional (X</w:t>
      </w:r>
      <w:r w:rsidRPr="00B052BB">
        <w:rPr>
          <w:rFonts w:ascii="Cambria" w:hAnsi="Cambria" w:cstheme="majorBidi"/>
          <w:b/>
          <w:bCs/>
          <w:vertAlign w:val="subscript"/>
        </w:rPr>
        <w:t>2</w:t>
      </w:r>
      <w:r w:rsidRPr="00B052BB">
        <w:rPr>
          <w:rFonts w:ascii="Cambria" w:hAnsi="Cambria" w:cstheme="majorBidi"/>
          <w:b/>
          <w:bCs/>
        </w:rPr>
        <w:t>)</w:t>
      </w:r>
      <w:r w:rsidRPr="00B052BB">
        <w:rPr>
          <w:rFonts w:ascii="Cambria" w:hAnsi="Cambria" w:cstheme="majorBidi"/>
        </w:rPr>
        <w:t xml:space="preserve"> </w:t>
      </w:r>
      <w:r w:rsidRPr="00B052BB">
        <w:rPr>
          <w:rFonts w:ascii="Cambria" w:hAnsi="Cambria" w:cstheme="majorBidi"/>
          <w:b/>
          <w:bCs/>
        </w:rPr>
        <w:t>terhadap prestasi belajar bahasa Indonesia (Y)</w:t>
      </w:r>
    </w:p>
    <w:p w14:paraId="013533C5" w14:textId="77777777" w:rsidR="00B052BB" w:rsidRPr="00B052BB" w:rsidRDefault="00B052BB" w:rsidP="00B052BB">
      <w:pPr>
        <w:autoSpaceDE w:val="0"/>
        <w:autoSpaceDN w:val="0"/>
        <w:adjustRightInd w:val="0"/>
        <w:spacing w:line="276" w:lineRule="auto"/>
        <w:ind w:left="360" w:firstLine="360"/>
        <w:jc w:val="both"/>
        <w:rPr>
          <w:rFonts w:ascii="Cambria" w:hAnsi="Cambria" w:cstheme="majorBidi"/>
        </w:rPr>
      </w:pPr>
      <w:proofErr w:type="spellStart"/>
      <w:r w:rsidRPr="00B052BB">
        <w:rPr>
          <w:rFonts w:ascii="Cambria" w:hAnsi="Cambria" w:cstheme="majorBidi"/>
        </w:rPr>
        <w:t>Hipotesis</w:t>
      </w:r>
      <w:proofErr w:type="spellEnd"/>
      <w:r w:rsidRPr="00B052BB">
        <w:rPr>
          <w:rFonts w:ascii="Cambria" w:hAnsi="Cambria" w:cstheme="majorBidi"/>
        </w:rPr>
        <w:t xml:space="preserve"> yang </w:t>
      </w:r>
      <w:proofErr w:type="spellStart"/>
      <w:r w:rsidRPr="00B052BB">
        <w:rPr>
          <w:rFonts w:ascii="Cambria" w:hAnsi="Cambria" w:cstheme="majorBidi"/>
        </w:rPr>
        <w:t>diuji</w:t>
      </w:r>
      <w:proofErr w:type="spellEnd"/>
      <w:r w:rsidRPr="00B052BB">
        <w:rPr>
          <w:rFonts w:ascii="Cambria" w:hAnsi="Cambria" w:cstheme="majorBidi"/>
        </w:rPr>
        <w:t>:</w:t>
      </w:r>
    </w:p>
    <w:p w14:paraId="710FD086" w14:textId="77777777" w:rsidR="00B052BB" w:rsidRPr="00B052BB" w:rsidRDefault="00B052BB" w:rsidP="00B052BB">
      <w:pPr>
        <w:pStyle w:val="ListParagraph"/>
        <w:rPr>
          <w:rFonts w:ascii="Cambria" w:hAnsi="Cambria" w:cstheme="majorBidi"/>
          <w:lang w:val="en-US"/>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2 </w:t>
      </w:r>
      <w:r w:rsidRPr="00B052BB">
        <w:rPr>
          <w:rFonts w:ascii="Cambria" w:hAnsi="Cambria" w:cstheme="majorBidi"/>
        </w:rPr>
        <w:t>= 0</w:t>
      </w:r>
    </w:p>
    <w:p w14:paraId="06BF9B39" w14:textId="77777777" w:rsidR="00B052BB" w:rsidRPr="00B052BB" w:rsidRDefault="00B052BB" w:rsidP="00B052BB">
      <w:pPr>
        <w:spacing w:line="276" w:lineRule="auto"/>
        <w:ind w:left="360" w:firstLine="360"/>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t>:</w:t>
      </w:r>
      <w:r w:rsidRPr="00B052BB">
        <w:rPr>
          <w:rFonts w:ascii="Cambria" w:hAnsi="Cambria" w:cstheme="majorBidi"/>
        </w:rPr>
        <w:tab/>
      </w:r>
      <w:r w:rsidRPr="00B052BB">
        <w:rPr>
          <w:rFonts w:ascii="Cambria" w:hAnsi="Cambria" w:cstheme="majorBidi"/>
        </w:rPr>
        <w:sym w:font="Symbol" w:char="F062"/>
      </w:r>
      <w:r w:rsidRPr="00B052BB">
        <w:rPr>
          <w:rFonts w:ascii="Cambria" w:hAnsi="Cambria" w:cstheme="majorBidi"/>
          <w:vertAlign w:val="subscript"/>
        </w:rPr>
        <w:t xml:space="preserve">2 </w:t>
      </w:r>
      <w:r w:rsidRPr="00B052BB">
        <w:rPr>
          <w:rFonts w:ascii="Cambria" w:hAnsi="Cambria" w:cstheme="majorBidi"/>
        </w:rPr>
        <w:sym w:font="Symbol" w:char="F0B9"/>
      </w:r>
      <w:r w:rsidRPr="00B052BB">
        <w:rPr>
          <w:rFonts w:ascii="Cambria" w:hAnsi="Cambria" w:cstheme="majorBidi"/>
        </w:rPr>
        <w:t xml:space="preserve"> 0</w:t>
      </w:r>
    </w:p>
    <w:p w14:paraId="7FB27FFE" w14:textId="77777777" w:rsidR="00B052BB" w:rsidRPr="00B052BB" w:rsidRDefault="00B052BB" w:rsidP="00B052BB">
      <w:pPr>
        <w:pStyle w:val="ListParagraph"/>
        <w:autoSpaceDE w:val="0"/>
        <w:autoSpaceDN w:val="0"/>
        <w:adjustRightInd w:val="0"/>
        <w:jc w:val="both"/>
        <w:rPr>
          <w:rFonts w:ascii="Cambria" w:hAnsi="Cambria" w:cstheme="majorBidi"/>
        </w:rPr>
      </w:pPr>
      <w:r w:rsidRPr="00B052BB">
        <w:rPr>
          <w:rFonts w:ascii="Cambria" w:hAnsi="Cambria" w:cstheme="majorBidi"/>
        </w:rPr>
        <w:t xml:space="preserve">Artinya: </w:t>
      </w:r>
    </w:p>
    <w:p w14:paraId="7DE52C81" w14:textId="77777777" w:rsidR="00B052BB" w:rsidRPr="00B052BB" w:rsidRDefault="00B052BB" w:rsidP="00B052BB">
      <w:pPr>
        <w:pStyle w:val="ListParagraph"/>
        <w:tabs>
          <w:tab w:val="left" w:pos="1134"/>
          <w:tab w:val="left" w:pos="1276"/>
          <w:tab w:val="left" w:pos="2694"/>
          <w:tab w:val="left" w:pos="3119"/>
        </w:tabs>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0</w:t>
      </w:r>
      <w:r w:rsidRPr="00B052BB">
        <w:rPr>
          <w:rFonts w:ascii="Cambria" w:hAnsi="Cambria" w:cstheme="majorBidi"/>
        </w:rPr>
        <w:tab/>
      </w:r>
      <w:r w:rsidRPr="00B052BB">
        <w:rPr>
          <w:rFonts w:ascii="Cambria" w:hAnsi="Cambria" w:cstheme="majorBidi"/>
        </w:rPr>
        <w:tab/>
        <w:t>: tidak terdapat pengaruh kecerdasan emosional terhadap prestasi belajar bahasa Indonesia.</w:t>
      </w:r>
    </w:p>
    <w:p w14:paraId="5BE94D2B" w14:textId="77777777" w:rsidR="00B052BB" w:rsidRPr="00B052BB" w:rsidRDefault="00B052BB" w:rsidP="00B052BB">
      <w:pPr>
        <w:pStyle w:val="ListParagraph"/>
        <w:tabs>
          <w:tab w:val="left" w:pos="1134"/>
          <w:tab w:val="left" w:pos="1276"/>
          <w:tab w:val="left" w:pos="2694"/>
          <w:tab w:val="left" w:pos="3119"/>
        </w:tabs>
        <w:jc w:val="both"/>
        <w:rPr>
          <w:rFonts w:ascii="Cambria" w:hAnsi="Cambria" w:cstheme="majorBidi"/>
        </w:rPr>
      </w:pPr>
      <w:r w:rsidRPr="00B052BB">
        <w:rPr>
          <w:rFonts w:ascii="Cambria" w:hAnsi="Cambria" w:cstheme="majorBidi"/>
        </w:rPr>
        <w:t>H</w:t>
      </w:r>
      <w:r w:rsidRPr="00B052BB">
        <w:rPr>
          <w:rFonts w:ascii="Cambria" w:hAnsi="Cambria" w:cstheme="majorBidi"/>
          <w:vertAlign w:val="subscript"/>
        </w:rPr>
        <w:t>1</w:t>
      </w:r>
      <w:r w:rsidRPr="00B052BB">
        <w:rPr>
          <w:rFonts w:ascii="Cambria" w:hAnsi="Cambria" w:cstheme="majorBidi"/>
        </w:rPr>
        <w:tab/>
      </w:r>
      <w:r w:rsidRPr="00B052BB">
        <w:rPr>
          <w:rFonts w:ascii="Cambria" w:hAnsi="Cambria" w:cstheme="majorBidi"/>
        </w:rPr>
        <w:tab/>
        <w:t>: terdapat pengaruh kecerdasan emosional terhadap prestasi belajar bahasa Indonesia.</w:t>
      </w:r>
    </w:p>
    <w:p w14:paraId="204251A6"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Dari table 4.11.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perolehan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0,006 &lt; 0,05 dan </w:t>
      </w:r>
      <w:proofErr w:type="spellStart"/>
      <w:r w:rsidRPr="00B052BB">
        <w:rPr>
          <w:rFonts w:ascii="Cambria" w:hAnsi="Cambria" w:cstheme="majorBidi"/>
        </w:rPr>
        <w:t>t</w:t>
      </w:r>
      <w:r w:rsidRPr="00B052BB">
        <w:rPr>
          <w:rFonts w:ascii="Cambria" w:hAnsi="Cambria" w:cstheme="majorBidi"/>
          <w:vertAlign w:val="subscript"/>
        </w:rPr>
        <w:t>hitung</w:t>
      </w:r>
      <w:proofErr w:type="spellEnd"/>
      <w:r w:rsidRPr="00B052BB">
        <w:rPr>
          <w:rFonts w:ascii="Cambria" w:hAnsi="Cambria" w:cstheme="majorBidi"/>
        </w:rPr>
        <w:t xml:space="preserve"> = -2,864.</w:t>
      </w:r>
    </w:p>
    <w:p w14:paraId="2B431DC7"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Adapun </w:t>
      </w:r>
      <w:proofErr w:type="spellStart"/>
      <w:r w:rsidRPr="00B052BB">
        <w:rPr>
          <w:rFonts w:ascii="Cambria" w:hAnsi="Cambria" w:cstheme="majorBidi"/>
        </w:rPr>
        <w:t>konstribusi</w:t>
      </w:r>
      <w:proofErr w:type="spellEnd"/>
      <w:r w:rsidRPr="00B052BB">
        <w:rPr>
          <w:rFonts w:ascii="Cambria" w:hAnsi="Cambria" w:cstheme="majorBidi"/>
        </w:rPr>
        <w:t xml:space="preserve">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rumus</w:t>
      </w:r>
      <w:proofErr w:type="spellEnd"/>
      <w:r w:rsidRPr="00B052BB">
        <w:rPr>
          <w:rFonts w:ascii="Cambria" w:hAnsi="Cambria" w:cstheme="majorBidi"/>
        </w:rPr>
        <w:t>:</w:t>
      </w:r>
    </w:p>
    <w:p w14:paraId="48DA3847" w14:textId="77777777" w:rsidR="00B052BB" w:rsidRPr="00B052BB" w:rsidRDefault="00B052BB" w:rsidP="00B052BB">
      <w:pPr>
        <w:spacing w:line="276" w:lineRule="auto"/>
        <w:ind w:left="709"/>
        <w:jc w:val="both"/>
        <w:rPr>
          <w:rFonts w:ascii="Cambria" w:hAnsi="Cambria" w:cstheme="majorBidi"/>
        </w:rPr>
      </w:pPr>
      <w:r w:rsidRPr="00B052BB">
        <w:rPr>
          <w:rFonts w:ascii="Cambria" w:hAnsi="Cambria" w:cstheme="majorBidi"/>
        </w:rPr>
        <w:t>KD = Nilai β</w:t>
      </w:r>
      <w:r w:rsidRPr="00B052BB">
        <w:rPr>
          <w:rFonts w:ascii="Cambria" w:hAnsi="Cambria" w:cstheme="majorBidi"/>
          <w:vertAlign w:val="subscript"/>
        </w:rPr>
        <w:t>x1y</w:t>
      </w:r>
      <w:r w:rsidRPr="00B052BB">
        <w:rPr>
          <w:rFonts w:ascii="Cambria" w:hAnsi="Cambria" w:cstheme="majorBidi"/>
        </w:rPr>
        <w:t xml:space="preserve"> x Nilai </w:t>
      </w:r>
      <w:proofErr w:type="spellStart"/>
      <w:r w:rsidRPr="00B052BB">
        <w:rPr>
          <w:rFonts w:ascii="Cambria" w:hAnsi="Cambria" w:cstheme="majorBidi"/>
        </w:rPr>
        <w:t>Korelasi</w:t>
      </w:r>
      <w:proofErr w:type="spellEnd"/>
      <w:r w:rsidRPr="00B052BB">
        <w:rPr>
          <w:rFonts w:ascii="Cambria" w:hAnsi="Cambria" w:cstheme="majorBidi"/>
        </w:rPr>
        <w:t xml:space="preserve"> </w:t>
      </w:r>
      <w:proofErr w:type="spellStart"/>
      <w:r w:rsidRPr="00B052BB">
        <w:rPr>
          <w:rFonts w:ascii="Cambria" w:hAnsi="Cambria" w:cstheme="majorBidi"/>
        </w:rPr>
        <w:t>Parsialnya</w:t>
      </w:r>
      <w:proofErr w:type="spellEnd"/>
      <w:r w:rsidRPr="00B052BB">
        <w:rPr>
          <w:rFonts w:ascii="Cambria" w:hAnsi="Cambria" w:cstheme="majorBidi"/>
        </w:rPr>
        <w:t xml:space="preserve"> (r</w:t>
      </w:r>
      <w:r w:rsidRPr="00B052BB">
        <w:rPr>
          <w:rFonts w:ascii="Cambria" w:hAnsi="Cambria" w:cstheme="majorBidi"/>
          <w:vertAlign w:val="subscript"/>
        </w:rPr>
        <w:t>x1y</w:t>
      </w:r>
      <w:r w:rsidRPr="00B052BB">
        <w:rPr>
          <w:rFonts w:ascii="Cambria" w:hAnsi="Cambria" w:cstheme="majorBidi"/>
        </w:rPr>
        <w:t>) x 100%</w:t>
      </w:r>
    </w:p>
    <w:p w14:paraId="76ADE597" w14:textId="77777777" w:rsidR="00B052BB" w:rsidRPr="00B052BB" w:rsidRDefault="00B052BB" w:rsidP="00B052BB">
      <w:pPr>
        <w:spacing w:line="276" w:lineRule="auto"/>
        <w:ind w:left="709"/>
        <w:jc w:val="both"/>
        <w:rPr>
          <w:rFonts w:ascii="Cambria" w:hAnsi="Cambria" w:cstheme="majorBidi"/>
        </w:rPr>
      </w:pPr>
      <w:r w:rsidRPr="00B052BB">
        <w:rPr>
          <w:rFonts w:ascii="Cambria" w:hAnsi="Cambria" w:cstheme="majorBidi"/>
        </w:rPr>
        <w:t>KD = -0,469 x 0,663 x 100% = 31,09 %.</w:t>
      </w:r>
    </w:p>
    <w:p w14:paraId="084DBDFB" w14:textId="77777777" w:rsidR="00B052BB" w:rsidRPr="00B052BB" w:rsidRDefault="00B052BB" w:rsidP="00B052BB">
      <w:pPr>
        <w:spacing w:line="276" w:lineRule="auto"/>
        <w:ind w:left="720" w:firstLine="720"/>
        <w:jc w:val="both"/>
        <w:rPr>
          <w:rFonts w:ascii="Cambria" w:hAnsi="Cambria" w:cstheme="majorBidi"/>
        </w:rPr>
      </w:pPr>
      <w:r w:rsidRPr="00B052BB">
        <w:rPr>
          <w:rFonts w:ascii="Cambria" w:hAnsi="Cambria" w:cstheme="majorBidi"/>
        </w:rPr>
        <w:t xml:space="preserve">Dari </w:t>
      </w:r>
      <w:proofErr w:type="spellStart"/>
      <w:r w:rsidRPr="00B052BB">
        <w:rPr>
          <w:rFonts w:ascii="Cambria" w:hAnsi="Cambria" w:cstheme="majorBidi"/>
        </w:rPr>
        <w:t>hasil</w:t>
      </w:r>
      <w:proofErr w:type="spellEnd"/>
      <w:r w:rsidRPr="00B052BB">
        <w:rPr>
          <w:rFonts w:ascii="Cambria" w:hAnsi="Cambria" w:cstheme="majorBidi"/>
        </w:rPr>
        <w:t xml:space="preserve"> </w:t>
      </w:r>
      <w:proofErr w:type="spellStart"/>
      <w:r w:rsidRPr="00B052BB">
        <w:rPr>
          <w:rFonts w:ascii="Cambria" w:hAnsi="Cambria" w:cstheme="majorBidi"/>
        </w:rPr>
        <w:t>perhitungan</w:t>
      </w:r>
      <w:proofErr w:type="spellEnd"/>
      <w:r w:rsidRPr="00B052BB">
        <w:rPr>
          <w:rFonts w:ascii="Cambria" w:hAnsi="Cambria" w:cstheme="majorBidi"/>
        </w:rPr>
        <w:t xml:space="preserve"> </w:t>
      </w:r>
      <w:proofErr w:type="spellStart"/>
      <w:r w:rsidRPr="00B052BB">
        <w:rPr>
          <w:rFonts w:ascii="Cambria" w:hAnsi="Cambria" w:cstheme="majorBidi"/>
        </w:rPr>
        <w:t>diatas</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kontribusi</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meningkatkan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sebesar</w:t>
      </w:r>
      <w:proofErr w:type="spellEnd"/>
      <w:r w:rsidRPr="00B052BB">
        <w:rPr>
          <w:rFonts w:ascii="Cambria" w:hAnsi="Cambria" w:cstheme="majorBidi"/>
        </w:rPr>
        <w:t xml:space="preserve"> 31,09 %.</w:t>
      </w:r>
    </w:p>
    <w:p w14:paraId="297DFDDB" w14:textId="77777777" w:rsidR="00B052BB" w:rsidRPr="00B052BB" w:rsidRDefault="00B052BB" w:rsidP="00B052BB">
      <w:pPr>
        <w:pStyle w:val="ListParagraph"/>
        <w:numPr>
          <w:ilvl w:val="0"/>
          <w:numId w:val="3"/>
        </w:numPr>
        <w:spacing w:after="0"/>
        <w:ind w:left="851" w:hanging="284"/>
        <w:jc w:val="both"/>
        <w:rPr>
          <w:rFonts w:ascii="Cambria" w:hAnsi="Cambria" w:cstheme="majorBidi"/>
        </w:rPr>
      </w:pPr>
      <w:r w:rsidRPr="00B052BB">
        <w:rPr>
          <w:rFonts w:ascii="Cambria" w:hAnsi="Cambria" w:cstheme="majorBidi"/>
        </w:rPr>
        <w:t>Pengaruh kebiasaan membaca buku (X</w:t>
      </w:r>
      <w:r w:rsidRPr="00B052BB">
        <w:rPr>
          <w:rFonts w:ascii="Cambria" w:hAnsi="Cambria" w:cstheme="majorBidi"/>
          <w:vertAlign w:val="subscript"/>
        </w:rPr>
        <w:t>1</w:t>
      </w:r>
      <w:r w:rsidRPr="00B052BB">
        <w:rPr>
          <w:rFonts w:ascii="Cambria" w:hAnsi="Cambria" w:cstheme="majorBidi"/>
        </w:rPr>
        <w:t>) dan kecerdasan emosional (X</w:t>
      </w:r>
      <w:r w:rsidRPr="00B052BB">
        <w:rPr>
          <w:rFonts w:ascii="Cambria" w:hAnsi="Cambria" w:cstheme="majorBidi"/>
          <w:vertAlign w:val="subscript"/>
        </w:rPr>
        <w:t>2</w:t>
      </w:r>
      <w:r w:rsidRPr="00B052BB">
        <w:rPr>
          <w:rFonts w:ascii="Cambria" w:hAnsi="Cambria" w:cstheme="majorBidi"/>
        </w:rPr>
        <w:t>) secara bersama-sama terhadap prestasi belajar Bahasa Indonesia (Y).</w:t>
      </w:r>
    </w:p>
    <w:p w14:paraId="618092D3" w14:textId="77777777" w:rsidR="00B052BB" w:rsidRPr="00B052BB" w:rsidRDefault="00B052BB" w:rsidP="00B052BB">
      <w:pPr>
        <w:spacing w:line="276" w:lineRule="auto"/>
        <w:jc w:val="both"/>
        <w:rPr>
          <w:rFonts w:ascii="Cambria" w:hAnsi="Cambria" w:cstheme="majorBidi"/>
        </w:rPr>
      </w:pPr>
      <w:r w:rsidRPr="00B052BB">
        <w:rPr>
          <w:rFonts w:ascii="Cambria" w:hAnsi="Cambria" w:cstheme="majorBidi"/>
        </w:rPr>
        <w:t xml:space="preserve">Hasil </w:t>
      </w:r>
      <w:proofErr w:type="spellStart"/>
      <w:r w:rsidRPr="00B052BB">
        <w:rPr>
          <w:rFonts w:ascii="Cambria" w:hAnsi="Cambria" w:cstheme="majorBidi"/>
        </w:rPr>
        <w:t>penelitian</w:t>
      </w:r>
      <w:proofErr w:type="spellEnd"/>
      <w:r w:rsidRPr="00B052BB">
        <w:rPr>
          <w:rFonts w:ascii="Cambria" w:hAnsi="Cambria" w:cstheme="majorBidi"/>
        </w:rPr>
        <w:t xml:space="preserve"> </w:t>
      </w:r>
      <w:proofErr w:type="spellStart"/>
      <w:r w:rsidRPr="00B052BB">
        <w:rPr>
          <w:rFonts w:ascii="Cambria" w:hAnsi="Cambria" w:cstheme="majorBidi"/>
        </w:rPr>
        <w:t>diatas</w:t>
      </w:r>
      <w:proofErr w:type="spellEnd"/>
      <w:r w:rsidRPr="00B052BB">
        <w:rPr>
          <w:rFonts w:ascii="Cambria" w:hAnsi="Cambria" w:cstheme="majorBidi"/>
        </w:rPr>
        <w:t xml:space="preserve"> </w:t>
      </w:r>
      <w:proofErr w:type="spellStart"/>
      <w:r w:rsidRPr="00B052BB">
        <w:rPr>
          <w:rFonts w:ascii="Cambria" w:hAnsi="Cambria" w:cstheme="majorBidi"/>
        </w:rPr>
        <w:t>menyimpulkan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w:t>
      </w:r>
      <w:proofErr w:type="spellStart"/>
      <w:r w:rsidRPr="00B052BB">
        <w:rPr>
          <w:rFonts w:ascii="Cambria" w:hAnsi="Cambria" w:cstheme="majorBidi"/>
        </w:rPr>
        <w:t>positif</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mengandung</w:t>
      </w:r>
      <w:proofErr w:type="spellEnd"/>
      <w:r w:rsidRPr="00B052BB">
        <w:rPr>
          <w:rFonts w:ascii="Cambria" w:hAnsi="Cambria" w:cstheme="majorBidi"/>
        </w:rPr>
        <w:t xml:space="preserve"> arti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w:t>
      </w:r>
    </w:p>
    <w:p w14:paraId="1C8D8172"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bukanlah</w:t>
      </w:r>
      <w:proofErr w:type="spellEnd"/>
      <w:r w:rsidRPr="00B052BB">
        <w:rPr>
          <w:rFonts w:ascii="Cambria" w:hAnsi="Cambria" w:cstheme="majorBidi"/>
        </w:rPr>
        <w:t xml:space="preserve"> </w:t>
      </w:r>
      <w:proofErr w:type="spellStart"/>
      <w:r w:rsidRPr="00B052BB">
        <w:rPr>
          <w:rFonts w:ascii="Cambria" w:hAnsi="Cambria" w:cstheme="majorBidi"/>
        </w:rPr>
        <w:t>semata-mata</w:t>
      </w:r>
      <w:proofErr w:type="spellEnd"/>
      <w:r w:rsidRPr="00B052BB">
        <w:rPr>
          <w:rFonts w:ascii="Cambria" w:hAnsi="Cambria" w:cstheme="majorBidi"/>
        </w:rPr>
        <w:t xml:space="preserve"> </w:t>
      </w:r>
      <w:proofErr w:type="spellStart"/>
      <w:r w:rsidRPr="00B052BB">
        <w:rPr>
          <w:rFonts w:ascii="Cambria" w:hAnsi="Cambria" w:cstheme="majorBidi"/>
        </w:rPr>
        <w:t>tergantung</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guru </w:t>
      </w:r>
      <w:proofErr w:type="spellStart"/>
      <w:r w:rsidRPr="00B052BB">
        <w:rPr>
          <w:rFonts w:ascii="Cambria" w:hAnsi="Cambria" w:cstheme="majorBidi"/>
        </w:rPr>
        <w:t>saja</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bisa</w:t>
      </w:r>
      <w:proofErr w:type="spellEnd"/>
      <w:r w:rsidRPr="00B052BB">
        <w:rPr>
          <w:rFonts w:ascii="Cambria" w:hAnsi="Cambria" w:cstheme="majorBidi"/>
        </w:rPr>
        <w:t xml:space="preserve"> </w:t>
      </w:r>
      <w:proofErr w:type="spellStart"/>
      <w:r w:rsidRPr="00B052BB">
        <w:rPr>
          <w:rFonts w:ascii="Cambria" w:hAnsi="Cambria" w:cstheme="majorBidi"/>
        </w:rPr>
        <w:t>kapanpun</w:t>
      </w:r>
      <w:proofErr w:type="spellEnd"/>
      <w:r w:rsidRPr="00B052BB">
        <w:rPr>
          <w:rFonts w:ascii="Cambria" w:hAnsi="Cambria" w:cstheme="majorBidi"/>
        </w:rPr>
        <w:t xml:space="preserve"> dan </w:t>
      </w:r>
      <w:proofErr w:type="spellStart"/>
      <w:r w:rsidRPr="00B052BB">
        <w:rPr>
          <w:rFonts w:ascii="Cambria" w:hAnsi="Cambria" w:cstheme="majorBidi"/>
        </w:rPr>
        <w:t>dimanapun</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proses </w:t>
      </w:r>
      <w:proofErr w:type="spellStart"/>
      <w:r w:rsidRPr="00B052BB">
        <w:rPr>
          <w:rFonts w:ascii="Cambria" w:hAnsi="Cambria" w:cstheme="majorBidi"/>
        </w:rPr>
        <w:t>pembelajaran</w:t>
      </w:r>
      <w:proofErr w:type="spellEnd"/>
      <w:r w:rsidRPr="00B052BB">
        <w:rPr>
          <w:rFonts w:ascii="Cambria" w:hAnsi="Cambria" w:cstheme="majorBidi"/>
        </w:rPr>
        <w:t xml:space="preserve"> </w:t>
      </w:r>
      <w:proofErr w:type="spellStart"/>
      <w:r w:rsidRPr="00B052BB">
        <w:rPr>
          <w:rFonts w:ascii="Cambria" w:hAnsi="Cambria" w:cstheme="majorBidi"/>
        </w:rPr>
        <w:t>seorang</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dipengaruhi</w:t>
      </w:r>
      <w:proofErr w:type="spellEnd"/>
      <w:r w:rsidRPr="00B052BB">
        <w:rPr>
          <w:rFonts w:ascii="Cambria" w:hAnsi="Cambria" w:cstheme="majorBidi"/>
        </w:rPr>
        <w:t xml:space="preserve"> </w:t>
      </w:r>
      <w:proofErr w:type="spellStart"/>
      <w:r w:rsidRPr="00B052BB">
        <w:rPr>
          <w:rFonts w:ascii="Cambria" w:hAnsi="Cambria" w:cstheme="majorBidi"/>
        </w:rPr>
        <w:t>beberapa</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yaitu</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maupun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luar</w:t>
      </w:r>
      <w:proofErr w:type="spellEnd"/>
      <w:r w:rsidRPr="00B052BB">
        <w:rPr>
          <w:rFonts w:ascii="Cambria" w:hAnsi="Cambria" w:cstheme="majorBidi"/>
        </w:rPr>
        <w:t xml:space="preserve">. </w:t>
      </w:r>
      <w:proofErr w:type="spellStart"/>
      <w:r w:rsidRPr="00B052BB">
        <w:rPr>
          <w:rFonts w:ascii="Cambria" w:hAnsi="Cambria" w:cstheme="majorBidi"/>
        </w:rPr>
        <w:t>Kondisi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aspek</w:t>
      </w:r>
      <w:proofErr w:type="spellEnd"/>
      <w:r w:rsidRPr="00B052BB">
        <w:rPr>
          <w:rFonts w:ascii="Cambria" w:hAnsi="Cambria" w:cstheme="majorBidi"/>
        </w:rPr>
        <w:t xml:space="preserve"> </w:t>
      </w:r>
      <w:proofErr w:type="spellStart"/>
      <w:r w:rsidRPr="00B052BB">
        <w:rPr>
          <w:rFonts w:ascii="Cambria" w:hAnsi="Cambria" w:cstheme="majorBidi"/>
        </w:rPr>
        <w:t>jasmaniah</w:t>
      </w:r>
      <w:proofErr w:type="spellEnd"/>
      <w:r w:rsidRPr="00B052BB">
        <w:rPr>
          <w:rFonts w:ascii="Cambria" w:hAnsi="Cambria" w:cstheme="majorBidi"/>
        </w:rPr>
        <w:t xml:space="preserve"> </w:t>
      </w:r>
      <w:proofErr w:type="spellStart"/>
      <w:r w:rsidRPr="00B052BB">
        <w:rPr>
          <w:rFonts w:ascii="Cambria" w:hAnsi="Cambria" w:cstheme="majorBidi"/>
        </w:rPr>
        <w:t>maupun</w:t>
      </w:r>
      <w:proofErr w:type="spellEnd"/>
      <w:r w:rsidRPr="00B052BB">
        <w:rPr>
          <w:rFonts w:ascii="Cambria" w:hAnsi="Cambria" w:cstheme="majorBidi"/>
        </w:rPr>
        <w:t xml:space="preserve"> </w:t>
      </w:r>
      <w:proofErr w:type="spellStart"/>
      <w:r w:rsidRPr="00B052BB">
        <w:rPr>
          <w:rFonts w:ascii="Cambria" w:hAnsi="Cambria" w:cstheme="majorBidi"/>
        </w:rPr>
        <w:t>rohaniah</w:t>
      </w:r>
      <w:proofErr w:type="spellEnd"/>
      <w:r w:rsidRPr="00B052BB">
        <w:rPr>
          <w:rFonts w:ascii="Cambria" w:hAnsi="Cambria" w:cstheme="majorBidi"/>
        </w:rPr>
        <w:t xml:space="preserve">. </w:t>
      </w:r>
      <w:proofErr w:type="spellStart"/>
      <w:r w:rsidRPr="00B052BB">
        <w:rPr>
          <w:rFonts w:ascii="Cambria" w:hAnsi="Cambria" w:cstheme="majorBidi"/>
        </w:rPr>
        <w:t>Aspek</w:t>
      </w:r>
      <w:proofErr w:type="spellEnd"/>
      <w:r w:rsidRPr="00B052BB">
        <w:rPr>
          <w:rFonts w:ascii="Cambria" w:hAnsi="Cambria" w:cstheme="majorBidi"/>
        </w:rPr>
        <w:t xml:space="preserve"> </w:t>
      </w:r>
      <w:proofErr w:type="spellStart"/>
      <w:r w:rsidRPr="00B052BB">
        <w:rPr>
          <w:rFonts w:ascii="Cambria" w:hAnsi="Cambria" w:cstheme="majorBidi"/>
        </w:rPr>
        <w:t>jasmaniah</w:t>
      </w:r>
      <w:proofErr w:type="spellEnd"/>
      <w:r w:rsidRPr="00B052BB">
        <w:rPr>
          <w:rFonts w:ascii="Cambria" w:hAnsi="Cambria" w:cstheme="majorBidi"/>
        </w:rPr>
        <w:t xml:space="preserve"> </w:t>
      </w:r>
      <w:proofErr w:type="spellStart"/>
      <w:r w:rsidRPr="00B052BB">
        <w:rPr>
          <w:rFonts w:ascii="Cambria" w:hAnsi="Cambria" w:cstheme="majorBidi"/>
        </w:rPr>
        <w:t>mencakup</w:t>
      </w:r>
      <w:proofErr w:type="spellEnd"/>
      <w:r w:rsidRPr="00B052BB">
        <w:rPr>
          <w:rFonts w:ascii="Cambria" w:hAnsi="Cambria" w:cstheme="majorBidi"/>
        </w:rPr>
        <w:t xml:space="preserve"> </w:t>
      </w:r>
      <w:proofErr w:type="spellStart"/>
      <w:r w:rsidRPr="00B052BB">
        <w:rPr>
          <w:rFonts w:ascii="Cambria" w:hAnsi="Cambria" w:cstheme="majorBidi"/>
        </w:rPr>
        <w:t>kesehatan</w:t>
      </w:r>
      <w:proofErr w:type="spellEnd"/>
      <w:r w:rsidRPr="00B052BB">
        <w:rPr>
          <w:rFonts w:ascii="Cambria" w:hAnsi="Cambria" w:cstheme="majorBidi"/>
        </w:rPr>
        <w:t xml:space="preserve"> </w:t>
      </w:r>
      <w:proofErr w:type="spellStart"/>
      <w:r w:rsidRPr="00B052BB">
        <w:rPr>
          <w:rFonts w:ascii="Cambria" w:hAnsi="Cambria" w:cstheme="majorBidi"/>
        </w:rPr>
        <w:t>jasmani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indvidu</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w:t>
      </w:r>
      <w:proofErr w:type="spellStart"/>
      <w:r w:rsidRPr="00B052BB">
        <w:rPr>
          <w:rFonts w:ascii="Cambria" w:hAnsi="Cambria" w:cstheme="majorBidi"/>
        </w:rPr>
        <w:t>aspek</w:t>
      </w:r>
      <w:proofErr w:type="spellEnd"/>
      <w:r w:rsidRPr="00B052BB">
        <w:rPr>
          <w:rFonts w:ascii="Cambria" w:hAnsi="Cambria" w:cstheme="majorBidi"/>
        </w:rPr>
        <w:t xml:space="preserve"> </w:t>
      </w:r>
      <w:proofErr w:type="spellStart"/>
      <w:r w:rsidRPr="00B052BB">
        <w:rPr>
          <w:rFonts w:ascii="Cambria" w:hAnsi="Cambria" w:cstheme="majorBidi"/>
        </w:rPr>
        <w:t>rohaniah</w:t>
      </w:r>
      <w:proofErr w:type="spellEnd"/>
      <w:r w:rsidRPr="00B052BB">
        <w:rPr>
          <w:rFonts w:ascii="Cambria" w:hAnsi="Cambria" w:cstheme="majorBidi"/>
        </w:rPr>
        <w:t xml:space="preserve"> </w:t>
      </w:r>
      <w:proofErr w:type="spellStart"/>
      <w:r w:rsidRPr="00B052BB">
        <w:rPr>
          <w:rFonts w:ascii="Cambria" w:hAnsi="Cambria" w:cstheme="majorBidi"/>
        </w:rPr>
        <w:t>menyangkut</w:t>
      </w:r>
      <w:proofErr w:type="spellEnd"/>
      <w:r w:rsidRPr="00B052BB">
        <w:rPr>
          <w:rFonts w:ascii="Cambria" w:hAnsi="Cambria" w:cstheme="majorBidi"/>
        </w:rPr>
        <w:t xml:space="preserve"> </w:t>
      </w:r>
      <w:proofErr w:type="spellStart"/>
      <w:r w:rsidRPr="00B052BB">
        <w:rPr>
          <w:rFonts w:ascii="Cambria" w:hAnsi="Cambria" w:cstheme="majorBidi"/>
        </w:rPr>
        <w:t>kesehatan</w:t>
      </w:r>
      <w:proofErr w:type="spellEnd"/>
      <w:r w:rsidRPr="00B052BB">
        <w:rPr>
          <w:rFonts w:ascii="Cambria" w:hAnsi="Cambria" w:cstheme="majorBidi"/>
        </w:rPr>
        <w:t xml:space="preserve"> </w:t>
      </w:r>
      <w:proofErr w:type="spellStart"/>
      <w:r w:rsidRPr="00B052BB">
        <w:rPr>
          <w:rFonts w:ascii="Cambria" w:hAnsi="Cambria" w:cstheme="majorBidi"/>
        </w:rPr>
        <w:t>psikis</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intelektual</w:t>
      </w:r>
      <w:proofErr w:type="spellEnd"/>
      <w:r w:rsidRPr="00B052BB">
        <w:rPr>
          <w:rFonts w:ascii="Cambria" w:hAnsi="Cambria" w:cstheme="majorBidi"/>
        </w:rPr>
        <w:t xml:space="preserve">, social, </w:t>
      </w:r>
      <w:proofErr w:type="spellStart"/>
      <w:r w:rsidRPr="00B052BB">
        <w:rPr>
          <w:rFonts w:ascii="Cambria" w:hAnsi="Cambria" w:cstheme="majorBidi"/>
        </w:rPr>
        <w:t>psikomotor</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kondisi</w:t>
      </w:r>
      <w:proofErr w:type="spellEnd"/>
      <w:r w:rsidRPr="00B052BB">
        <w:rPr>
          <w:rFonts w:ascii="Cambria" w:hAnsi="Cambria" w:cstheme="majorBidi"/>
        </w:rPr>
        <w:t xml:space="preserve"> </w:t>
      </w:r>
      <w:proofErr w:type="spellStart"/>
      <w:r w:rsidRPr="00B052BB">
        <w:rPr>
          <w:rFonts w:ascii="Cambria" w:hAnsi="Cambria" w:cstheme="majorBidi"/>
        </w:rPr>
        <w:t>afektif</w:t>
      </w:r>
      <w:proofErr w:type="spellEnd"/>
      <w:r w:rsidRPr="00B052BB">
        <w:rPr>
          <w:rFonts w:ascii="Cambria" w:hAnsi="Cambria" w:cstheme="majorBidi"/>
        </w:rPr>
        <w:t xml:space="preserve"> dan </w:t>
      </w:r>
      <w:proofErr w:type="spellStart"/>
      <w:r w:rsidRPr="00B052BB">
        <w:rPr>
          <w:rFonts w:ascii="Cambria" w:hAnsi="Cambria" w:cstheme="majorBidi"/>
        </w:rPr>
        <w:t>konotatif</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individu</w:t>
      </w:r>
      <w:proofErr w:type="spellEnd"/>
      <w:r w:rsidRPr="00B052BB">
        <w:rPr>
          <w:rFonts w:ascii="Cambria" w:hAnsi="Cambria" w:cstheme="majorBidi"/>
        </w:rPr>
        <w:t xml:space="preserve">. </w:t>
      </w:r>
      <w:proofErr w:type="spellStart"/>
      <w:r w:rsidRPr="00B052BB">
        <w:rPr>
          <w:rFonts w:ascii="Cambria" w:hAnsi="Cambria" w:cstheme="majorBidi"/>
        </w:rPr>
        <w:t>Sedangkan</w:t>
      </w:r>
      <w:proofErr w:type="spellEnd"/>
      <w:r w:rsidRPr="00B052BB">
        <w:rPr>
          <w:rFonts w:ascii="Cambria" w:hAnsi="Cambria" w:cstheme="majorBidi"/>
        </w:rPr>
        <w:t xml:space="preserve"> </w:t>
      </w:r>
      <w:proofErr w:type="spellStart"/>
      <w:r w:rsidRPr="00B052BB">
        <w:rPr>
          <w:rFonts w:ascii="Cambria" w:hAnsi="Cambria" w:cstheme="majorBidi"/>
        </w:rPr>
        <w:t>faktor</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luar</w:t>
      </w:r>
      <w:proofErr w:type="spellEnd"/>
      <w:r w:rsidRPr="00B052BB">
        <w:rPr>
          <w:rFonts w:ascii="Cambria" w:hAnsi="Cambria" w:cstheme="majorBidi"/>
        </w:rPr>
        <w:t xml:space="preserve"> </w:t>
      </w:r>
      <w:proofErr w:type="spellStart"/>
      <w:r w:rsidRPr="00B052BB">
        <w:rPr>
          <w:rFonts w:ascii="Cambria" w:hAnsi="Cambria" w:cstheme="majorBidi"/>
        </w:rPr>
        <w:t>yaitu</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social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sosial</w:t>
      </w:r>
      <w:proofErr w:type="spellEnd"/>
      <w:r w:rsidRPr="00B052BB">
        <w:rPr>
          <w:rFonts w:ascii="Cambria" w:hAnsi="Cambria" w:cstheme="majorBidi"/>
        </w:rPr>
        <w:t xml:space="preserve"> sangat </w:t>
      </w:r>
      <w:proofErr w:type="spellStart"/>
      <w:r w:rsidRPr="00B052BB">
        <w:rPr>
          <w:rFonts w:ascii="Cambria" w:hAnsi="Cambria" w:cstheme="majorBidi"/>
        </w:rPr>
        <w:t>mempengaruhi</w:t>
      </w:r>
      <w:proofErr w:type="spellEnd"/>
      <w:r w:rsidRPr="00B052BB">
        <w:rPr>
          <w:rFonts w:ascii="Cambria" w:hAnsi="Cambria" w:cstheme="majorBidi"/>
        </w:rPr>
        <w:t xml:space="preserve"> </w:t>
      </w:r>
      <w:proofErr w:type="spellStart"/>
      <w:r w:rsidRPr="00B052BB">
        <w:rPr>
          <w:rFonts w:ascii="Cambria" w:hAnsi="Cambria" w:cstheme="majorBidi"/>
        </w:rPr>
        <w:t>semangat</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Masyarakat, </w:t>
      </w:r>
      <w:proofErr w:type="spellStart"/>
      <w:r w:rsidRPr="00B052BB">
        <w:rPr>
          <w:rFonts w:ascii="Cambria" w:hAnsi="Cambria" w:cstheme="majorBidi"/>
        </w:rPr>
        <w:t>tetangga</w:t>
      </w:r>
      <w:proofErr w:type="spellEnd"/>
      <w:r w:rsidRPr="00B052BB">
        <w:rPr>
          <w:rFonts w:ascii="Cambria" w:hAnsi="Cambria" w:cstheme="majorBidi"/>
        </w:rPr>
        <w:t xml:space="preserve"> dan </w:t>
      </w:r>
      <w:proofErr w:type="spellStart"/>
      <w:r w:rsidRPr="00B052BB">
        <w:rPr>
          <w:rFonts w:ascii="Cambria" w:hAnsi="Cambria" w:cstheme="majorBidi"/>
        </w:rPr>
        <w:t>teman</w:t>
      </w:r>
      <w:proofErr w:type="spellEnd"/>
      <w:r w:rsidRPr="00B052BB">
        <w:rPr>
          <w:rFonts w:ascii="Cambria" w:hAnsi="Cambria" w:cstheme="majorBidi"/>
        </w:rPr>
        <w:t xml:space="preserve"> juga </w:t>
      </w:r>
      <w:proofErr w:type="spellStart"/>
      <w:r w:rsidRPr="00B052BB">
        <w:rPr>
          <w:rFonts w:ascii="Cambria" w:hAnsi="Cambria" w:cstheme="majorBidi"/>
        </w:rPr>
        <w:t>termasuk</w:t>
      </w:r>
      <w:proofErr w:type="spellEnd"/>
      <w:r w:rsidRPr="00B052BB">
        <w:rPr>
          <w:rFonts w:ascii="Cambria" w:hAnsi="Cambria" w:cstheme="majorBidi"/>
        </w:rPr>
        <w:t xml:space="preserve"> </w:t>
      </w:r>
      <w:proofErr w:type="spellStart"/>
      <w:r w:rsidRPr="00B052BB">
        <w:rPr>
          <w:rFonts w:ascii="Cambria" w:hAnsi="Cambria" w:cstheme="majorBidi"/>
        </w:rPr>
        <w:t>linskungan</w:t>
      </w:r>
      <w:proofErr w:type="spellEnd"/>
      <w:r w:rsidRPr="00B052BB">
        <w:rPr>
          <w:rFonts w:ascii="Cambria" w:hAnsi="Cambria" w:cstheme="majorBidi"/>
        </w:rPr>
        <w:t xml:space="preserve"> </w:t>
      </w:r>
      <w:proofErr w:type="spellStart"/>
      <w:r w:rsidRPr="00B052BB">
        <w:rPr>
          <w:rFonts w:ascii="Cambria" w:hAnsi="Cambria" w:cstheme="majorBidi"/>
        </w:rPr>
        <w:t>sosial</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sosial</w:t>
      </w:r>
      <w:proofErr w:type="spellEnd"/>
      <w:r w:rsidRPr="00B052BB">
        <w:rPr>
          <w:rFonts w:ascii="Cambria" w:hAnsi="Cambria" w:cstheme="majorBidi"/>
        </w:rPr>
        <w:t xml:space="preserve"> yang </w:t>
      </w:r>
      <w:proofErr w:type="spellStart"/>
      <w:r w:rsidRPr="00B052BB">
        <w:rPr>
          <w:rFonts w:ascii="Cambria" w:hAnsi="Cambria" w:cstheme="majorBidi"/>
        </w:rPr>
        <w:t>memengaruhi</w:t>
      </w:r>
      <w:proofErr w:type="spellEnd"/>
      <w:r w:rsidRPr="00B052BB">
        <w:rPr>
          <w:rFonts w:ascii="Cambria" w:hAnsi="Cambria" w:cstheme="majorBidi"/>
        </w:rPr>
        <w:t xml:space="preserve"> </w:t>
      </w:r>
      <w:proofErr w:type="spellStart"/>
      <w:r w:rsidRPr="00B052BB">
        <w:rPr>
          <w:rFonts w:ascii="Cambria" w:hAnsi="Cambria" w:cstheme="majorBidi"/>
        </w:rPr>
        <w:t>adalah</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keluarga</w:t>
      </w:r>
      <w:proofErr w:type="spellEnd"/>
      <w:r w:rsidRPr="00B052BB">
        <w:rPr>
          <w:rFonts w:ascii="Cambria" w:hAnsi="Cambria" w:cstheme="majorBidi"/>
        </w:rPr>
        <w:t xml:space="preserve">. </w:t>
      </w:r>
    </w:p>
    <w:p w14:paraId="7BABAF41"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Selanjutnya</w:t>
      </w:r>
      <w:proofErr w:type="spellEnd"/>
      <w:r w:rsidRPr="00B052BB">
        <w:rPr>
          <w:rFonts w:ascii="Cambria" w:hAnsi="Cambria" w:cstheme="majorBidi"/>
        </w:rPr>
        <w:t xml:space="preserve"> </w:t>
      </w:r>
      <w:proofErr w:type="spellStart"/>
      <w:r w:rsidRPr="00B052BB">
        <w:rPr>
          <w:rFonts w:ascii="Cambria" w:hAnsi="Cambria" w:cstheme="majorBidi"/>
        </w:rPr>
        <w:t>ada</w:t>
      </w:r>
      <w:proofErr w:type="spellEnd"/>
      <w:r w:rsidRPr="00B052BB">
        <w:rPr>
          <w:rFonts w:ascii="Cambria" w:hAnsi="Cambria" w:cstheme="majorBidi"/>
        </w:rPr>
        <w:t xml:space="preserve"> </w:t>
      </w:r>
      <w:proofErr w:type="spellStart"/>
      <w:r w:rsidRPr="00B052BB">
        <w:rPr>
          <w:rFonts w:ascii="Cambria" w:hAnsi="Cambria" w:cstheme="majorBidi"/>
        </w:rPr>
        <w:t>lingkungan</w:t>
      </w:r>
      <w:proofErr w:type="spellEnd"/>
      <w:r w:rsidRPr="00B052BB">
        <w:rPr>
          <w:rFonts w:ascii="Cambria" w:hAnsi="Cambria" w:cstheme="majorBidi"/>
        </w:rPr>
        <w:t xml:space="preserve"> non </w:t>
      </w:r>
      <w:proofErr w:type="spellStart"/>
      <w:r w:rsidRPr="00B052BB">
        <w:rPr>
          <w:rFonts w:ascii="Cambria" w:hAnsi="Cambria" w:cstheme="majorBidi"/>
        </w:rPr>
        <w:t>sosial</w:t>
      </w:r>
      <w:proofErr w:type="spellEnd"/>
      <w:r w:rsidRPr="00B052BB">
        <w:rPr>
          <w:rFonts w:ascii="Cambria" w:hAnsi="Cambria" w:cstheme="majorBidi"/>
        </w:rPr>
        <w:t xml:space="preserve">, </w:t>
      </w:r>
      <w:proofErr w:type="spellStart"/>
      <w:r w:rsidRPr="00B052BB">
        <w:rPr>
          <w:rFonts w:ascii="Cambria" w:hAnsi="Cambria" w:cstheme="majorBidi"/>
        </w:rPr>
        <w:t>yatu</w:t>
      </w:r>
      <w:proofErr w:type="spellEnd"/>
      <w:r w:rsidRPr="00B052BB">
        <w:rPr>
          <w:rFonts w:ascii="Cambria" w:hAnsi="Cambria" w:cstheme="majorBidi"/>
        </w:rPr>
        <w:t xml:space="preserve"> </w:t>
      </w:r>
      <w:proofErr w:type="spellStart"/>
      <w:r w:rsidRPr="00B052BB">
        <w:rPr>
          <w:rFonts w:ascii="Cambria" w:hAnsi="Cambria" w:cstheme="majorBidi"/>
        </w:rPr>
        <w:t>sarana</w:t>
      </w:r>
      <w:proofErr w:type="spellEnd"/>
      <w:r w:rsidRPr="00B052BB">
        <w:rPr>
          <w:rFonts w:ascii="Cambria" w:hAnsi="Cambria" w:cstheme="majorBidi"/>
        </w:rPr>
        <w:t xml:space="preserve"> dan </w:t>
      </w:r>
      <w:proofErr w:type="spellStart"/>
      <w:r w:rsidRPr="00B052BB">
        <w:rPr>
          <w:rFonts w:ascii="Cambria" w:hAnsi="Cambria" w:cstheme="majorBidi"/>
        </w:rPr>
        <w:t>prasarana</w:t>
      </w:r>
      <w:proofErr w:type="spellEnd"/>
      <w:r w:rsidRPr="00B052BB">
        <w:rPr>
          <w:rFonts w:ascii="Cambria" w:hAnsi="Cambria" w:cstheme="majorBidi"/>
        </w:rPr>
        <w:t xml:space="preserve"> </w:t>
      </w:r>
      <w:proofErr w:type="spellStart"/>
      <w:r w:rsidRPr="00B052BB">
        <w:rPr>
          <w:rFonts w:ascii="Cambria" w:hAnsi="Cambria" w:cstheme="majorBidi"/>
        </w:rPr>
        <w:t>sekolah</w:t>
      </w:r>
      <w:proofErr w:type="spellEnd"/>
      <w:r w:rsidRPr="00B052BB">
        <w:rPr>
          <w:rFonts w:ascii="Cambria" w:hAnsi="Cambria" w:cstheme="majorBidi"/>
        </w:rPr>
        <w:t xml:space="preserve">, </w:t>
      </w:r>
      <w:proofErr w:type="spellStart"/>
      <w:r w:rsidRPr="00B052BB">
        <w:rPr>
          <w:rFonts w:ascii="Cambria" w:hAnsi="Cambria" w:cstheme="majorBidi"/>
        </w:rPr>
        <w:t>rumah</w:t>
      </w:r>
      <w:proofErr w:type="spellEnd"/>
      <w:r w:rsidRPr="00B052BB">
        <w:rPr>
          <w:rFonts w:ascii="Cambria" w:hAnsi="Cambria" w:cstheme="majorBidi"/>
        </w:rPr>
        <w:t xml:space="preserve"> </w:t>
      </w:r>
      <w:proofErr w:type="spellStart"/>
      <w:r w:rsidRPr="00B052BB">
        <w:rPr>
          <w:rFonts w:ascii="Cambria" w:hAnsi="Cambria" w:cstheme="majorBidi"/>
        </w:rPr>
        <w:t>tempat</w:t>
      </w:r>
      <w:proofErr w:type="spellEnd"/>
      <w:r w:rsidRPr="00B052BB">
        <w:rPr>
          <w:rFonts w:ascii="Cambria" w:hAnsi="Cambria" w:cstheme="majorBidi"/>
        </w:rPr>
        <w:t xml:space="preserve"> </w:t>
      </w:r>
      <w:proofErr w:type="spellStart"/>
      <w:r w:rsidRPr="00B052BB">
        <w:rPr>
          <w:rFonts w:ascii="Cambria" w:hAnsi="Cambria" w:cstheme="majorBidi"/>
        </w:rPr>
        <w:t>tinggal</w:t>
      </w:r>
      <w:proofErr w:type="spellEnd"/>
      <w:r w:rsidRPr="00B052BB">
        <w:rPr>
          <w:rFonts w:ascii="Cambria" w:hAnsi="Cambria" w:cstheme="majorBidi"/>
        </w:rPr>
        <w:t xml:space="preserve"> dan </w:t>
      </w:r>
      <w:proofErr w:type="spellStart"/>
      <w:r w:rsidRPr="00B052BB">
        <w:rPr>
          <w:rFonts w:ascii="Cambria" w:hAnsi="Cambria" w:cstheme="majorBidi"/>
        </w:rPr>
        <w:t>alat-alat</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hal</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sangat </w:t>
      </w:r>
      <w:proofErr w:type="spellStart"/>
      <w:r w:rsidRPr="00B052BB">
        <w:rPr>
          <w:rFonts w:ascii="Cambria" w:hAnsi="Cambria" w:cstheme="majorBidi"/>
        </w:rPr>
        <w:t>memengaruhi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memacu</w:t>
      </w:r>
      <w:proofErr w:type="spellEnd"/>
      <w:r w:rsidRPr="00B052BB">
        <w:rPr>
          <w:rFonts w:ascii="Cambria" w:hAnsi="Cambria" w:cstheme="majorBidi"/>
        </w:rPr>
        <w:t xml:space="preserve"> </w:t>
      </w:r>
      <w:proofErr w:type="spellStart"/>
      <w:r w:rsidRPr="00B052BB">
        <w:rPr>
          <w:rFonts w:ascii="Cambria" w:hAnsi="Cambria" w:cstheme="majorBidi"/>
        </w:rPr>
        <w:t>semngat</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memacu</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didalam</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w:t>
      </w:r>
    </w:p>
    <w:p w14:paraId="046F3D57" w14:textId="77777777" w:rsidR="00B052BB" w:rsidRPr="00B052BB" w:rsidRDefault="00B052BB" w:rsidP="00B052BB">
      <w:pPr>
        <w:spacing w:line="276" w:lineRule="auto"/>
        <w:ind w:firstLine="720"/>
        <w:jc w:val="both"/>
        <w:rPr>
          <w:rFonts w:ascii="Cambria" w:hAnsi="Cambria" w:cstheme="majorBidi"/>
          <w:color w:val="000000"/>
        </w:rPr>
      </w:pPr>
      <w:proofErr w:type="spellStart"/>
      <w:r w:rsidRPr="00B052BB">
        <w:rPr>
          <w:rFonts w:ascii="Cambria" w:hAnsi="Cambria" w:cstheme="majorBidi"/>
          <w:color w:val="000000"/>
        </w:rPr>
        <w:t>Prestasi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r w:rsidRPr="00B052BB">
        <w:rPr>
          <w:rFonts w:ascii="Cambria" w:hAnsi="Cambria" w:cstheme="majorBidi"/>
          <w:color w:val="000000"/>
        </w:rPr>
        <w:t xml:space="preserve"> yang </w:t>
      </w:r>
      <w:proofErr w:type="spellStart"/>
      <w:r w:rsidRPr="00B052BB">
        <w:rPr>
          <w:rFonts w:ascii="Cambria" w:hAnsi="Cambria" w:cstheme="majorBidi"/>
          <w:color w:val="000000"/>
        </w:rPr>
        <w:t>sering</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disebut</w:t>
      </w:r>
      <w:proofErr w:type="spellEnd"/>
      <w:r w:rsidRPr="00B052BB">
        <w:rPr>
          <w:rFonts w:ascii="Cambria" w:hAnsi="Cambria" w:cstheme="majorBidi"/>
          <w:color w:val="000000"/>
        </w:rPr>
        <w:t xml:space="preserve"> juga </w:t>
      </w:r>
      <w:proofErr w:type="spellStart"/>
      <w:r w:rsidRPr="00B052BB">
        <w:rPr>
          <w:rFonts w:ascii="Cambria" w:hAnsi="Cambria" w:cstheme="majorBidi"/>
          <w:color w:val="000000"/>
        </w:rPr>
        <w:t>hasil</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r w:rsidRPr="00B052BB">
        <w:rPr>
          <w:rFonts w:ascii="Cambria" w:hAnsi="Cambria" w:cstheme="majorBidi"/>
          <w:color w:val="000000"/>
        </w:rPr>
        <w:t xml:space="preserve"> yang </w:t>
      </w:r>
      <w:proofErr w:type="spellStart"/>
      <w:r w:rsidRPr="00B052BB">
        <w:rPr>
          <w:rFonts w:ascii="Cambria" w:hAnsi="Cambria" w:cstheme="majorBidi"/>
          <w:color w:val="000000"/>
        </w:rPr>
        <w:t>artinya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apa</w:t>
      </w:r>
      <w:proofErr w:type="spellEnd"/>
      <w:r w:rsidRPr="00B052BB">
        <w:rPr>
          <w:rFonts w:ascii="Cambria" w:hAnsi="Cambria" w:cstheme="majorBidi"/>
          <w:color w:val="000000"/>
        </w:rPr>
        <w:t xml:space="preserve"> yang </w:t>
      </w:r>
      <w:proofErr w:type="spellStart"/>
      <w:r w:rsidRPr="00B052BB">
        <w:rPr>
          <w:rFonts w:ascii="Cambria" w:hAnsi="Cambria" w:cstheme="majorBidi"/>
          <w:color w:val="000000"/>
        </w:rPr>
        <w:t>telah</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dicapai</w:t>
      </w:r>
      <w:proofErr w:type="spellEnd"/>
      <w:r w:rsidRPr="00B052BB">
        <w:rPr>
          <w:rFonts w:ascii="Cambria" w:hAnsi="Cambria" w:cstheme="majorBidi"/>
          <w:color w:val="000000"/>
        </w:rPr>
        <w:t xml:space="preserve"> oleh </w:t>
      </w:r>
      <w:proofErr w:type="spellStart"/>
      <w:r w:rsidRPr="00B052BB">
        <w:rPr>
          <w:rFonts w:ascii="Cambria" w:hAnsi="Cambria" w:cstheme="majorBidi"/>
          <w:color w:val="000000"/>
        </w:rPr>
        <w:t>suatu</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siswa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setelah</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melakukan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kegiatan</w:t>
      </w:r>
      <w:proofErr w:type="spellEnd"/>
      <w:r w:rsidRPr="00B052BB">
        <w:rPr>
          <w:rFonts w:ascii="Cambria" w:hAnsi="Cambria" w:cstheme="majorBidi"/>
          <w:color w:val="000000"/>
        </w:rPr>
        <w:t> </w:t>
      </w:r>
      <w:proofErr w:type="spellStart"/>
      <w:r w:rsidRPr="00B052BB">
        <w:rPr>
          <w:rFonts w:ascii="Cambria" w:hAnsi="Cambria" w:cstheme="majorBidi"/>
          <w:color w:val="000000"/>
        </w:rPr>
        <w:t>balajar</w:t>
      </w:r>
      <w:proofErr w:type="spellEnd"/>
      <w:r w:rsidRPr="00B052BB">
        <w:rPr>
          <w:rFonts w:ascii="Cambria" w:hAnsi="Cambria" w:cstheme="majorBidi"/>
          <w:color w:val="000000"/>
        </w:rPr>
        <w:t xml:space="preserve"> yang </w:t>
      </w:r>
      <w:proofErr w:type="spellStart"/>
      <w:r w:rsidRPr="00B052BB">
        <w:rPr>
          <w:rFonts w:ascii="Cambria" w:hAnsi="Cambria" w:cstheme="majorBidi"/>
          <w:color w:val="000000"/>
        </w:rPr>
        <w:t>mencakup</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aspek</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kongnitif</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afektif</w:t>
      </w:r>
      <w:proofErr w:type="spellEnd"/>
      <w:r w:rsidRPr="00B052BB">
        <w:rPr>
          <w:rFonts w:ascii="Cambria" w:hAnsi="Cambria" w:cstheme="majorBidi"/>
          <w:color w:val="000000"/>
        </w:rPr>
        <w:t xml:space="preserve"> dan </w:t>
      </w:r>
      <w:proofErr w:type="spellStart"/>
      <w:r w:rsidRPr="00B052BB">
        <w:rPr>
          <w:rFonts w:ascii="Cambria" w:hAnsi="Cambria" w:cstheme="majorBidi"/>
          <w:color w:val="000000"/>
        </w:rPr>
        <w:t>psikomotor</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Tohirin</w:t>
      </w:r>
      <w:proofErr w:type="spellEnd"/>
      <w:r w:rsidRPr="00B052BB">
        <w:rPr>
          <w:rFonts w:ascii="Cambria" w:hAnsi="Cambria" w:cstheme="majorBidi"/>
          <w:color w:val="000000"/>
        </w:rPr>
        <w:t xml:space="preserve">, </w:t>
      </w:r>
      <w:proofErr w:type="gramStart"/>
      <w:r w:rsidRPr="00B052BB">
        <w:rPr>
          <w:rFonts w:ascii="Cambria" w:hAnsi="Cambria" w:cstheme="majorBidi"/>
          <w:color w:val="000000"/>
        </w:rPr>
        <w:t>2005 :</w:t>
      </w:r>
      <w:proofErr w:type="gramEnd"/>
      <w:r w:rsidRPr="00B052BB">
        <w:rPr>
          <w:rFonts w:ascii="Cambria" w:hAnsi="Cambria" w:cstheme="majorBidi"/>
          <w:color w:val="000000"/>
        </w:rPr>
        <w:t xml:space="preserve"> 151).</w:t>
      </w:r>
    </w:p>
    <w:p w14:paraId="3A90D54C" w14:textId="77777777" w:rsidR="00B052BB" w:rsidRPr="00B052BB" w:rsidRDefault="00B052BB" w:rsidP="00B052BB">
      <w:pPr>
        <w:spacing w:line="276" w:lineRule="auto"/>
        <w:ind w:firstLine="567"/>
        <w:jc w:val="both"/>
        <w:rPr>
          <w:rFonts w:ascii="Cambria" w:hAnsi="Cambria" w:cstheme="majorBidi"/>
          <w:color w:val="000000"/>
        </w:rPr>
      </w:pPr>
      <w:proofErr w:type="spellStart"/>
      <w:r w:rsidRPr="00B052BB">
        <w:rPr>
          <w:rFonts w:ascii="Cambria" w:hAnsi="Cambria" w:cstheme="majorBidi"/>
          <w:color w:val="000000"/>
        </w:rPr>
        <w:t>Menurut</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Hamalik</w:t>
      </w:r>
      <w:proofErr w:type="spellEnd"/>
      <w:r w:rsidRPr="00B052BB">
        <w:rPr>
          <w:rFonts w:ascii="Cambria" w:hAnsi="Cambria" w:cstheme="majorBidi"/>
          <w:color w:val="000000"/>
        </w:rPr>
        <w:t xml:space="preserve"> (2003:146) </w:t>
      </w:r>
      <w:proofErr w:type="spellStart"/>
      <w:r w:rsidRPr="00B052BB">
        <w:rPr>
          <w:rFonts w:ascii="Cambria" w:hAnsi="Cambria" w:cstheme="majorBidi"/>
          <w:color w:val="000000"/>
        </w:rPr>
        <w:t>untuk</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mengetahui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sejauh</w:t>
      </w:r>
      <w:proofErr w:type="spellEnd"/>
      <w:r w:rsidRPr="00B052BB">
        <w:rPr>
          <w:rFonts w:ascii="Cambria" w:hAnsi="Cambria" w:cstheme="majorBidi"/>
          <w:color w:val="000000"/>
        </w:rPr>
        <w:t xml:space="preserve"> mana </w:t>
      </w:r>
      <w:proofErr w:type="spellStart"/>
      <w:r w:rsidRPr="00B052BB">
        <w:rPr>
          <w:rFonts w:ascii="Cambria" w:hAnsi="Cambria" w:cstheme="majorBidi"/>
          <w:color w:val="000000"/>
        </w:rPr>
        <w:t>prestasi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siswa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maka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perlu</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diadakan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pengukuran</w:t>
      </w:r>
      <w:proofErr w:type="spellEnd"/>
      <w:r w:rsidRPr="00B052BB">
        <w:rPr>
          <w:rFonts w:ascii="Cambria" w:hAnsi="Cambria" w:cstheme="majorBidi"/>
          <w:color w:val="000000"/>
        </w:rPr>
        <w:t xml:space="preserve"> </w:t>
      </w:r>
      <w:proofErr w:type="spellStart"/>
      <w:proofErr w:type="gramStart"/>
      <w:r w:rsidRPr="00B052BB">
        <w:rPr>
          <w:rFonts w:ascii="Cambria" w:hAnsi="Cambria" w:cstheme="majorBidi"/>
          <w:color w:val="000000"/>
        </w:rPr>
        <w:t>secara</w:t>
      </w:r>
      <w:proofErr w:type="spellEnd"/>
      <w:r w:rsidRPr="00B052BB">
        <w:rPr>
          <w:rFonts w:ascii="Cambria" w:hAnsi="Cambria" w:cstheme="majorBidi"/>
          <w:color w:val="000000"/>
        </w:rPr>
        <w:t xml:space="preserve"> :</w:t>
      </w:r>
      <w:proofErr w:type="gramEnd"/>
    </w:p>
    <w:p w14:paraId="6153A245" w14:textId="77777777" w:rsidR="00B052BB" w:rsidRPr="00B052BB" w:rsidRDefault="00B052BB" w:rsidP="00B052BB">
      <w:pPr>
        <w:pStyle w:val="ListParagraph"/>
        <w:numPr>
          <w:ilvl w:val="0"/>
          <w:numId w:val="4"/>
        </w:numPr>
        <w:spacing w:after="0"/>
        <w:ind w:left="851" w:hanging="284"/>
        <w:jc w:val="both"/>
        <w:rPr>
          <w:rFonts w:ascii="Cambria" w:hAnsi="Cambria" w:cstheme="majorBidi"/>
          <w:color w:val="000000"/>
        </w:rPr>
      </w:pPr>
      <w:r w:rsidRPr="00B052BB">
        <w:rPr>
          <w:rFonts w:ascii="Cambria" w:hAnsi="Cambria" w:cstheme="majorBidi"/>
          <w:color w:val="000000"/>
        </w:rPr>
        <w:t>Assessment adalah serangkaian kegiatan yang dirancang untuk mengukur prestasi belajar (achievement) siswa sebagai  hasil dari suatu program intruksional.</w:t>
      </w:r>
    </w:p>
    <w:p w14:paraId="60850CDA" w14:textId="77777777" w:rsidR="00B052BB" w:rsidRPr="00B052BB" w:rsidRDefault="00B052BB" w:rsidP="00B052BB">
      <w:pPr>
        <w:pStyle w:val="ListParagraph"/>
        <w:numPr>
          <w:ilvl w:val="0"/>
          <w:numId w:val="4"/>
        </w:numPr>
        <w:spacing w:after="0"/>
        <w:ind w:left="851" w:hanging="284"/>
        <w:jc w:val="both"/>
        <w:rPr>
          <w:rFonts w:ascii="Cambria" w:hAnsi="Cambria" w:cstheme="majorBidi"/>
          <w:color w:val="000000"/>
        </w:rPr>
      </w:pPr>
      <w:r w:rsidRPr="00B052BB">
        <w:rPr>
          <w:rFonts w:ascii="Cambria" w:hAnsi="Cambria" w:cstheme="majorBidi"/>
          <w:color w:val="000000"/>
        </w:rPr>
        <w:t>Pengukuran (measurement) berkenaan dengan pengumpulan data deskriptif tentang produk siswa dan atau tingkah laku siswa, dan hubungannya dengan standar prestasi atau norma.</w:t>
      </w:r>
    </w:p>
    <w:p w14:paraId="6B4AF497" w14:textId="77777777" w:rsidR="00B052BB" w:rsidRPr="00B052BB" w:rsidRDefault="00B052BB" w:rsidP="00B052BB">
      <w:pPr>
        <w:spacing w:line="276" w:lineRule="auto"/>
        <w:ind w:firstLine="567"/>
        <w:jc w:val="both"/>
        <w:rPr>
          <w:rFonts w:ascii="Cambria" w:hAnsi="Cambria" w:cstheme="majorBidi"/>
          <w:color w:val="000000"/>
        </w:rPr>
      </w:pPr>
      <w:r w:rsidRPr="00B052BB">
        <w:rPr>
          <w:rFonts w:ascii="Cambria" w:hAnsi="Cambria" w:cstheme="majorBidi"/>
          <w:color w:val="000000"/>
          <w:lang w:val="id-ID"/>
        </w:rPr>
        <w:t xml:space="preserve">Berdasarkan pengertian diatas maka dapat dijelaskan bahwa prestasi belajar merupakan tingkat kemampuan siswa dalam menerima, menolak dan menilai informasi – informasi sesuai dengan tingkat keberhasilan sesuatu dalam mempelajari materi pelajaran, yang dinyatakan dalam bentuk nilai atau raport setiap bidang studi setelah mengalami proses belajar mengajar. </w:t>
      </w:r>
      <w:r w:rsidRPr="00B052BB">
        <w:rPr>
          <w:rFonts w:ascii="Cambria" w:hAnsi="Cambria" w:cstheme="majorBidi"/>
          <w:color w:val="000000"/>
        </w:rPr>
        <w:t xml:space="preserve">Tinggi </w:t>
      </w:r>
      <w:proofErr w:type="spellStart"/>
      <w:r w:rsidRPr="00B052BB">
        <w:rPr>
          <w:rFonts w:ascii="Cambria" w:hAnsi="Cambria" w:cstheme="majorBidi"/>
          <w:color w:val="000000"/>
        </w:rPr>
        <w:t>rendahnya</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prestasi</w:t>
      </w:r>
      <w:proofErr w:type="spellEnd"/>
      <w:r w:rsidRPr="00B052BB">
        <w:rPr>
          <w:rFonts w:ascii="Cambria" w:hAnsi="Cambria" w:cstheme="majorBidi"/>
          <w:color w:val="000000"/>
        </w:rPr>
        <w:t xml:space="preserve"> </w:t>
      </w:r>
      <w:proofErr w:type="spellStart"/>
      <w:proofErr w:type="gramStart"/>
      <w:r w:rsidRPr="00B052BB">
        <w:rPr>
          <w:rFonts w:ascii="Cambria" w:hAnsi="Cambria" w:cstheme="majorBidi"/>
          <w:color w:val="000000"/>
        </w:rPr>
        <w:t>belajar</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siswa</w:t>
      </w:r>
      <w:proofErr w:type="spellEnd"/>
      <w:proofErr w:type="gramEnd"/>
      <w:r w:rsidRPr="00B052BB">
        <w:rPr>
          <w:rFonts w:ascii="Cambria" w:hAnsi="Cambria" w:cstheme="majorBidi"/>
          <w:color w:val="000000"/>
        </w:rPr>
        <w:t xml:space="preserve"> </w:t>
      </w:r>
      <w:proofErr w:type="spellStart"/>
      <w:r w:rsidRPr="00B052BB">
        <w:rPr>
          <w:rFonts w:ascii="Cambria" w:hAnsi="Cambria" w:cstheme="majorBidi"/>
          <w:color w:val="000000"/>
        </w:rPr>
        <w:t>dapat</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diketahui</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setelah</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diadakan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penilaian</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hasil</w:t>
      </w:r>
      <w:proofErr w:type="spellEnd"/>
      <w:r w:rsidRPr="00B052BB">
        <w:rPr>
          <w:rFonts w:ascii="Cambria" w:hAnsi="Cambria" w:cstheme="majorBidi"/>
          <w:color w:val="000000"/>
        </w:rPr>
        <w:t xml:space="preserve"> </w:t>
      </w:r>
      <w:proofErr w:type="spellStart"/>
      <w:r w:rsidRPr="00B052BB">
        <w:rPr>
          <w:rFonts w:ascii="Cambria" w:hAnsi="Cambria" w:cstheme="majorBidi"/>
          <w:color w:val="000000"/>
        </w:rPr>
        <w:t>belajar</w:t>
      </w:r>
      <w:proofErr w:type="spellEnd"/>
    </w:p>
    <w:p w14:paraId="35962630" w14:textId="77777777" w:rsidR="00B052BB" w:rsidRPr="00B052BB" w:rsidRDefault="00B052BB" w:rsidP="00B052BB">
      <w:pPr>
        <w:spacing w:line="276" w:lineRule="auto"/>
        <w:ind w:left="1134" w:firstLine="567"/>
        <w:jc w:val="both"/>
        <w:rPr>
          <w:rFonts w:ascii="Cambria" w:hAnsi="Cambria" w:cstheme="majorBidi"/>
          <w:color w:val="000000"/>
        </w:rPr>
      </w:pPr>
      <w:r w:rsidRPr="00B052BB">
        <w:rPr>
          <w:rFonts w:ascii="Cambria" w:hAnsi="Cambria" w:cstheme="majorBidi"/>
          <w:color w:val="000000"/>
        </w:rPr>
        <w:t>.</w:t>
      </w:r>
    </w:p>
    <w:p w14:paraId="5C43D77A" w14:textId="77777777" w:rsidR="00B052BB" w:rsidRPr="00B052BB" w:rsidRDefault="00B052BB" w:rsidP="00B052BB">
      <w:pPr>
        <w:pStyle w:val="ListParagraph"/>
        <w:numPr>
          <w:ilvl w:val="0"/>
          <w:numId w:val="3"/>
        </w:numPr>
        <w:spacing w:after="0"/>
        <w:ind w:left="567" w:hanging="283"/>
        <w:jc w:val="both"/>
        <w:rPr>
          <w:rFonts w:ascii="Cambria" w:hAnsi="Cambria" w:cstheme="majorBidi"/>
        </w:rPr>
      </w:pPr>
      <w:r w:rsidRPr="00B052BB">
        <w:rPr>
          <w:rFonts w:ascii="Cambria" w:hAnsi="Cambria" w:cstheme="majorBidi"/>
        </w:rPr>
        <w:t>Pengaruh kebiasaan membaca buku (X</w:t>
      </w:r>
      <w:r w:rsidRPr="00B052BB">
        <w:rPr>
          <w:rFonts w:ascii="Cambria" w:hAnsi="Cambria" w:cstheme="majorBidi"/>
          <w:vertAlign w:val="subscript"/>
        </w:rPr>
        <w:t>1</w:t>
      </w:r>
      <w:r w:rsidRPr="00B052BB">
        <w:rPr>
          <w:rFonts w:ascii="Cambria" w:hAnsi="Cambria" w:cstheme="majorBidi"/>
        </w:rPr>
        <w:t>) terhadap prestasi belajar Bahasa Indonesia (Y).</w:t>
      </w:r>
    </w:p>
    <w:p w14:paraId="31AE4D92" w14:textId="77777777" w:rsidR="00B052BB" w:rsidRPr="00B052BB" w:rsidRDefault="00B052BB" w:rsidP="00B052BB">
      <w:pPr>
        <w:spacing w:line="276" w:lineRule="auto"/>
        <w:ind w:firstLine="567"/>
        <w:jc w:val="both"/>
        <w:rPr>
          <w:rFonts w:ascii="Cambria" w:hAnsi="Cambria" w:cstheme="majorBidi"/>
        </w:rPr>
      </w:pPr>
      <w:r w:rsidRPr="00B052BB">
        <w:rPr>
          <w:rFonts w:ascii="Cambria" w:hAnsi="Cambria" w:cstheme="majorBidi"/>
        </w:rPr>
        <w:t xml:space="preserve">Hasil </w:t>
      </w:r>
      <w:proofErr w:type="spellStart"/>
      <w:r w:rsidRPr="00B052BB">
        <w:rPr>
          <w:rFonts w:ascii="Cambria" w:hAnsi="Cambria" w:cstheme="majorBidi"/>
        </w:rPr>
        <w:t>penelitian</w:t>
      </w:r>
      <w:proofErr w:type="spellEnd"/>
      <w:r w:rsidRPr="00B052BB">
        <w:rPr>
          <w:rFonts w:ascii="Cambria" w:hAnsi="Cambria" w:cstheme="majorBidi"/>
        </w:rPr>
        <w:t xml:space="preserve"> </w:t>
      </w:r>
      <w:proofErr w:type="spellStart"/>
      <w:r w:rsidRPr="00B052BB">
        <w:rPr>
          <w:rFonts w:ascii="Cambria" w:hAnsi="Cambria" w:cstheme="majorBidi"/>
        </w:rPr>
        <w:t>diatas</w:t>
      </w:r>
      <w:proofErr w:type="spellEnd"/>
      <w:r w:rsidRPr="00B052BB">
        <w:rPr>
          <w:rFonts w:ascii="Cambria" w:hAnsi="Cambria" w:cstheme="majorBidi"/>
        </w:rPr>
        <w:t xml:space="preserve"> </w:t>
      </w:r>
      <w:proofErr w:type="spellStart"/>
      <w:r w:rsidRPr="00B052BB">
        <w:rPr>
          <w:rFonts w:ascii="Cambria" w:hAnsi="Cambria" w:cstheme="majorBidi"/>
        </w:rPr>
        <w:t>menyimpulkan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w:t>
      </w:r>
      <w:proofErr w:type="spellStart"/>
      <w:r w:rsidRPr="00B052BB">
        <w:rPr>
          <w:rFonts w:ascii="Cambria" w:hAnsi="Cambria" w:cstheme="majorBidi"/>
        </w:rPr>
        <w:t>positif</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mengandung</w:t>
      </w:r>
      <w:proofErr w:type="spellEnd"/>
      <w:r w:rsidRPr="00B052BB">
        <w:rPr>
          <w:rFonts w:ascii="Cambria" w:hAnsi="Cambria" w:cstheme="majorBidi"/>
        </w:rPr>
        <w:t xml:space="preserve"> arti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w:t>
      </w:r>
    </w:p>
    <w:p w14:paraId="06E2A33F"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mempunyai</w:t>
      </w:r>
      <w:proofErr w:type="spellEnd"/>
      <w:r w:rsidRPr="00B052BB">
        <w:rPr>
          <w:rFonts w:ascii="Cambria" w:hAnsi="Cambria" w:cstheme="majorBidi"/>
        </w:rPr>
        <w:t xml:space="preserve"> </w:t>
      </w:r>
      <w:proofErr w:type="spellStart"/>
      <w:r w:rsidRPr="00B052BB">
        <w:rPr>
          <w:rFonts w:ascii="Cambria" w:hAnsi="Cambria" w:cstheme="majorBidi"/>
        </w:rPr>
        <w:t>peran</w:t>
      </w:r>
      <w:proofErr w:type="spellEnd"/>
      <w:r w:rsidRPr="00B052BB">
        <w:rPr>
          <w:rFonts w:ascii="Cambria" w:hAnsi="Cambria" w:cstheme="majorBidi"/>
        </w:rPr>
        <w:t xml:space="preserve"> yang sangat </w:t>
      </w:r>
      <w:proofErr w:type="spellStart"/>
      <w:r w:rsidRPr="00B052BB">
        <w:rPr>
          <w:rFonts w:ascii="Cambria" w:hAnsi="Cambria" w:cstheme="majorBidi"/>
        </w:rPr>
        <w:t>penting</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meningkatkan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memiliki</w:t>
      </w:r>
      <w:proofErr w:type="spellEnd"/>
      <w:r w:rsidRPr="00B052BB">
        <w:rPr>
          <w:rFonts w:ascii="Cambria" w:hAnsi="Cambria" w:cstheme="majorBidi"/>
        </w:rPr>
        <w:t xml:space="preserve"> </w:t>
      </w:r>
      <w:proofErr w:type="spellStart"/>
      <w:r w:rsidRPr="00B052BB">
        <w:rPr>
          <w:rFonts w:ascii="Cambria" w:hAnsi="Cambria" w:cstheme="majorBidi"/>
        </w:rPr>
        <w:t>dampak</w:t>
      </w:r>
      <w:proofErr w:type="spellEnd"/>
      <w:r w:rsidRPr="00B052BB">
        <w:rPr>
          <w:rFonts w:ascii="Cambria" w:hAnsi="Cambria" w:cstheme="majorBidi"/>
        </w:rPr>
        <w:t xml:space="preserve"> yang sangat </w:t>
      </w:r>
      <w:proofErr w:type="spellStart"/>
      <w:r w:rsidRPr="00B052BB">
        <w:rPr>
          <w:rFonts w:ascii="Cambria" w:hAnsi="Cambria" w:cstheme="majorBidi"/>
        </w:rPr>
        <w:t>besar</w:t>
      </w:r>
      <w:proofErr w:type="spellEnd"/>
      <w:r w:rsidRPr="00B052BB">
        <w:rPr>
          <w:rFonts w:ascii="Cambria" w:hAnsi="Cambria" w:cstheme="majorBidi"/>
        </w:rPr>
        <w:t xml:space="preserve"> </w:t>
      </w:r>
      <w:proofErr w:type="spellStart"/>
      <w:r w:rsidRPr="00B052BB">
        <w:rPr>
          <w:rFonts w:ascii="Cambria" w:hAnsi="Cambria" w:cstheme="majorBidi"/>
        </w:rPr>
        <w:t>bagi</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suatu</w:t>
      </w:r>
      <w:proofErr w:type="spellEnd"/>
      <w:r w:rsidRPr="00B052BB">
        <w:rPr>
          <w:rFonts w:ascii="Cambria" w:hAnsi="Cambria" w:cstheme="majorBidi"/>
        </w:rPr>
        <w:t xml:space="preserve"> </w:t>
      </w:r>
      <w:proofErr w:type="spellStart"/>
      <w:r w:rsidRPr="00B052BB">
        <w:rPr>
          <w:rFonts w:ascii="Cambria" w:hAnsi="Cambria" w:cstheme="majorBidi"/>
        </w:rPr>
        <w:t>ilmu</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w:t>
      </w:r>
    </w:p>
    <w:p w14:paraId="3F9D6D1F" w14:textId="77777777" w:rsidR="00B052BB" w:rsidRPr="00B052BB" w:rsidRDefault="00B052BB" w:rsidP="00B052BB">
      <w:pPr>
        <w:spacing w:line="276" w:lineRule="auto"/>
        <w:ind w:firstLine="720"/>
        <w:jc w:val="both"/>
        <w:rPr>
          <w:rFonts w:ascii="Cambria" w:hAnsi="Cambria" w:cstheme="majorBidi"/>
        </w:rPr>
      </w:pPr>
      <w:r w:rsidRPr="00B052BB">
        <w:rPr>
          <w:rFonts w:ascii="Cambria" w:hAnsi="Cambria" w:cstheme="majorBidi"/>
        </w:rPr>
        <w:t xml:space="preserve">Banyak </w:t>
      </w:r>
      <w:proofErr w:type="spellStart"/>
      <w:r w:rsidRPr="00B052BB">
        <w:rPr>
          <w:rFonts w:ascii="Cambria" w:hAnsi="Cambria" w:cstheme="majorBidi"/>
        </w:rPr>
        <w:t>manfaat</w:t>
      </w:r>
      <w:proofErr w:type="spellEnd"/>
      <w:r w:rsidRPr="00B052BB">
        <w:rPr>
          <w:rFonts w:ascii="Cambria" w:hAnsi="Cambria" w:cstheme="majorBidi"/>
        </w:rPr>
        <w:t xml:space="preserve"> yang </w:t>
      </w:r>
      <w:proofErr w:type="spellStart"/>
      <w:r w:rsidRPr="00B052BB">
        <w:rPr>
          <w:rFonts w:ascii="Cambria" w:hAnsi="Cambria" w:cstheme="majorBidi"/>
        </w:rPr>
        <w:t>diperoleh</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Oleh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itu</w:t>
      </w:r>
      <w:proofErr w:type="spellEnd"/>
      <w:r w:rsidRPr="00B052BB">
        <w:rPr>
          <w:rFonts w:ascii="Cambria" w:hAnsi="Cambria" w:cstheme="majorBidi"/>
        </w:rPr>
        <w:t xml:space="preserve">, </w:t>
      </w:r>
      <w:proofErr w:type="spellStart"/>
      <w:r w:rsidRPr="00B052BB">
        <w:rPr>
          <w:rFonts w:ascii="Cambria" w:hAnsi="Cambria" w:cstheme="majorBidi"/>
        </w:rPr>
        <w:t>sepantasnyalah</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harus</w:t>
      </w:r>
      <w:proofErr w:type="spellEnd"/>
      <w:r w:rsidRPr="00B052BB">
        <w:rPr>
          <w:rFonts w:ascii="Cambria" w:hAnsi="Cambria" w:cstheme="majorBidi"/>
        </w:rPr>
        <w:t xml:space="preserve"> </w:t>
      </w:r>
      <w:proofErr w:type="spellStart"/>
      <w:r w:rsidRPr="00B052BB">
        <w:rPr>
          <w:rFonts w:ascii="Cambria" w:hAnsi="Cambria" w:cstheme="majorBidi"/>
        </w:rPr>
        <w:t>melakukannya</w:t>
      </w:r>
      <w:proofErr w:type="spellEnd"/>
      <w:r w:rsidRPr="00B052BB">
        <w:rPr>
          <w:rFonts w:ascii="Cambria" w:hAnsi="Cambria" w:cstheme="majorBidi"/>
        </w:rPr>
        <w:t xml:space="preserve"> </w:t>
      </w:r>
      <w:proofErr w:type="spellStart"/>
      <w:r w:rsidRPr="00B052BB">
        <w:rPr>
          <w:rFonts w:ascii="Cambria" w:hAnsi="Cambria" w:cstheme="majorBidi"/>
        </w:rPr>
        <w:t>atas</w:t>
      </w:r>
      <w:proofErr w:type="spellEnd"/>
      <w:r w:rsidRPr="00B052BB">
        <w:rPr>
          <w:rFonts w:ascii="Cambria" w:hAnsi="Cambria" w:cstheme="majorBidi"/>
        </w:rPr>
        <w:t xml:space="preserve"> </w:t>
      </w:r>
      <w:proofErr w:type="spellStart"/>
      <w:r w:rsidRPr="00B052BB">
        <w:rPr>
          <w:rFonts w:ascii="Cambria" w:hAnsi="Cambria" w:cstheme="majorBidi"/>
        </w:rPr>
        <w:t>dasar</w:t>
      </w:r>
      <w:proofErr w:type="spellEnd"/>
      <w:r w:rsidRPr="00B052BB">
        <w:rPr>
          <w:rFonts w:ascii="Cambria" w:hAnsi="Cambria" w:cstheme="majorBidi"/>
        </w:rPr>
        <w:t xml:space="preserve"> </w:t>
      </w:r>
      <w:proofErr w:type="spellStart"/>
      <w:r w:rsidRPr="00B052BB">
        <w:rPr>
          <w:rFonts w:ascii="Cambria" w:hAnsi="Cambria" w:cstheme="majorBidi"/>
        </w:rPr>
        <w:t>kebutuhan</w:t>
      </w:r>
      <w:proofErr w:type="spellEnd"/>
      <w:r w:rsidRPr="00B052BB">
        <w:rPr>
          <w:rFonts w:ascii="Cambria" w:hAnsi="Cambria" w:cstheme="majorBidi"/>
        </w:rPr>
        <w:t xml:space="preserve">, </w:t>
      </w:r>
      <w:proofErr w:type="spellStart"/>
      <w:r w:rsidRPr="00B052BB">
        <w:rPr>
          <w:rFonts w:ascii="Cambria" w:hAnsi="Cambria" w:cstheme="majorBidi"/>
        </w:rPr>
        <w:t>bukan</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suatu</w:t>
      </w:r>
      <w:proofErr w:type="spellEnd"/>
      <w:r w:rsidRPr="00B052BB">
        <w:rPr>
          <w:rFonts w:ascii="Cambria" w:hAnsi="Cambria" w:cstheme="majorBidi"/>
        </w:rPr>
        <w:t xml:space="preserve"> </w:t>
      </w:r>
      <w:proofErr w:type="spellStart"/>
      <w:r w:rsidRPr="00B052BB">
        <w:rPr>
          <w:rFonts w:ascii="Cambria" w:hAnsi="Cambria" w:cstheme="majorBidi"/>
        </w:rPr>
        <w:t>paksaan</w:t>
      </w:r>
      <w:proofErr w:type="spellEnd"/>
      <w:r w:rsidRPr="00B052BB">
        <w:rPr>
          <w:rFonts w:ascii="Cambria" w:hAnsi="Cambria" w:cstheme="majorBidi"/>
        </w:rPr>
        <w:t xml:space="preserve">. Jika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atas</w:t>
      </w:r>
      <w:proofErr w:type="spellEnd"/>
      <w:r w:rsidRPr="00B052BB">
        <w:rPr>
          <w:rFonts w:ascii="Cambria" w:hAnsi="Cambria" w:cstheme="majorBidi"/>
        </w:rPr>
        <w:t xml:space="preserve"> </w:t>
      </w:r>
      <w:proofErr w:type="spellStart"/>
      <w:r w:rsidRPr="00B052BB">
        <w:rPr>
          <w:rFonts w:ascii="Cambria" w:hAnsi="Cambria" w:cstheme="majorBidi"/>
        </w:rPr>
        <w:t>dasar</w:t>
      </w:r>
      <w:proofErr w:type="spellEnd"/>
      <w:r w:rsidRPr="00B052BB">
        <w:rPr>
          <w:rFonts w:ascii="Cambria" w:hAnsi="Cambria" w:cstheme="majorBidi"/>
        </w:rPr>
        <w:t xml:space="preserve"> </w:t>
      </w:r>
      <w:proofErr w:type="spellStart"/>
      <w:r w:rsidRPr="00B052BB">
        <w:rPr>
          <w:rFonts w:ascii="Cambria" w:hAnsi="Cambria" w:cstheme="majorBidi"/>
        </w:rPr>
        <w:t>kebutuhan</w:t>
      </w:r>
      <w:proofErr w:type="spellEnd"/>
      <w:r w:rsidRPr="00B052BB">
        <w:rPr>
          <w:rFonts w:ascii="Cambria" w:hAnsi="Cambria" w:cstheme="majorBidi"/>
        </w:rPr>
        <w:t xml:space="preserve">, </w:t>
      </w:r>
      <w:proofErr w:type="spellStart"/>
      <w:r w:rsidRPr="00B052BB">
        <w:rPr>
          <w:rFonts w:ascii="Cambria" w:hAnsi="Cambria" w:cstheme="majorBidi"/>
        </w:rPr>
        <w:t>maka</w:t>
      </w:r>
      <w:proofErr w:type="spellEnd"/>
      <w:r w:rsidRPr="00B052BB">
        <w:rPr>
          <w:rFonts w:ascii="Cambria" w:hAnsi="Cambria" w:cstheme="majorBidi"/>
        </w:rPr>
        <w:t xml:space="preserve"> </w:t>
      </w:r>
      <w:proofErr w:type="spellStart"/>
      <w:r w:rsidRPr="00B052BB">
        <w:rPr>
          <w:rFonts w:ascii="Cambria" w:hAnsi="Cambria" w:cstheme="majorBidi"/>
        </w:rPr>
        <w:t>ia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mendapatkan</w:t>
      </w:r>
      <w:proofErr w:type="spellEnd"/>
      <w:r w:rsidRPr="00B052BB">
        <w:rPr>
          <w:rFonts w:ascii="Cambria" w:hAnsi="Cambria" w:cstheme="majorBidi"/>
        </w:rPr>
        <w:t xml:space="preserve"> </w:t>
      </w:r>
      <w:proofErr w:type="spellStart"/>
      <w:r w:rsidRPr="00B052BB">
        <w:rPr>
          <w:rFonts w:ascii="Cambria" w:hAnsi="Cambria" w:cstheme="majorBidi"/>
        </w:rPr>
        <w:t>segala</w:t>
      </w:r>
      <w:proofErr w:type="spellEnd"/>
      <w:r w:rsidRPr="00B052BB">
        <w:rPr>
          <w:rFonts w:ascii="Cambria" w:hAnsi="Cambria" w:cstheme="majorBidi"/>
        </w:rPr>
        <w:t xml:space="preserve"> </w:t>
      </w:r>
      <w:proofErr w:type="spellStart"/>
      <w:r w:rsidRPr="00B052BB">
        <w:rPr>
          <w:rFonts w:ascii="Cambria" w:hAnsi="Cambria" w:cstheme="majorBidi"/>
        </w:rPr>
        <w:t>informasi</w:t>
      </w:r>
      <w:proofErr w:type="spellEnd"/>
      <w:r w:rsidRPr="00B052BB">
        <w:rPr>
          <w:rFonts w:ascii="Cambria" w:hAnsi="Cambria" w:cstheme="majorBidi"/>
        </w:rPr>
        <w:t xml:space="preserve"> yang </w:t>
      </w:r>
      <w:proofErr w:type="spellStart"/>
      <w:r w:rsidRPr="00B052BB">
        <w:rPr>
          <w:rFonts w:ascii="Cambria" w:hAnsi="Cambria" w:cstheme="majorBidi"/>
        </w:rPr>
        <w:t>ia</w:t>
      </w:r>
      <w:proofErr w:type="spellEnd"/>
      <w:r w:rsidRPr="00B052BB">
        <w:rPr>
          <w:rFonts w:ascii="Cambria" w:hAnsi="Cambria" w:cstheme="majorBidi"/>
        </w:rPr>
        <w:t xml:space="preserve"> </w:t>
      </w:r>
      <w:proofErr w:type="spellStart"/>
      <w:r w:rsidRPr="00B052BB">
        <w:rPr>
          <w:rFonts w:ascii="Cambria" w:hAnsi="Cambria" w:cstheme="majorBidi"/>
        </w:rPr>
        <w:t>inginkan</w:t>
      </w:r>
      <w:proofErr w:type="spellEnd"/>
      <w:r w:rsidRPr="00B052BB">
        <w:rPr>
          <w:rFonts w:ascii="Cambria" w:hAnsi="Cambria" w:cstheme="majorBidi"/>
        </w:rPr>
        <w:t xml:space="preserve">. </w:t>
      </w:r>
      <w:proofErr w:type="spellStart"/>
      <w:r w:rsidRPr="00B052BB">
        <w:rPr>
          <w:rFonts w:ascii="Cambria" w:hAnsi="Cambria" w:cstheme="majorBidi"/>
        </w:rPr>
        <w:t>Namun</w:t>
      </w:r>
      <w:proofErr w:type="spellEnd"/>
      <w:r w:rsidRPr="00B052BB">
        <w:rPr>
          <w:rFonts w:ascii="Cambria" w:hAnsi="Cambria" w:cstheme="majorBidi"/>
        </w:rPr>
        <w:t xml:space="preserve"> </w:t>
      </w:r>
      <w:proofErr w:type="spellStart"/>
      <w:r w:rsidRPr="00B052BB">
        <w:rPr>
          <w:rFonts w:ascii="Cambria" w:hAnsi="Cambria" w:cstheme="majorBidi"/>
        </w:rPr>
        <w:t>sebaliknya</w:t>
      </w:r>
      <w:proofErr w:type="spellEnd"/>
      <w:r w:rsidRPr="00B052BB">
        <w:rPr>
          <w:rFonts w:ascii="Cambria" w:hAnsi="Cambria" w:cstheme="majorBidi"/>
        </w:rPr>
        <w:t xml:space="preserve">, </w:t>
      </w:r>
      <w:proofErr w:type="spellStart"/>
      <w:r w:rsidRPr="00B052BB">
        <w:rPr>
          <w:rFonts w:ascii="Cambria" w:hAnsi="Cambria" w:cstheme="majorBidi"/>
        </w:rPr>
        <w:t>jika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atas</w:t>
      </w:r>
      <w:proofErr w:type="spellEnd"/>
      <w:r w:rsidRPr="00B052BB">
        <w:rPr>
          <w:rFonts w:ascii="Cambria" w:hAnsi="Cambria" w:cstheme="majorBidi"/>
        </w:rPr>
        <w:t xml:space="preserve"> </w:t>
      </w:r>
      <w:proofErr w:type="spellStart"/>
      <w:r w:rsidRPr="00B052BB">
        <w:rPr>
          <w:rFonts w:ascii="Cambria" w:hAnsi="Cambria" w:cstheme="majorBidi"/>
        </w:rPr>
        <w:t>dasar</w:t>
      </w:r>
      <w:proofErr w:type="spellEnd"/>
      <w:r w:rsidRPr="00B052BB">
        <w:rPr>
          <w:rFonts w:ascii="Cambria" w:hAnsi="Cambria" w:cstheme="majorBidi"/>
        </w:rPr>
        <w:t xml:space="preserve"> </w:t>
      </w:r>
      <w:proofErr w:type="spellStart"/>
      <w:r w:rsidRPr="00B052BB">
        <w:rPr>
          <w:rFonts w:ascii="Cambria" w:hAnsi="Cambria" w:cstheme="majorBidi"/>
        </w:rPr>
        <w:t>paksaan</w:t>
      </w:r>
      <w:proofErr w:type="spellEnd"/>
      <w:r w:rsidRPr="00B052BB">
        <w:rPr>
          <w:rFonts w:ascii="Cambria" w:hAnsi="Cambria" w:cstheme="majorBidi"/>
        </w:rPr>
        <w:t xml:space="preserve">, </w:t>
      </w:r>
      <w:proofErr w:type="spellStart"/>
      <w:r w:rsidRPr="00B052BB">
        <w:rPr>
          <w:rFonts w:ascii="Cambria" w:hAnsi="Cambria" w:cstheme="majorBidi"/>
        </w:rPr>
        <w:t>maka</w:t>
      </w:r>
      <w:proofErr w:type="spellEnd"/>
      <w:r w:rsidRPr="00B052BB">
        <w:rPr>
          <w:rFonts w:ascii="Cambria" w:hAnsi="Cambria" w:cstheme="majorBidi"/>
        </w:rPr>
        <w:t xml:space="preserve"> </w:t>
      </w:r>
      <w:proofErr w:type="spellStart"/>
      <w:r w:rsidRPr="00B052BB">
        <w:rPr>
          <w:rFonts w:ascii="Cambria" w:hAnsi="Cambria" w:cstheme="majorBidi"/>
        </w:rPr>
        <w:t>informasi</w:t>
      </w:r>
      <w:proofErr w:type="spellEnd"/>
      <w:r w:rsidRPr="00B052BB">
        <w:rPr>
          <w:rFonts w:ascii="Cambria" w:hAnsi="Cambria" w:cstheme="majorBidi"/>
        </w:rPr>
        <w:t xml:space="preserve"> yang </w:t>
      </w:r>
      <w:proofErr w:type="spellStart"/>
      <w:r w:rsidRPr="00B052BB">
        <w:rPr>
          <w:rFonts w:ascii="Cambria" w:hAnsi="Cambria" w:cstheme="majorBidi"/>
        </w:rPr>
        <w:t>ia</w:t>
      </w:r>
      <w:proofErr w:type="spellEnd"/>
      <w:r w:rsidRPr="00B052BB">
        <w:rPr>
          <w:rFonts w:ascii="Cambria" w:hAnsi="Cambria" w:cstheme="majorBidi"/>
        </w:rPr>
        <w:t xml:space="preserve"> </w:t>
      </w:r>
      <w:proofErr w:type="spellStart"/>
      <w:r w:rsidRPr="00B052BB">
        <w:rPr>
          <w:rFonts w:ascii="Cambria" w:hAnsi="Cambria" w:cstheme="majorBidi"/>
        </w:rPr>
        <w:t>peroleh</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maksimal</w:t>
      </w:r>
      <w:proofErr w:type="spellEnd"/>
      <w:r w:rsidRPr="00B052BB">
        <w:rPr>
          <w:rFonts w:ascii="Cambria" w:hAnsi="Cambria" w:cstheme="majorBidi"/>
        </w:rPr>
        <w:t>.</w:t>
      </w:r>
    </w:p>
    <w:p w14:paraId="157011CF"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yang </w:t>
      </w:r>
      <w:proofErr w:type="spellStart"/>
      <w:r w:rsidRPr="00B052BB">
        <w:rPr>
          <w:rFonts w:ascii="Cambria" w:hAnsi="Cambria" w:cstheme="majorBidi"/>
        </w:rPr>
        <w:t>kompleks</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bukanlah</w:t>
      </w:r>
      <w:proofErr w:type="spellEnd"/>
      <w:r w:rsidRPr="00B052BB">
        <w:rPr>
          <w:rFonts w:ascii="Cambria" w:hAnsi="Cambria" w:cstheme="majorBidi"/>
        </w:rPr>
        <w:t xml:space="preserve"> </w:t>
      </w: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memandangi</w:t>
      </w:r>
      <w:proofErr w:type="spellEnd"/>
      <w:r w:rsidRPr="00B052BB">
        <w:rPr>
          <w:rFonts w:ascii="Cambria" w:hAnsi="Cambria" w:cstheme="majorBidi"/>
        </w:rPr>
        <w:t xml:space="preserve"> </w:t>
      </w:r>
      <w:proofErr w:type="spellStart"/>
      <w:r w:rsidRPr="00B052BB">
        <w:rPr>
          <w:rFonts w:ascii="Cambria" w:hAnsi="Cambria" w:cstheme="majorBidi"/>
        </w:rPr>
        <w:t>lambang-lambang</w:t>
      </w:r>
      <w:proofErr w:type="spellEnd"/>
      <w:r w:rsidRPr="00B052BB">
        <w:rPr>
          <w:rFonts w:ascii="Cambria" w:hAnsi="Cambria" w:cstheme="majorBidi"/>
        </w:rPr>
        <w:t xml:space="preserve"> yang </w:t>
      </w:r>
      <w:proofErr w:type="spellStart"/>
      <w:r w:rsidRPr="00B052BB">
        <w:rPr>
          <w:rFonts w:ascii="Cambria" w:hAnsi="Cambria" w:cstheme="majorBidi"/>
        </w:rPr>
        <w:t>tertulis</w:t>
      </w:r>
      <w:proofErr w:type="spellEnd"/>
      <w:r w:rsidRPr="00B052BB">
        <w:rPr>
          <w:rFonts w:ascii="Cambria" w:hAnsi="Cambria" w:cstheme="majorBidi"/>
        </w:rPr>
        <w:t xml:space="preserve"> </w:t>
      </w:r>
      <w:proofErr w:type="spellStart"/>
      <w:r w:rsidRPr="00B052BB">
        <w:rPr>
          <w:rFonts w:ascii="Cambria" w:hAnsi="Cambria" w:cstheme="majorBidi"/>
        </w:rPr>
        <w:t>semata</w:t>
      </w:r>
      <w:proofErr w:type="spellEnd"/>
      <w:r w:rsidRPr="00B052BB">
        <w:rPr>
          <w:rFonts w:ascii="Cambria" w:hAnsi="Cambria" w:cstheme="majorBidi"/>
        </w:rPr>
        <w:t xml:space="preserve">. </w:t>
      </w:r>
      <w:proofErr w:type="spellStart"/>
      <w:r w:rsidRPr="00B052BB">
        <w:rPr>
          <w:rFonts w:ascii="Cambria" w:hAnsi="Cambria" w:cstheme="majorBidi"/>
        </w:rPr>
        <w:t>Bermacam-macam</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dikerahkan</w:t>
      </w:r>
      <w:proofErr w:type="spellEnd"/>
      <w:r w:rsidRPr="00B052BB">
        <w:rPr>
          <w:rFonts w:ascii="Cambria" w:hAnsi="Cambria" w:cstheme="majorBidi"/>
        </w:rPr>
        <w:t xml:space="preserve"> oleh </w:t>
      </w:r>
      <w:proofErr w:type="spellStart"/>
      <w:r w:rsidRPr="00B052BB">
        <w:rPr>
          <w:rFonts w:ascii="Cambria" w:hAnsi="Cambria" w:cstheme="majorBidi"/>
        </w:rPr>
        <w:t>seorang</w:t>
      </w:r>
      <w:proofErr w:type="spellEnd"/>
      <w:r w:rsidRPr="00B052BB">
        <w:rPr>
          <w:rFonts w:ascii="Cambria" w:hAnsi="Cambria" w:cstheme="majorBidi"/>
        </w:rPr>
        <w:t xml:space="preserve"> </w:t>
      </w:r>
      <w:proofErr w:type="spellStart"/>
      <w:r w:rsidRPr="00B052BB">
        <w:rPr>
          <w:rFonts w:ascii="Cambria" w:hAnsi="Cambria" w:cstheme="majorBidi"/>
        </w:rPr>
        <w:t>pembaca</w:t>
      </w:r>
      <w:proofErr w:type="spellEnd"/>
      <w:r w:rsidRPr="00B052BB">
        <w:rPr>
          <w:rFonts w:ascii="Cambria" w:hAnsi="Cambria" w:cstheme="majorBidi"/>
        </w:rPr>
        <w:t xml:space="preserve">, agar </w:t>
      </w:r>
      <w:proofErr w:type="spellStart"/>
      <w:r w:rsidRPr="00B052BB">
        <w:rPr>
          <w:rFonts w:ascii="Cambria" w:hAnsi="Cambria" w:cstheme="majorBidi"/>
        </w:rPr>
        <w:t>dia</w:t>
      </w:r>
      <w:proofErr w:type="spellEnd"/>
      <w:r w:rsidRPr="00B052BB">
        <w:rPr>
          <w:rFonts w:ascii="Cambria" w:hAnsi="Cambria" w:cstheme="majorBidi"/>
        </w:rPr>
        <w:t xml:space="preserve"> </w:t>
      </w:r>
      <w:proofErr w:type="spellStart"/>
      <w:r w:rsidRPr="00B052BB">
        <w:rPr>
          <w:rFonts w:ascii="Cambria" w:hAnsi="Cambria" w:cstheme="majorBidi"/>
        </w:rPr>
        <w:t>mampu</w:t>
      </w:r>
      <w:proofErr w:type="spellEnd"/>
      <w:r w:rsidRPr="00B052BB">
        <w:rPr>
          <w:rFonts w:ascii="Cambria" w:hAnsi="Cambria" w:cstheme="majorBidi"/>
        </w:rPr>
        <w:t xml:space="preserve"> </w:t>
      </w:r>
      <w:proofErr w:type="spellStart"/>
      <w:r w:rsidRPr="00B052BB">
        <w:rPr>
          <w:rFonts w:ascii="Cambria" w:hAnsi="Cambria" w:cstheme="majorBidi"/>
        </w:rPr>
        <w:t>memahami</w:t>
      </w:r>
      <w:proofErr w:type="spellEnd"/>
      <w:r w:rsidRPr="00B052BB">
        <w:rPr>
          <w:rFonts w:ascii="Cambria" w:hAnsi="Cambria" w:cstheme="majorBidi"/>
        </w:rPr>
        <w:t xml:space="preserve"> </w:t>
      </w:r>
      <w:proofErr w:type="spellStart"/>
      <w:r w:rsidRPr="00B052BB">
        <w:rPr>
          <w:rFonts w:ascii="Cambria" w:hAnsi="Cambria" w:cstheme="majorBidi"/>
        </w:rPr>
        <w:t>materi</w:t>
      </w:r>
      <w:proofErr w:type="spellEnd"/>
      <w:r w:rsidRPr="00B052BB">
        <w:rPr>
          <w:rFonts w:ascii="Cambria" w:hAnsi="Cambria" w:cstheme="majorBidi"/>
        </w:rPr>
        <w:t xml:space="preserve"> yang </w:t>
      </w:r>
      <w:proofErr w:type="spellStart"/>
      <w:r w:rsidRPr="00B052BB">
        <w:rPr>
          <w:rFonts w:ascii="Cambria" w:hAnsi="Cambria" w:cstheme="majorBidi"/>
        </w:rPr>
        <w:t>dibacanya</w:t>
      </w:r>
      <w:proofErr w:type="spellEnd"/>
      <w:r w:rsidRPr="00B052BB">
        <w:rPr>
          <w:rFonts w:ascii="Cambria" w:hAnsi="Cambria" w:cstheme="majorBidi"/>
        </w:rPr>
        <w:t xml:space="preserve">. </w:t>
      </w:r>
    </w:p>
    <w:p w14:paraId="0767F9FC"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perlu</w:t>
      </w:r>
      <w:proofErr w:type="spellEnd"/>
      <w:r w:rsidRPr="00B052BB">
        <w:rPr>
          <w:rFonts w:ascii="Cambria" w:hAnsi="Cambria" w:cstheme="majorBidi"/>
        </w:rPr>
        <w:t xml:space="preserve"> </w:t>
      </w:r>
      <w:proofErr w:type="spellStart"/>
      <w:r w:rsidRPr="00B052BB">
        <w:rPr>
          <w:rFonts w:ascii="Cambria" w:hAnsi="Cambria" w:cstheme="majorBidi"/>
        </w:rPr>
        <w:t>dibiasakan</w:t>
      </w:r>
      <w:proofErr w:type="spellEnd"/>
      <w:r w:rsidRPr="00B052BB">
        <w:rPr>
          <w:rFonts w:ascii="Cambria" w:hAnsi="Cambria" w:cstheme="majorBidi"/>
        </w:rPr>
        <w:t xml:space="preserve"> </w:t>
      </w:r>
      <w:proofErr w:type="spellStart"/>
      <w:r w:rsidRPr="00B052BB">
        <w:rPr>
          <w:rFonts w:ascii="Cambria" w:hAnsi="Cambria" w:cstheme="majorBidi"/>
        </w:rPr>
        <w:t>sejak</w:t>
      </w:r>
      <w:proofErr w:type="spellEnd"/>
      <w:r w:rsidRPr="00B052BB">
        <w:rPr>
          <w:rFonts w:ascii="Cambria" w:hAnsi="Cambria" w:cstheme="majorBidi"/>
        </w:rPr>
        <w:t xml:space="preserve"> </w:t>
      </w:r>
      <w:proofErr w:type="spellStart"/>
      <w:r w:rsidRPr="00B052BB">
        <w:rPr>
          <w:rFonts w:ascii="Cambria" w:hAnsi="Cambria" w:cstheme="majorBidi"/>
        </w:rPr>
        <w:t>dini</w:t>
      </w:r>
      <w:proofErr w:type="spellEnd"/>
      <w:r w:rsidRPr="00B052BB">
        <w:rPr>
          <w:rFonts w:ascii="Cambria" w:hAnsi="Cambria" w:cstheme="majorBidi"/>
        </w:rPr>
        <w:t xml:space="preserve">, </w:t>
      </w:r>
      <w:proofErr w:type="spellStart"/>
      <w:r w:rsidRPr="00B052BB">
        <w:rPr>
          <w:rFonts w:ascii="Cambria" w:hAnsi="Cambria" w:cstheme="majorBidi"/>
        </w:rPr>
        <w:t>yakni</w:t>
      </w:r>
      <w:proofErr w:type="spellEnd"/>
      <w:r w:rsidRPr="00B052BB">
        <w:rPr>
          <w:rFonts w:ascii="Cambria" w:hAnsi="Cambria" w:cstheme="majorBidi"/>
        </w:rPr>
        <w:t xml:space="preserve"> </w:t>
      </w:r>
      <w:proofErr w:type="spellStart"/>
      <w:r w:rsidRPr="00B052BB">
        <w:rPr>
          <w:rFonts w:ascii="Cambria" w:hAnsi="Cambria" w:cstheme="majorBidi"/>
        </w:rPr>
        <w:t>mulai</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anak</w:t>
      </w:r>
      <w:proofErr w:type="spellEnd"/>
      <w:r w:rsidRPr="00B052BB">
        <w:rPr>
          <w:rFonts w:ascii="Cambria" w:hAnsi="Cambria" w:cstheme="majorBidi"/>
        </w:rPr>
        <w:t xml:space="preserve"> </w:t>
      </w:r>
      <w:proofErr w:type="spellStart"/>
      <w:r w:rsidRPr="00B052BB">
        <w:rPr>
          <w:rFonts w:ascii="Cambria" w:hAnsi="Cambria" w:cstheme="majorBidi"/>
        </w:rPr>
        <w:t>mengenal</w:t>
      </w:r>
      <w:proofErr w:type="spellEnd"/>
      <w:r w:rsidRPr="00B052BB">
        <w:rPr>
          <w:rFonts w:ascii="Cambria" w:hAnsi="Cambria" w:cstheme="majorBidi"/>
        </w:rPr>
        <w:t xml:space="preserve"> </w:t>
      </w:r>
      <w:proofErr w:type="spellStart"/>
      <w:r w:rsidRPr="00B052BB">
        <w:rPr>
          <w:rFonts w:ascii="Cambria" w:hAnsi="Cambria" w:cstheme="majorBidi"/>
        </w:rPr>
        <w:t>huruf</w:t>
      </w:r>
      <w:proofErr w:type="spellEnd"/>
      <w:r w:rsidRPr="00B052BB">
        <w:rPr>
          <w:rFonts w:ascii="Cambria" w:hAnsi="Cambria" w:cstheme="majorBidi"/>
        </w:rPr>
        <w:t xml:space="preserve">. </w:t>
      </w:r>
      <w:proofErr w:type="spellStart"/>
      <w:r w:rsidRPr="00B052BB">
        <w:rPr>
          <w:rFonts w:ascii="Cambria" w:hAnsi="Cambria" w:cstheme="majorBidi"/>
        </w:rPr>
        <w:t>Jadikanlah</w:t>
      </w:r>
      <w:proofErr w:type="spellEnd"/>
      <w:r w:rsidRPr="00B052BB">
        <w:rPr>
          <w:rFonts w:ascii="Cambria" w:hAnsi="Cambria" w:cstheme="majorBidi"/>
        </w:rPr>
        <w:t xml:space="preserve"> </w:t>
      </w:r>
      <w:proofErr w:type="spellStart"/>
      <w:proofErr w:type="gramStart"/>
      <w:r w:rsidRPr="00B052BB">
        <w:rPr>
          <w:rFonts w:ascii="Cambria" w:hAnsi="Cambria" w:cstheme="majorBidi"/>
        </w:rPr>
        <w:t>kegiatan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proofErr w:type="gramEnd"/>
      <w:r w:rsidRPr="00B052BB">
        <w:rPr>
          <w:rFonts w:ascii="Cambria" w:hAnsi="Cambria" w:cstheme="majorBidi"/>
        </w:rPr>
        <w:t xml:space="preserve"> </w:t>
      </w:r>
      <w:proofErr w:type="spellStart"/>
      <w:r w:rsidRPr="00B052BB">
        <w:rPr>
          <w:rFonts w:ascii="Cambria" w:hAnsi="Cambria" w:cstheme="majorBidi"/>
        </w:rPr>
        <w:t>sebagai</w:t>
      </w:r>
      <w:proofErr w:type="spellEnd"/>
      <w:r w:rsidRPr="00B052BB">
        <w:rPr>
          <w:rFonts w:ascii="Cambria" w:hAnsi="Cambria" w:cstheme="majorBidi"/>
        </w:rPr>
        <w:t xml:space="preserve"> </w:t>
      </w:r>
      <w:proofErr w:type="spellStart"/>
      <w:r w:rsidRPr="00B052BB">
        <w:rPr>
          <w:rFonts w:ascii="Cambria" w:hAnsi="Cambria" w:cstheme="majorBidi"/>
        </w:rPr>
        <w:t>suatu</w:t>
      </w:r>
      <w:proofErr w:type="spellEnd"/>
      <w:r w:rsidRPr="00B052BB">
        <w:rPr>
          <w:rFonts w:ascii="Cambria" w:hAnsi="Cambria" w:cstheme="majorBidi"/>
        </w:rPr>
        <w:t xml:space="preserve"> </w:t>
      </w:r>
      <w:proofErr w:type="spellStart"/>
      <w:r w:rsidRPr="00B052BB">
        <w:rPr>
          <w:rFonts w:ascii="Cambria" w:hAnsi="Cambria" w:cstheme="majorBidi"/>
        </w:rPr>
        <w:t>kebutuhan</w:t>
      </w:r>
      <w:proofErr w:type="spellEnd"/>
      <w:r w:rsidRPr="00B052BB">
        <w:rPr>
          <w:rFonts w:ascii="Cambria" w:hAnsi="Cambria" w:cstheme="majorBidi"/>
        </w:rPr>
        <w:t xml:space="preserve"> dan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hal</w:t>
      </w:r>
      <w:proofErr w:type="spellEnd"/>
      <w:r w:rsidRPr="00B052BB">
        <w:rPr>
          <w:rFonts w:ascii="Cambria" w:hAnsi="Cambria" w:cstheme="majorBidi"/>
        </w:rPr>
        <w:t xml:space="preserve"> yang </w:t>
      </w:r>
      <w:proofErr w:type="spellStart"/>
      <w:r w:rsidRPr="00B052BB">
        <w:rPr>
          <w:rFonts w:ascii="Cambria" w:hAnsi="Cambria" w:cstheme="majorBidi"/>
        </w:rPr>
        <w:t>menyenangkan</w:t>
      </w:r>
      <w:proofErr w:type="spellEnd"/>
      <w:r w:rsidRPr="00B052BB">
        <w:rPr>
          <w:rFonts w:ascii="Cambria" w:hAnsi="Cambria" w:cstheme="majorBidi"/>
        </w:rPr>
        <w:t xml:space="preserve">  </w:t>
      </w:r>
      <w:proofErr w:type="spellStart"/>
      <w:r w:rsidRPr="00B052BB">
        <w:rPr>
          <w:rFonts w:ascii="Cambria" w:hAnsi="Cambria" w:cstheme="majorBidi"/>
        </w:rPr>
        <w:t>bagi</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dilakukan</w:t>
      </w:r>
      <w:proofErr w:type="spellEnd"/>
      <w:r w:rsidRPr="00B052BB">
        <w:rPr>
          <w:rFonts w:ascii="Cambria" w:hAnsi="Cambria" w:cstheme="majorBidi"/>
        </w:rPr>
        <w:t xml:space="preserve"> di mana </w:t>
      </w:r>
      <w:proofErr w:type="spellStart"/>
      <w:r w:rsidRPr="00B052BB">
        <w:rPr>
          <w:rFonts w:ascii="Cambria" w:hAnsi="Cambria" w:cstheme="majorBidi"/>
        </w:rPr>
        <w:t>saja</w:t>
      </w:r>
      <w:proofErr w:type="spellEnd"/>
      <w:r w:rsidRPr="00B052BB">
        <w:rPr>
          <w:rFonts w:ascii="Cambria" w:hAnsi="Cambria" w:cstheme="majorBidi"/>
        </w:rPr>
        <w:t xml:space="preserve"> dan </w:t>
      </w:r>
      <w:proofErr w:type="spellStart"/>
      <w:r w:rsidRPr="00B052BB">
        <w:rPr>
          <w:rFonts w:ascii="Cambria" w:hAnsi="Cambria" w:cstheme="majorBidi"/>
        </w:rPr>
        <w:t>kapan</w:t>
      </w:r>
      <w:proofErr w:type="spellEnd"/>
      <w:r w:rsidRPr="00B052BB">
        <w:rPr>
          <w:rFonts w:ascii="Cambria" w:hAnsi="Cambria" w:cstheme="majorBidi"/>
        </w:rPr>
        <w:t xml:space="preserve"> </w:t>
      </w:r>
      <w:proofErr w:type="spellStart"/>
      <w:r w:rsidRPr="00B052BB">
        <w:rPr>
          <w:rFonts w:ascii="Cambria" w:hAnsi="Cambria" w:cstheme="majorBidi"/>
        </w:rPr>
        <w:t>saja</w:t>
      </w:r>
      <w:proofErr w:type="spellEnd"/>
      <w:r w:rsidRPr="00B052BB">
        <w:rPr>
          <w:rFonts w:ascii="Cambria" w:hAnsi="Cambria" w:cstheme="majorBidi"/>
        </w:rPr>
        <w:t xml:space="preserve"> </w:t>
      </w:r>
      <w:proofErr w:type="spellStart"/>
      <w:r w:rsidRPr="00B052BB">
        <w:rPr>
          <w:rFonts w:ascii="Cambria" w:hAnsi="Cambria" w:cstheme="majorBidi"/>
        </w:rPr>
        <w:t>asalkan</w:t>
      </w:r>
      <w:proofErr w:type="spellEnd"/>
      <w:r w:rsidRPr="00B052BB">
        <w:rPr>
          <w:rFonts w:ascii="Cambria" w:hAnsi="Cambria" w:cstheme="majorBidi"/>
        </w:rPr>
        <w:t xml:space="preserve"> </w:t>
      </w:r>
      <w:proofErr w:type="spellStart"/>
      <w:r w:rsidRPr="00B052BB">
        <w:rPr>
          <w:rFonts w:ascii="Cambria" w:hAnsi="Cambria" w:cstheme="majorBidi"/>
        </w:rPr>
        <w:t>ada</w:t>
      </w:r>
      <w:proofErr w:type="spellEnd"/>
      <w:r w:rsidRPr="00B052BB">
        <w:rPr>
          <w:rFonts w:ascii="Cambria" w:hAnsi="Cambria" w:cstheme="majorBidi"/>
        </w:rPr>
        <w:t xml:space="preserve"> </w:t>
      </w:r>
      <w:proofErr w:type="spellStart"/>
      <w:r w:rsidRPr="00B052BB">
        <w:rPr>
          <w:rFonts w:ascii="Cambria" w:hAnsi="Cambria" w:cstheme="majorBidi"/>
        </w:rPr>
        <w:t>keinginan</w:t>
      </w:r>
      <w:proofErr w:type="spellEnd"/>
      <w:r w:rsidRPr="00B052BB">
        <w:rPr>
          <w:rFonts w:ascii="Cambria" w:hAnsi="Cambria" w:cstheme="majorBidi"/>
        </w:rPr>
        <w:t xml:space="preserve">, </w:t>
      </w:r>
      <w:proofErr w:type="spellStart"/>
      <w:r w:rsidRPr="00B052BB">
        <w:rPr>
          <w:rFonts w:ascii="Cambria" w:hAnsi="Cambria" w:cstheme="majorBidi"/>
        </w:rPr>
        <w:t>semangat</w:t>
      </w:r>
      <w:proofErr w:type="spellEnd"/>
      <w:r w:rsidRPr="00B052BB">
        <w:rPr>
          <w:rFonts w:ascii="Cambria" w:hAnsi="Cambria" w:cstheme="majorBidi"/>
        </w:rPr>
        <w:t xml:space="preserve">, dan </w:t>
      </w:r>
      <w:proofErr w:type="spellStart"/>
      <w:r w:rsidRPr="00B052BB">
        <w:rPr>
          <w:rFonts w:ascii="Cambria" w:hAnsi="Cambria" w:cstheme="majorBidi"/>
        </w:rPr>
        <w:t>motivasi</w:t>
      </w:r>
      <w:proofErr w:type="spellEnd"/>
      <w:r w:rsidRPr="00B052BB">
        <w:rPr>
          <w:rFonts w:ascii="Cambria" w:hAnsi="Cambria" w:cstheme="majorBidi"/>
        </w:rPr>
        <w:t xml:space="preserve">. Jika </w:t>
      </w:r>
      <w:proofErr w:type="spellStart"/>
      <w:r w:rsidRPr="00B052BB">
        <w:rPr>
          <w:rFonts w:ascii="Cambria" w:hAnsi="Cambria" w:cstheme="majorBidi"/>
        </w:rPr>
        <w:t>hal</w:t>
      </w:r>
      <w:proofErr w:type="spellEnd"/>
      <w:r w:rsidRPr="00B052BB">
        <w:rPr>
          <w:rFonts w:ascii="Cambria" w:hAnsi="Cambria" w:cstheme="majorBidi"/>
        </w:rPr>
        <w:t xml:space="preserve">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terwujud</w:t>
      </w:r>
      <w:proofErr w:type="spellEnd"/>
      <w:r w:rsidRPr="00B052BB">
        <w:rPr>
          <w:rFonts w:ascii="Cambria" w:hAnsi="Cambria" w:cstheme="majorBidi"/>
        </w:rPr>
        <w:t xml:space="preserve">, </w:t>
      </w:r>
      <w:proofErr w:type="spellStart"/>
      <w:r w:rsidRPr="00B052BB">
        <w:rPr>
          <w:rFonts w:ascii="Cambria" w:hAnsi="Cambria" w:cstheme="majorBidi"/>
        </w:rPr>
        <w:t>diharapkan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bagian</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kehidupan</w:t>
      </w:r>
      <w:proofErr w:type="spellEnd"/>
      <w:r w:rsidRPr="00B052BB">
        <w:rPr>
          <w:rFonts w:ascii="Cambria" w:hAnsi="Cambria" w:cstheme="majorBidi"/>
        </w:rPr>
        <w:t xml:space="preserve"> yang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dipisahkan</w:t>
      </w:r>
      <w:proofErr w:type="spellEnd"/>
      <w:r w:rsidRPr="00B052BB">
        <w:rPr>
          <w:rFonts w:ascii="Cambria" w:hAnsi="Cambria" w:cstheme="majorBidi"/>
        </w:rPr>
        <w:t xml:space="preserve"> </w:t>
      </w:r>
      <w:proofErr w:type="spellStart"/>
      <w:r w:rsidRPr="00B052BB">
        <w:rPr>
          <w:rFonts w:ascii="Cambria" w:hAnsi="Cambria" w:cstheme="majorBidi"/>
        </w:rPr>
        <w:t>seperti</w:t>
      </w:r>
      <w:proofErr w:type="spellEnd"/>
      <w:r w:rsidRPr="00B052BB">
        <w:rPr>
          <w:rFonts w:ascii="Cambria" w:hAnsi="Cambria" w:cstheme="majorBidi"/>
        </w:rPr>
        <w:t xml:space="preserve"> </w:t>
      </w:r>
      <w:proofErr w:type="spellStart"/>
      <w:r w:rsidRPr="00B052BB">
        <w:rPr>
          <w:rFonts w:ascii="Cambria" w:hAnsi="Cambria" w:cstheme="majorBidi"/>
        </w:rPr>
        <w:t>sebuah</w:t>
      </w:r>
      <w:proofErr w:type="spellEnd"/>
      <w:r w:rsidRPr="00B052BB">
        <w:rPr>
          <w:rFonts w:ascii="Cambria" w:hAnsi="Cambria" w:cstheme="majorBidi"/>
        </w:rPr>
        <w:t xml:space="preserve"> slogan yang </w:t>
      </w:r>
      <w:proofErr w:type="spellStart"/>
      <w:r w:rsidRPr="00B052BB">
        <w:rPr>
          <w:rFonts w:ascii="Cambria" w:hAnsi="Cambria" w:cstheme="majorBidi"/>
        </w:rPr>
        <w:t>mengatakan</w:t>
      </w:r>
      <w:proofErr w:type="spellEnd"/>
      <w:r w:rsidRPr="00B052BB">
        <w:rPr>
          <w:rFonts w:ascii="Cambria" w:hAnsi="Cambria" w:cstheme="majorBidi"/>
        </w:rPr>
        <w:t xml:space="preserve"> “</w:t>
      </w:r>
      <w:proofErr w:type="spellStart"/>
      <w:r w:rsidRPr="00B052BB">
        <w:rPr>
          <w:rFonts w:ascii="Cambria" w:hAnsi="Cambria" w:cstheme="majorBidi"/>
        </w:rPr>
        <w:t>tiada</w:t>
      </w:r>
      <w:proofErr w:type="spellEnd"/>
      <w:r w:rsidRPr="00B052BB">
        <w:rPr>
          <w:rFonts w:ascii="Cambria" w:hAnsi="Cambria" w:cstheme="majorBidi"/>
        </w:rPr>
        <w:t xml:space="preserve"> </w:t>
      </w:r>
      <w:proofErr w:type="spellStart"/>
      <w:r w:rsidRPr="00B052BB">
        <w:rPr>
          <w:rFonts w:ascii="Cambria" w:hAnsi="Cambria" w:cstheme="majorBidi"/>
        </w:rPr>
        <w:t>hari</w:t>
      </w:r>
      <w:proofErr w:type="spellEnd"/>
      <w:r w:rsidRPr="00B052BB">
        <w:rPr>
          <w:rFonts w:ascii="Cambria" w:hAnsi="Cambria" w:cstheme="majorBidi"/>
        </w:rPr>
        <w:t xml:space="preserve"> </w:t>
      </w:r>
      <w:proofErr w:type="spellStart"/>
      <w:r w:rsidRPr="00B052BB">
        <w:rPr>
          <w:rFonts w:ascii="Cambria" w:hAnsi="Cambria" w:cstheme="majorBidi"/>
        </w:rPr>
        <w:t>tanpa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w:t>
      </w:r>
    </w:p>
    <w:p w14:paraId="3AEDEC79" w14:textId="77777777" w:rsidR="00B052BB" w:rsidRPr="00B052BB" w:rsidRDefault="00B052BB" w:rsidP="00B052BB">
      <w:pPr>
        <w:spacing w:line="276" w:lineRule="auto"/>
        <w:ind w:firstLine="720"/>
        <w:jc w:val="both"/>
        <w:rPr>
          <w:rFonts w:ascii="Cambria" w:hAnsi="Cambria" w:cstheme="majorBidi"/>
        </w:rPr>
      </w:pP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salah </w:t>
      </w:r>
      <w:proofErr w:type="spellStart"/>
      <w:r w:rsidRPr="00B052BB">
        <w:rPr>
          <w:rFonts w:ascii="Cambria" w:hAnsi="Cambria" w:cstheme="majorBidi"/>
        </w:rPr>
        <w:t>satu</w:t>
      </w:r>
      <w:proofErr w:type="spellEnd"/>
      <w:r w:rsidRPr="00B052BB">
        <w:rPr>
          <w:rFonts w:ascii="Cambria" w:hAnsi="Cambria" w:cstheme="majorBidi"/>
        </w:rPr>
        <w:t xml:space="preserve"> </w:t>
      </w:r>
      <w:proofErr w:type="spellStart"/>
      <w:r w:rsidRPr="00B052BB">
        <w:rPr>
          <w:rFonts w:ascii="Cambria" w:hAnsi="Cambria" w:cstheme="majorBidi"/>
        </w:rPr>
        <w:t>keterampilan</w:t>
      </w:r>
      <w:proofErr w:type="spellEnd"/>
      <w:r w:rsidRPr="00B052BB">
        <w:rPr>
          <w:rFonts w:ascii="Cambria" w:hAnsi="Cambria" w:cstheme="majorBidi"/>
        </w:rPr>
        <w:t xml:space="preserve"> </w:t>
      </w:r>
      <w:proofErr w:type="spellStart"/>
      <w:r w:rsidRPr="00B052BB">
        <w:rPr>
          <w:rFonts w:ascii="Cambria" w:hAnsi="Cambria" w:cstheme="majorBidi"/>
        </w:rPr>
        <w:t>berbahasa</w:t>
      </w:r>
      <w:proofErr w:type="spellEnd"/>
      <w:r w:rsidRPr="00B052BB">
        <w:rPr>
          <w:rFonts w:ascii="Cambria" w:hAnsi="Cambria" w:cstheme="majorBidi"/>
        </w:rPr>
        <w:t xml:space="preserve"> yang sangat </w:t>
      </w:r>
      <w:proofErr w:type="spellStart"/>
      <w:r w:rsidRPr="00B052BB">
        <w:rPr>
          <w:rFonts w:ascii="Cambria" w:hAnsi="Cambria" w:cstheme="majorBidi"/>
        </w:rPr>
        <w:t>penting</w:t>
      </w:r>
      <w:proofErr w:type="spellEnd"/>
      <w:r w:rsidRPr="00B052BB">
        <w:rPr>
          <w:rFonts w:ascii="Cambria" w:hAnsi="Cambria" w:cstheme="majorBidi"/>
        </w:rPr>
        <w:t xml:space="preserve">.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karena</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w:t>
      </w:r>
      <w:proofErr w:type="spellStart"/>
      <w:r w:rsidRPr="00B052BB">
        <w:rPr>
          <w:rFonts w:ascii="Cambria" w:hAnsi="Cambria" w:cstheme="majorBidi"/>
        </w:rPr>
        <w:t>sarana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mempelajari</w:t>
      </w:r>
      <w:proofErr w:type="spellEnd"/>
      <w:r w:rsidRPr="00B052BB">
        <w:rPr>
          <w:rFonts w:ascii="Cambria" w:hAnsi="Cambria" w:cstheme="majorBidi"/>
        </w:rPr>
        <w:t xml:space="preserve"> dunia lain yang </w:t>
      </w:r>
      <w:proofErr w:type="spellStart"/>
      <w:r w:rsidRPr="00B052BB">
        <w:rPr>
          <w:rFonts w:ascii="Cambria" w:hAnsi="Cambria" w:cstheme="majorBidi"/>
        </w:rPr>
        <w:t>diinginkan</w:t>
      </w:r>
      <w:proofErr w:type="spellEnd"/>
      <w:r w:rsidRPr="00B052BB">
        <w:rPr>
          <w:rFonts w:ascii="Cambria" w:hAnsi="Cambria" w:cstheme="majorBidi"/>
        </w:rPr>
        <w:t xml:space="preserve"> </w:t>
      </w:r>
      <w:proofErr w:type="spellStart"/>
      <w:r w:rsidRPr="00B052BB">
        <w:rPr>
          <w:rFonts w:ascii="Cambria" w:hAnsi="Cambria" w:cstheme="majorBidi"/>
        </w:rPr>
        <w:t>sehigga</w:t>
      </w:r>
      <w:proofErr w:type="spellEnd"/>
      <w:r w:rsidRPr="00B052BB">
        <w:rPr>
          <w:rFonts w:ascii="Cambria" w:hAnsi="Cambria" w:cstheme="majorBidi"/>
        </w:rPr>
        <w:t xml:space="preserve"> </w:t>
      </w:r>
      <w:proofErr w:type="spellStart"/>
      <w:r w:rsidRPr="00B052BB">
        <w:rPr>
          <w:rFonts w:ascii="Cambria" w:hAnsi="Cambria" w:cstheme="majorBidi"/>
        </w:rPr>
        <w:t>manusia</w:t>
      </w:r>
      <w:proofErr w:type="spellEnd"/>
      <w:r w:rsidRPr="00B052BB">
        <w:rPr>
          <w:rFonts w:ascii="Cambria" w:hAnsi="Cambria" w:cstheme="majorBidi"/>
        </w:rPr>
        <w:t xml:space="preserve"> </w:t>
      </w:r>
      <w:proofErr w:type="spellStart"/>
      <w:r w:rsidRPr="00B052BB">
        <w:rPr>
          <w:rFonts w:ascii="Cambria" w:hAnsi="Cambria" w:cstheme="majorBidi"/>
        </w:rPr>
        <w:t>bisa</w:t>
      </w:r>
      <w:proofErr w:type="spellEnd"/>
      <w:r w:rsidRPr="00B052BB">
        <w:rPr>
          <w:rFonts w:ascii="Cambria" w:hAnsi="Cambria" w:cstheme="majorBidi"/>
        </w:rPr>
        <w:t xml:space="preserve"> </w:t>
      </w:r>
      <w:proofErr w:type="spellStart"/>
      <w:r w:rsidRPr="00B052BB">
        <w:rPr>
          <w:rFonts w:ascii="Cambria" w:hAnsi="Cambria" w:cstheme="majorBidi"/>
        </w:rPr>
        <w:t>memperluas</w:t>
      </w:r>
      <w:proofErr w:type="spellEnd"/>
      <w:r w:rsidRPr="00B052BB">
        <w:rPr>
          <w:rFonts w:ascii="Cambria" w:hAnsi="Cambria" w:cstheme="majorBidi"/>
        </w:rPr>
        <w:t xml:space="preserve"> </w:t>
      </w:r>
      <w:proofErr w:type="spellStart"/>
      <w:r w:rsidRPr="00B052BB">
        <w:rPr>
          <w:rFonts w:ascii="Cambria" w:hAnsi="Cambria" w:cstheme="majorBidi"/>
        </w:rPr>
        <w:t>pengetahuan</w:t>
      </w:r>
      <w:proofErr w:type="spellEnd"/>
      <w:r w:rsidRPr="00B052BB">
        <w:rPr>
          <w:rFonts w:ascii="Cambria" w:hAnsi="Cambria" w:cstheme="majorBidi"/>
        </w:rPr>
        <w:t xml:space="preserve"> dan </w:t>
      </w:r>
      <w:proofErr w:type="spellStart"/>
      <w:r w:rsidRPr="00B052BB">
        <w:rPr>
          <w:rFonts w:ascii="Cambria" w:hAnsi="Cambria" w:cstheme="majorBidi"/>
        </w:rPr>
        <w:t>menggali</w:t>
      </w:r>
      <w:proofErr w:type="spellEnd"/>
      <w:r w:rsidRPr="00B052BB">
        <w:rPr>
          <w:rFonts w:ascii="Cambria" w:hAnsi="Cambria" w:cstheme="majorBidi"/>
        </w:rPr>
        <w:t xml:space="preserve"> </w:t>
      </w:r>
      <w:proofErr w:type="spellStart"/>
      <w:r w:rsidRPr="00B052BB">
        <w:rPr>
          <w:rFonts w:ascii="Cambria" w:hAnsi="Cambria" w:cstheme="majorBidi"/>
        </w:rPr>
        <w:t>pesan-pesan</w:t>
      </w:r>
      <w:proofErr w:type="spellEnd"/>
      <w:r w:rsidRPr="00B052BB">
        <w:rPr>
          <w:rFonts w:ascii="Cambria" w:hAnsi="Cambria" w:cstheme="majorBidi"/>
        </w:rPr>
        <w:t xml:space="preserve"> </w:t>
      </w:r>
      <w:proofErr w:type="spellStart"/>
      <w:r w:rsidRPr="00B052BB">
        <w:rPr>
          <w:rFonts w:ascii="Cambria" w:hAnsi="Cambria" w:cstheme="majorBidi"/>
        </w:rPr>
        <w:t>tertulis</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bahan</w:t>
      </w:r>
      <w:proofErr w:type="spellEnd"/>
      <w:r w:rsidRPr="00B052BB">
        <w:rPr>
          <w:rFonts w:ascii="Cambria" w:hAnsi="Cambria" w:cstheme="majorBidi"/>
        </w:rPr>
        <w:t xml:space="preserve"> </w:t>
      </w:r>
      <w:proofErr w:type="spellStart"/>
      <w:r w:rsidRPr="00B052BB">
        <w:rPr>
          <w:rFonts w:ascii="Cambria" w:hAnsi="Cambria" w:cstheme="majorBidi"/>
        </w:rPr>
        <w:t>bacaan</w:t>
      </w:r>
      <w:proofErr w:type="spellEnd"/>
      <w:r w:rsidRPr="00B052BB">
        <w:rPr>
          <w:rFonts w:ascii="Cambria" w:hAnsi="Cambria" w:cstheme="majorBidi"/>
        </w:rPr>
        <w:t>.</w:t>
      </w:r>
    </w:p>
    <w:p w14:paraId="5495B313" w14:textId="77777777" w:rsidR="00B052BB" w:rsidRPr="00B052BB" w:rsidRDefault="00B052BB" w:rsidP="00B052BB">
      <w:pPr>
        <w:pStyle w:val="ListParagraph"/>
        <w:numPr>
          <w:ilvl w:val="0"/>
          <w:numId w:val="3"/>
        </w:numPr>
        <w:spacing w:after="0"/>
        <w:ind w:left="567" w:hanging="283"/>
        <w:jc w:val="both"/>
        <w:rPr>
          <w:rFonts w:ascii="Cambria" w:hAnsi="Cambria" w:cstheme="majorBidi"/>
        </w:rPr>
      </w:pPr>
      <w:r w:rsidRPr="00B052BB">
        <w:rPr>
          <w:rFonts w:ascii="Cambria" w:hAnsi="Cambria" w:cstheme="majorBidi"/>
        </w:rPr>
        <w:t>Pengaruh kecerdasan emosional (X</w:t>
      </w:r>
      <w:r w:rsidRPr="00B052BB">
        <w:rPr>
          <w:rFonts w:ascii="Cambria" w:hAnsi="Cambria" w:cstheme="majorBidi"/>
          <w:vertAlign w:val="subscript"/>
        </w:rPr>
        <w:t>2</w:t>
      </w:r>
      <w:r w:rsidRPr="00B052BB">
        <w:rPr>
          <w:rFonts w:ascii="Cambria" w:hAnsi="Cambria" w:cstheme="majorBidi"/>
        </w:rPr>
        <w:t>) secara bersama-sama terhadap prestasi belajar Bahasa Indonesia (Y).</w:t>
      </w:r>
    </w:p>
    <w:p w14:paraId="0E03C6EF" w14:textId="77777777" w:rsidR="00B052BB" w:rsidRPr="00B052BB" w:rsidRDefault="00B052BB" w:rsidP="00B052BB">
      <w:pPr>
        <w:spacing w:line="276" w:lineRule="auto"/>
        <w:ind w:firstLine="720"/>
        <w:jc w:val="both"/>
        <w:rPr>
          <w:rFonts w:ascii="Cambria" w:hAnsi="Cambria" w:cstheme="majorBidi"/>
        </w:rPr>
      </w:pPr>
      <w:r w:rsidRPr="00B052BB">
        <w:rPr>
          <w:rFonts w:ascii="Cambria" w:hAnsi="Cambria" w:cstheme="majorBidi"/>
        </w:rPr>
        <w:t xml:space="preserve">Hasil </w:t>
      </w:r>
      <w:proofErr w:type="spellStart"/>
      <w:r w:rsidRPr="00B052BB">
        <w:rPr>
          <w:rFonts w:ascii="Cambria" w:hAnsi="Cambria" w:cstheme="majorBidi"/>
        </w:rPr>
        <w:t>penelitian</w:t>
      </w:r>
      <w:proofErr w:type="spellEnd"/>
      <w:r w:rsidRPr="00B052BB">
        <w:rPr>
          <w:rFonts w:ascii="Cambria" w:hAnsi="Cambria" w:cstheme="majorBidi"/>
        </w:rPr>
        <w:t xml:space="preserve"> </w:t>
      </w:r>
      <w:proofErr w:type="spellStart"/>
      <w:r w:rsidRPr="00B052BB">
        <w:rPr>
          <w:rFonts w:ascii="Cambria" w:hAnsi="Cambria" w:cstheme="majorBidi"/>
        </w:rPr>
        <w:t>diatas</w:t>
      </w:r>
      <w:proofErr w:type="spellEnd"/>
      <w:r w:rsidRPr="00B052BB">
        <w:rPr>
          <w:rFonts w:ascii="Cambria" w:hAnsi="Cambria" w:cstheme="majorBidi"/>
        </w:rPr>
        <w:t xml:space="preserve"> </w:t>
      </w:r>
      <w:proofErr w:type="spellStart"/>
      <w:r w:rsidRPr="00B052BB">
        <w:rPr>
          <w:rFonts w:ascii="Cambria" w:hAnsi="Cambria" w:cstheme="majorBidi"/>
        </w:rPr>
        <w:t>menyimpulkan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w:t>
      </w:r>
      <w:proofErr w:type="spellStart"/>
      <w:r w:rsidRPr="00B052BB">
        <w:rPr>
          <w:rFonts w:ascii="Cambria" w:hAnsi="Cambria" w:cstheme="majorBidi"/>
        </w:rPr>
        <w:t>positif</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mengandung</w:t>
      </w:r>
      <w:proofErr w:type="spellEnd"/>
      <w:r w:rsidRPr="00B052BB">
        <w:rPr>
          <w:rFonts w:ascii="Cambria" w:hAnsi="Cambria" w:cstheme="majorBidi"/>
        </w:rPr>
        <w:t xml:space="preserve"> arti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telah</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peningkatan</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w:t>
      </w:r>
    </w:p>
    <w:p w14:paraId="41F368EF" w14:textId="77777777" w:rsidR="00B052BB" w:rsidRPr="00B052BB" w:rsidRDefault="00B052BB" w:rsidP="00B052BB">
      <w:pPr>
        <w:spacing w:line="276" w:lineRule="auto"/>
        <w:ind w:firstLine="720"/>
        <w:jc w:val="both"/>
        <w:rPr>
          <w:rFonts w:ascii="Cambria" w:hAnsi="Cambria" w:cstheme="majorBidi"/>
        </w:rPr>
      </w:pPr>
      <w:proofErr w:type="spellStart"/>
      <w:proofErr w:type="gram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proofErr w:type="gramEnd"/>
      <w:r w:rsidRPr="00B052BB">
        <w:rPr>
          <w:rFonts w:ascii="Cambria" w:hAnsi="Cambria" w:cstheme="majorBidi"/>
        </w:rPr>
        <w:t xml:space="preserve">  </w:t>
      </w:r>
      <w:proofErr w:type="spellStart"/>
      <w:r w:rsidRPr="00B052BB">
        <w:rPr>
          <w:rFonts w:ascii="Cambria" w:hAnsi="Cambria" w:cstheme="majorBidi"/>
        </w:rPr>
        <w:t>mempunyai</w:t>
      </w:r>
      <w:proofErr w:type="spellEnd"/>
      <w:r w:rsidRPr="00B052BB">
        <w:rPr>
          <w:rFonts w:ascii="Cambria" w:hAnsi="Cambria" w:cstheme="majorBidi"/>
        </w:rPr>
        <w:t xml:space="preserve">  </w:t>
      </w:r>
      <w:proofErr w:type="spellStart"/>
      <w:r w:rsidRPr="00B052BB">
        <w:rPr>
          <w:rFonts w:ascii="Cambria" w:hAnsi="Cambria" w:cstheme="majorBidi"/>
        </w:rPr>
        <w:t>dampak</w:t>
      </w:r>
      <w:proofErr w:type="spellEnd"/>
      <w:r w:rsidRPr="00B052BB">
        <w:rPr>
          <w:rFonts w:ascii="Cambria" w:hAnsi="Cambria" w:cstheme="majorBidi"/>
        </w:rPr>
        <w:t xml:space="preserve">  yang  </w:t>
      </w:r>
      <w:proofErr w:type="spellStart"/>
      <w:r w:rsidRPr="00B052BB">
        <w:rPr>
          <w:rFonts w:ascii="Cambria" w:hAnsi="Cambria" w:cstheme="majorBidi"/>
        </w:rPr>
        <w:t>baik</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stres</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menghadapi</w:t>
      </w:r>
      <w:proofErr w:type="spellEnd"/>
      <w:r w:rsidRPr="00B052BB">
        <w:rPr>
          <w:rFonts w:ascii="Cambria" w:hAnsi="Cambria" w:cstheme="majorBidi"/>
        </w:rPr>
        <w:t xml:space="preserve">  test pada  </w:t>
      </w:r>
      <w:proofErr w:type="spellStart"/>
      <w:r w:rsidRPr="00B052BB">
        <w:rPr>
          <w:rFonts w:ascii="Cambria" w:hAnsi="Cambria" w:cstheme="majorBidi"/>
        </w:rPr>
        <w:t>mata</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w:t>
      </w:r>
      <w:proofErr w:type="spellStart"/>
      <w:r w:rsidRPr="00B052BB">
        <w:rPr>
          <w:rFonts w:ascii="Cambria" w:hAnsi="Cambria" w:cstheme="majorBidi"/>
        </w:rPr>
        <w:t>indonesia</w:t>
      </w:r>
      <w:proofErr w:type="spellEnd"/>
      <w:r w:rsidRPr="00B052BB">
        <w:rPr>
          <w:rFonts w:ascii="Cambria" w:hAnsi="Cambria" w:cstheme="majorBidi"/>
        </w:rPr>
        <w:t xml:space="preserve">. Dimana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yang </w:t>
      </w:r>
      <w:proofErr w:type="spellStart"/>
      <w:r w:rsidRPr="00B052BB">
        <w:rPr>
          <w:rFonts w:ascii="Cambria" w:hAnsi="Cambria" w:cstheme="majorBidi"/>
        </w:rPr>
        <w:t>terkait</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pengenalan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pengendalian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motivasi</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empaty</w:t>
      </w:r>
      <w:proofErr w:type="spellEnd"/>
      <w:r w:rsidRPr="00B052BB">
        <w:rPr>
          <w:rFonts w:ascii="Cambria" w:hAnsi="Cambria" w:cstheme="majorBidi"/>
        </w:rPr>
        <w:t xml:space="preserve">, dan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sosial</w:t>
      </w:r>
      <w:proofErr w:type="spellEnd"/>
      <w:r w:rsidRPr="00B052BB">
        <w:rPr>
          <w:rFonts w:ascii="Cambria" w:hAnsi="Cambria" w:cstheme="majorBidi"/>
        </w:rPr>
        <w:t xml:space="preserve"> </w:t>
      </w:r>
      <w:proofErr w:type="spellStart"/>
      <w:r w:rsidRPr="00B052BB">
        <w:rPr>
          <w:rFonts w:ascii="Cambria" w:hAnsi="Cambria" w:cstheme="majorBidi"/>
        </w:rPr>
        <w:t>apabila</w:t>
      </w:r>
      <w:proofErr w:type="spellEnd"/>
      <w:r w:rsidRPr="00B052BB">
        <w:rPr>
          <w:rFonts w:ascii="Cambria" w:hAnsi="Cambria" w:cstheme="majorBidi"/>
        </w:rPr>
        <w:t xml:space="preserve"> </w:t>
      </w:r>
      <w:proofErr w:type="spellStart"/>
      <w:r w:rsidRPr="00B052BB">
        <w:rPr>
          <w:rFonts w:ascii="Cambria" w:hAnsi="Cambria" w:cstheme="majorBidi"/>
        </w:rPr>
        <w:t>dilakukan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baik</w:t>
      </w:r>
      <w:proofErr w:type="spellEnd"/>
      <w:r w:rsidRPr="00B052BB">
        <w:rPr>
          <w:rFonts w:ascii="Cambria" w:hAnsi="Cambria" w:cstheme="majorBidi"/>
        </w:rPr>
        <w:t xml:space="preserve"> dan </w:t>
      </w:r>
      <w:proofErr w:type="spellStart"/>
      <w:r w:rsidRPr="00B052BB">
        <w:rPr>
          <w:rFonts w:ascii="Cambria" w:hAnsi="Cambria" w:cstheme="majorBidi"/>
        </w:rPr>
        <w:t>teratur</w:t>
      </w:r>
      <w:proofErr w:type="spellEnd"/>
      <w:r w:rsidRPr="00B052BB">
        <w:rPr>
          <w:rFonts w:ascii="Cambria" w:hAnsi="Cambria" w:cstheme="majorBidi"/>
        </w:rPr>
        <w:t xml:space="preserve">, </w:t>
      </w:r>
      <w:proofErr w:type="spellStart"/>
      <w:r w:rsidRPr="00B052BB">
        <w:rPr>
          <w:rFonts w:ascii="Cambria" w:hAnsi="Cambria" w:cstheme="majorBidi"/>
        </w:rPr>
        <w:t>maka</w:t>
      </w:r>
      <w:proofErr w:type="spellEnd"/>
      <w:r w:rsidRPr="00B052BB">
        <w:rPr>
          <w:rFonts w:ascii="Cambria" w:hAnsi="Cambria" w:cstheme="majorBidi"/>
        </w:rPr>
        <w:t xml:space="preserve"> </w:t>
      </w:r>
      <w:proofErr w:type="spellStart"/>
      <w:r w:rsidRPr="00B052BB">
        <w:rPr>
          <w:rFonts w:ascii="Cambria" w:hAnsi="Cambria" w:cstheme="majorBidi"/>
        </w:rPr>
        <w:t>akan</w:t>
      </w:r>
      <w:proofErr w:type="spellEnd"/>
      <w:r w:rsidRPr="00B052BB">
        <w:rPr>
          <w:rFonts w:ascii="Cambria" w:hAnsi="Cambria" w:cstheme="majorBidi"/>
        </w:rPr>
        <w:t xml:space="preserve"> </w:t>
      </w:r>
      <w:proofErr w:type="spellStart"/>
      <w:r w:rsidRPr="00B052BB">
        <w:rPr>
          <w:rFonts w:ascii="Cambria" w:hAnsi="Cambria" w:cstheme="majorBidi"/>
        </w:rPr>
        <w:t>dapat</w:t>
      </w:r>
      <w:proofErr w:type="spellEnd"/>
      <w:r w:rsidRPr="00B052BB">
        <w:rPr>
          <w:rFonts w:ascii="Cambria" w:hAnsi="Cambria" w:cstheme="majorBidi"/>
        </w:rPr>
        <w:t xml:space="preserve"> </w:t>
      </w:r>
      <w:proofErr w:type="spellStart"/>
      <w:r w:rsidRPr="00B052BB">
        <w:rPr>
          <w:rFonts w:ascii="Cambria" w:hAnsi="Cambria" w:cstheme="majorBidi"/>
        </w:rPr>
        <w:t>mengurangi</w:t>
      </w:r>
      <w:proofErr w:type="spellEnd"/>
      <w:r w:rsidRPr="00B052BB">
        <w:rPr>
          <w:rFonts w:ascii="Cambria" w:hAnsi="Cambria" w:cstheme="majorBidi"/>
        </w:rPr>
        <w:t xml:space="preserve"> </w:t>
      </w:r>
      <w:proofErr w:type="spellStart"/>
      <w:r w:rsidRPr="00B052BB">
        <w:rPr>
          <w:rFonts w:ascii="Cambria" w:hAnsi="Cambria" w:cstheme="majorBidi"/>
        </w:rPr>
        <w:t>stres</w:t>
      </w:r>
      <w:proofErr w:type="spellEnd"/>
      <w:r w:rsidRPr="00B052BB">
        <w:rPr>
          <w:rFonts w:ascii="Cambria" w:hAnsi="Cambria" w:cstheme="majorBidi"/>
        </w:rPr>
        <w:t xml:space="preserve"> </w:t>
      </w:r>
      <w:proofErr w:type="spellStart"/>
      <w:r w:rsidRPr="00B052BB">
        <w:rPr>
          <w:rFonts w:ascii="Cambria" w:hAnsi="Cambria" w:cstheme="majorBidi"/>
        </w:rPr>
        <w:t>dalam</w:t>
      </w:r>
      <w:proofErr w:type="spellEnd"/>
      <w:r w:rsidRPr="00B052BB">
        <w:rPr>
          <w:rFonts w:ascii="Cambria" w:hAnsi="Cambria" w:cstheme="majorBidi"/>
        </w:rPr>
        <w:t xml:space="preserve"> </w:t>
      </w:r>
      <w:proofErr w:type="spellStart"/>
      <w:r w:rsidRPr="00B052BB">
        <w:rPr>
          <w:rFonts w:ascii="Cambria" w:hAnsi="Cambria" w:cstheme="majorBidi"/>
        </w:rPr>
        <w:t>menghadapi</w:t>
      </w:r>
      <w:proofErr w:type="spellEnd"/>
      <w:r w:rsidRPr="00B052BB">
        <w:rPr>
          <w:rFonts w:ascii="Cambria" w:hAnsi="Cambria" w:cstheme="majorBidi"/>
        </w:rPr>
        <w:t xml:space="preserve"> </w:t>
      </w:r>
      <w:proofErr w:type="spellStart"/>
      <w:r w:rsidRPr="00B052BB">
        <w:rPr>
          <w:rFonts w:ascii="Cambria" w:hAnsi="Cambria" w:cstheme="majorBidi"/>
        </w:rPr>
        <w:t>ujian</w:t>
      </w:r>
      <w:proofErr w:type="spellEnd"/>
      <w:r w:rsidRPr="00B052BB">
        <w:rPr>
          <w:rFonts w:ascii="Cambria" w:hAnsi="Cambria" w:cstheme="majorBidi"/>
        </w:rPr>
        <w:t xml:space="preserve"> </w:t>
      </w:r>
      <w:proofErr w:type="spellStart"/>
      <w:r w:rsidRPr="00B052BB">
        <w:rPr>
          <w:rFonts w:ascii="Cambria" w:hAnsi="Cambria" w:cstheme="majorBidi"/>
        </w:rPr>
        <w:t>nasional</w:t>
      </w:r>
      <w:proofErr w:type="spellEnd"/>
      <w:r w:rsidRPr="00B052BB">
        <w:rPr>
          <w:rFonts w:ascii="Cambria" w:hAnsi="Cambria" w:cstheme="majorBidi"/>
        </w:rPr>
        <w:t xml:space="preserve"> pada </w:t>
      </w:r>
      <w:proofErr w:type="spellStart"/>
      <w:r w:rsidRPr="00B052BB">
        <w:rPr>
          <w:rFonts w:ascii="Cambria" w:hAnsi="Cambria" w:cstheme="majorBidi"/>
        </w:rPr>
        <w:t>mata</w:t>
      </w:r>
      <w:proofErr w:type="spellEnd"/>
      <w:r w:rsidRPr="00B052BB">
        <w:rPr>
          <w:rFonts w:ascii="Cambria" w:hAnsi="Cambria" w:cstheme="majorBidi"/>
        </w:rPr>
        <w:t xml:space="preserve"> </w:t>
      </w:r>
      <w:proofErr w:type="spellStart"/>
      <w:r w:rsidRPr="00B052BB">
        <w:rPr>
          <w:rFonts w:ascii="Cambria" w:hAnsi="Cambria" w:cstheme="majorBidi"/>
        </w:rPr>
        <w:t>pelajaran</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
    <w:p w14:paraId="320D75D0" w14:textId="77777777" w:rsidR="00B052BB" w:rsidRPr="00B052BB" w:rsidRDefault="00B052BB" w:rsidP="00B052BB">
      <w:pPr>
        <w:spacing w:line="276" w:lineRule="auto"/>
        <w:ind w:firstLine="720"/>
        <w:jc w:val="both"/>
        <w:rPr>
          <w:rFonts w:ascii="Cambria" w:hAnsi="Cambria" w:cstheme="majorBidi"/>
        </w:rPr>
      </w:pPr>
      <w:proofErr w:type="spellStart"/>
      <w:proofErr w:type="gramStart"/>
      <w:r w:rsidRPr="00B052BB">
        <w:rPr>
          <w:rFonts w:ascii="Cambria" w:hAnsi="Cambria" w:cstheme="majorBidi"/>
        </w:rPr>
        <w:t>Sesuai</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proofErr w:type="gramEnd"/>
      <w:r w:rsidRPr="00B052BB">
        <w:rPr>
          <w:rFonts w:ascii="Cambria" w:hAnsi="Cambria" w:cstheme="majorBidi"/>
        </w:rPr>
        <w:t xml:space="preserve">  </w:t>
      </w:r>
      <w:proofErr w:type="spellStart"/>
      <w:r w:rsidRPr="00B052BB">
        <w:rPr>
          <w:rFonts w:ascii="Cambria" w:hAnsi="Cambria" w:cstheme="majorBidi"/>
        </w:rPr>
        <w:t>pendapat</w:t>
      </w:r>
      <w:proofErr w:type="spellEnd"/>
      <w:r w:rsidRPr="00B052BB">
        <w:rPr>
          <w:rFonts w:ascii="Cambria" w:hAnsi="Cambria" w:cstheme="majorBidi"/>
        </w:rPr>
        <w:t xml:space="preserve">  Howes  dan  Herald  (2014  </w:t>
      </w:r>
      <w:proofErr w:type="spellStart"/>
      <w:r w:rsidRPr="00B052BB">
        <w:rPr>
          <w:rFonts w:ascii="Cambria" w:hAnsi="Cambria" w:cstheme="majorBidi"/>
        </w:rPr>
        <w:t>menyatakan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pada  </w:t>
      </w:r>
      <w:proofErr w:type="spellStart"/>
      <w:r w:rsidRPr="00B052BB">
        <w:rPr>
          <w:rFonts w:ascii="Cambria" w:hAnsi="Cambria" w:cstheme="majorBidi"/>
        </w:rPr>
        <w:t>intinya</w:t>
      </w:r>
      <w:proofErr w:type="spellEnd"/>
      <w:r w:rsidRPr="00B052BB">
        <w:rPr>
          <w:rFonts w:ascii="Cambria" w:hAnsi="Cambria" w:cstheme="majorBidi"/>
        </w:rPr>
        <w:t xml:space="preserve">,  </w:t>
      </w:r>
      <w:proofErr w:type="spellStart"/>
      <w:r w:rsidRPr="00B052BB">
        <w:rPr>
          <w:rFonts w:ascii="Cambria" w:hAnsi="Cambria" w:cstheme="majorBidi"/>
        </w:rPr>
        <w:t>kecerdasaan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merupakan</w:t>
      </w:r>
      <w:proofErr w:type="spellEnd"/>
      <w:r w:rsidRPr="00B052BB">
        <w:rPr>
          <w:rFonts w:ascii="Cambria" w:hAnsi="Cambria" w:cstheme="majorBidi"/>
        </w:rPr>
        <w:t xml:space="preserve">  </w:t>
      </w:r>
      <w:proofErr w:type="spellStart"/>
      <w:r w:rsidRPr="00B052BB">
        <w:rPr>
          <w:rFonts w:ascii="Cambria" w:hAnsi="Cambria" w:cstheme="majorBidi"/>
        </w:rPr>
        <w:t>komponen</w:t>
      </w:r>
      <w:proofErr w:type="spellEnd"/>
      <w:r w:rsidRPr="00B052BB">
        <w:rPr>
          <w:rFonts w:ascii="Cambria" w:hAnsi="Cambria" w:cstheme="majorBidi"/>
        </w:rPr>
        <w:t xml:space="preserve">  yang  </w:t>
      </w:r>
      <w:proofErr w:type="spellStart"/>
      <w:r w:rsidRPr="00B052BB">
        <w:rPr>
          <w:rFonts w:ascii="Cambria" w:hAnsi="Cambria" w:cstheme="majorBidi"/>
        </w:rPr>
        <w:t>membuat</w:t>
      </w:r>
      <w:proofErr w:type="spellEnd"/>
      <w:r w:rsidRPr="00B052BB">
        <w:rPr>
          <w:rFonts w:ascii="Cambria" w:hAnsi="Cambria" w:cstheme="majorBidi"/>
        </w:rPr>
        <w:t xml:space="preserve"> </w:t>
      </w:r>
      <w:proofErr w:type="spellStart"/>
      <w:r w:rsidRPr="00B052BB">
        <w:rPr>
          <w:rFonts w:ascii="Cambria" w:hAnsi="Cambria" w:cstheme="majorBidi"/>
        </w:rPr>
        <w:t>seseorang</w:t>
      </w:r>
      <w:proofErr w:type="spellEnd"/>
      <w:r w:rsidRPr="00B052BB">
        <w:rPr>
          <w:rFonts w:ascii="Cambria" w:hAnsi="Cambria" w:cstheme="majorBidi"/>
        </w:rPr>
        <w:t xml:space="preserve">  </w:t>
      </w:r>
      <w:proofErr w:type="spellStart"/>
      <w:r w:rsidRPr="00B052BB">
        <w:rPr>
          <w:rFonts w:ascii="Cambria" w:hAnsi="Cambria" w:cstheme="majorBidi"/>
        </w:rPr>
        <w:t>menjadi</w:t>
      </w:r>
      <w:proofErr w:type="spellEnd"/>
      <w:r w:rsidRPr="00B052BB">
        <w:rPr>
          <w:rFonts w:ascii="Cambria" w:hAnsi="Cambria" w:cstheme="majorBidi"/>
        </w:rPr>
        <w:t xml:space="preserve">  </w:t>
      </w:r>
      <w:proofErr w:type="spellStart"/>
      <w:r w:rsidRPr="00B052BB">
        <w:rPr>
          <w:rFonts w:ascii="Cambria" w:hAnsi="Cambria" w:cstheme="majorBidi"/>
        </w:rPr>
        <w:t>pintar</w:t>
      </w:r>
      <w:proofErr w:type="spellEnd"/>
      <w:r w:rsidRPr="00B052BB">
        <w:rPr>
          <w:rFonts w:ascii="Cambria" w:hAnsi="Cambria" w:cstheme="majorBidi"/>
        </w:rPr>
        <w:t xml:space="preserve">  </w:t>
      </w:r>
      <w:proofErr w:type="spellStart"/>
      <w:r w:rsidRPr="00B052BB">
        <w:rPr>
          <w:rFonts w:ascii="Cambria" w:hAnsi="Cambria" w:cstheme="majorBidi"/>
        </w:rPr>
        <w:t>menggunakan</w:t>
      </w:r>
      <w:proofErr w:type="spellEnd"/>
      <w:r w:rsidRPr="00B052BB">
        <w:rPr>
          <w:rFonts w:ascii="Cambria" w:hAnsi="Cambria" w:cstheme="majorBidi"/>
        </w:rPr>
        <w:t xml:space="preserve">  </w:t>
      </w:r>
      <w:proofErr w:type="spellStart"/>
      <w:r w:rsidRPr="00B052BB">
        <w:rPr>
          <w:rFonts w:ascii="Cambria" w:hAnsi="Cambria" w:cstheme="majorBidi"/>
        </w:rPr>
        <w:t>emosi</w:t>
      </w:r>
      <w:proofErr w:type="spellEnd"/>
      <w:r w:rsidRPr="00B052BB">
        <w:rPr>
          <w:rFonts w:ascii="Cambria" w:hAnsi="Cambria" w:cstheme="majorBidi"/>
        </w:rPr>
        <w:t xml:space="preserve">.  </w:t>
      </w:r>
      <w:proofErr w:type="spellStart"/>
      <w:proofErr w:type="gram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lanjut</w:t>
      </w:r>
      <w:proofErr w:type="spellEnd"/>
      <w:proofErr w:type="gramEnd"/>
      <w:r w:rsidRPr="00B052BB">
        <w:rPr>
          <w:rFonts w:ascii="Cambria" w:hAnsi="Cambria" w:cstheme="majorBidi"/>
        </w:rPr>
        <w:t xml:space="preserve">  </w:t>
      </w:r>
      <w:proofErr w:type="spellStart"/>
      <w:r w:rsidRPr="00B052BB">
        <w:rPr>
          <w:rFonts w:ascii="Cambria" w:hAnsi="Cambria" w:cstheme="majorBidi"/>
        </w:rPr>
        <w:t>dijelaskan</w:t>
      </w:r>
      <w:proofErr w:type="spellEnd"/>
      <w:r w:rsidRPr="00B052BB">
        <w:rPr>
          <w:rFonts w:ascii="Cambria" w:hAnsi="Cambria" w:cstheme="majorBidi"/>
        </w:rPr>
        <w:t xml:space="preserve">  </w:t>
      </w:r>
      <w:proofErr w:type="spellStart"/>
      <w:r w:rsidRPr="00B052BB">
        <w:rPr>
          <w:rFonts w:ascii="Cambria" w:hAnsi="Cambria" w:cstheme="majorBidi"/>
        </w:rPr>
        <w:t>bahwa</w:t>
      </w:r>
      <w:proofErr w:type="spellEnd"/>
      <w:r w:rsidRPr="00B052BB">
        <w:rPr>
          <w:rFonts w:ascii="Cambria" w:hAnsi="Cambria" w:cstheme="majorBidi"/>
        </w:rPr>
        <w:t xml:space="preserve"> </w:t>
      </w:r>
      <w:proofErr w:type="spellStart"/>
      <w:r w:rsidRPr="00B052BB">
        <w:rPr>
          <w:rFonts w:ascii="Cambria" w:hAnsi="Cambria" w:cstheme="majorBidi"/>
        </w:rPr>
        <w:t>emosi</w:t>
      </w:r>
      <w:proofErr w:type="spellEnd"/>
      <w:r w:rsidRPr="00B052BB">
        <w:rPr>
          <w:rFonts w:ascii="Cambria" w:hAnsi="Cambria" w:cstheme="majorBidi"/>
        </w:rPr>
        <w:t xml:space="preserve">  </w:t>
      </w:r>
      <w:proofErr w:type="spellStart"/>
      <w:r w:rsidRPr="00B052BB">
        <w:rPr>
          <w:rFonts w:ascii="Cambria" w:hAnsi="Cambria" w:cstheme="majorBidi"/>
        </w:rPr>
        <w:t>manusia</w:t>
      </w:r>
      <w:proofErr w:type="spellEnd"/>
      <w:r w:rsidRPr="00B052BB">
        <w:rPr>
          <w:rFonts w:ascii="Cambria" w:hAnsi="Cambria" w:cstheme="majorBidi"/>
        </w:rPr>
        <w:t xml:space="preserve"> </w:t>
      </w:r>
      <w:proofErr w:type="spellStart"/>
      <w:r w:rsidRPr="00B052BB">
        <w:rPr>
          <w:rFonts w:ascii="Cambria" w:hAnsi="Cambria" w:cstheme="majorBidi"/>
        </w:rPr>
        <w:t>berada</w:t>
      </w:r>
      <w:proofErr w:type="spellEnd"/>
      <w:r w:rsidRPr="00B052BB">
        <w:rPr>
          <w:rFonts w:ascii="Cambria" w:hAnsi="Cambria" w:cstheme="majorBidi"/>
        </w:rPr>
        <w:t xml:space="preserve">  </w:t>
      </w:r>
      <w:proofErr w:type="spellStart"/>
      <w:r w:rsidRPr="00B052BB">
        <w:rPr>
          <w:rFonts w:ascii="Cambria" w:hAnsi="Cambria" w:cstheme="majorBidi"/>
        </w:rPr>
        <w:t>diwilayah</w:t>
      </w:r>
      <w:proofErr w:type="spellEnd"/>
      <w:r w:rsidRPr="00B052BB">
        <w:rPr>
          <w:rFonts w:ascii="Cambria" w:hAnsi="Cambria" w:cstheme="majorBidi"/>
        </w:rPr>
        <w:t xml:space="preserve">  </w:t>
      </w:r>
      <w:proofErr w:type="spellStart"/>
      <w:r w:rsidRPr="00B052BB">
        <w:rPr>
          <w:rFonts w:ascii="Cambria" w:hAnsi="Cambria" w:cstheme="majorBidi"/>
        </w:rPr>
        <w:t>dari</w:t>
      </w:r>
      <w:proofErr w:type="spellEnd"/>
      <w:r w:rsidRPr="00B052BB">
        <w:rPr>
          <w:rFonts w:ascii="Cambria" w:hAnsi="Cambria" w:cstheme="majorBidi"/>
        </w:rPr>
        <w:t xml:space="preserve">  </w:t>
      </w:r>
      <w:proofErr w:type="spellStart"/>
      <w:r w:rsidRPr="00B052BB">
        <w:rPr>
          <w:rFonts w:ascii="Cambria" w:hAnsi="Cambria" w:cstheme="majorBidi"/>
        </w:rPr>
        <w:t>perasaan</w:t>
      </w:r>
      <w:proofErr w:type="spellEnd"/>
      <w:r w:rsidRPr="00B052BB">
        <w:rPr>
          <w:rFonts w:ascii="Cambria" w:hAnsi="Cambria" w:cstheme="majorBidi"/>
        </w:rPr>
        <w:t xml:space="preserve">  </w:t>
      </w:r>
      <w:proofErr w:type="spellStart"/>
      <w:r w:rsidRPr="00B052BB">
        <w:rPr>
          <w:rFonts w:ascii="Cambria" w:hAnsi="Cambria" w:cstheme="majorBidi"/>
        </w:rPr>
        <w:t>lubuk</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w:t>
      </w:r>
      <w:proofErr w:type="spellStart"/>
      <w:r w:rsidRPr="00B052BB">
        <w:rPr>
          <w:rFonts w:ascii="Cambria" w:hAnsi="Cambria" w:cstheme="majorBidi"/>
        </w:rPr>
        <w:t>naluri</w:t>
      </w:r>
      <w:proofErr w:type="spellEnd"/>
      <w:r w:rsidRPr="00B052BB">
        <w:rPr>
          <w:rFonts w:ascii="Cambria" w:hAnsi="Cambria" w:cstheme="majorBidi"/>
        </w:rPr>
        <w:t xml:space="preserve">  yang </w:t>
      </w:r>
      <w:proofErr w:type="spellStart"/>
      <w:r w:rsidRPr="00B052BB">
        <w:rPr>
          <w:rFonts w:ascii="Cambria" w:hAnsi="Cambria" w:cstheme="majorBidi"/>
        </w:rPr>
        <w:t>tersembunyi</w:t>
      </w:r>
      <w:proofErr w:type="spellEnd"/>
      <w:r w:rsidRPr="00B052BB">
        <w:rPr>
          <w:rFonts w:ascii="Cambria" w:hAnsi="Cambria" w:cstheme="majorBidi"/>
        </w:rPr>
        <w:t xml:space="preserve">,  dan  </w:t>
      </w:r>
      <w:proofErr w:type="spellStart"/>
      <w:r w:rsidRPr="00B052BB">
        <w:rPr>
          <w:rFonts w:ascii="Cambria" w:hAnsi="Cambria" w:cstheme="majorBidi"/>
        </w:rPr>
        <w:t>sensasi</w:t>
      </w:r>
      <w:proofErr w:type="spellEnd"/>
      <w:r w:rsidRPr="00B052BB">
        <w:rPr>
          <w:rFonts w:ascii="Cambria" w:hAnsi="Cambria" w:cstheme="majorBidi"/>
        </w:rPr>
        <w:t xml:space="preserve">  </w:t>
      </w:r>
      <w:proofErr w:type="spellStart"/>
      <w:r w:rsidRPr="00B052BB">
        <w:rPr>
          <w:rFonts w:ascii="Cambria" w:hAnsi="Cambria" w:cstheme="majorBidi"/>
        </w:rPr>
        <w:t>emosi</w:t>
      </w:r>
      <w:proofErr w:type="spellEnd"/>
      <w:r w:rsidRPr="00B052BB">
        <w:rPr>
          <w:rFonts w:ascii="Cambria" w:hAnsi="Cambria" w:cstheme="majorBidi"/>
        </w:rPr>
        <w:t xml:space="preserve">  yang  </w:t>
      </w:r>
      <w:proofErr w:type="spellStart"/>
      <w:r w:rsidRPr="00B052BB">
        <w:rPr>
          <w:rFonts w:ascii="Cambria" w:hAnsi="Cambria" w:cstheme="majorBidi"/>
        </w:rPr>
        <w:t>apabila</w:t>
      </w:r>
      <w:proofErr w:type="spellEnd"/>
      <w:r w:rsidRPr="00B052BB">
        <w:rPr>
          <w:rFonts w:ascii="Cambria" w:hAnsi="Cambria" w:cstheme="majorBidi"/>
        </w:rPr>
        <w:t xml:space="preserve">  </w:t>
      </w:r>
      <w:proofErr w:type="spellStart"/>
      <w:r w:rsidRPr="00B052BB">
        <w:rPr>
          <w:rFonts w:ascii="Cambria" w:hAnsi="Cambria" w:cstheme="majorBidi"/>
        </w:rPr>
        <w:t>diakui</w:t>
      </w:r>
      <w:proofErr w:type="spellEnd"/>
      <w:r w:rsidRPr="00B052BB">
        <w:rPr>
          <w:rFonts w:ascii="Cambria" w:hAnsi="Cambria" w:cstheme="majorBidi"/>
        </w:rPr>
        <w:t xml:space="preserve">  dan  </w:t>
      </w:r>
      <w:proofErr w:type="spellStart"/>
      <w:r w:rsidRPr="00B052BB">
        <w:rPr>
          <w:rFonts w:ascii="Cambria" w:hAnsi="Cambria" w:cstheme="majorBidi"/>
        </w:rPr>
        <w:t>dihormati</w:t>
      </w:r>
      <w:proofErr w:type="spellEnd"/>
      <w:r w:rsidRPr="00B052BB">
        <w:rPr>
          <w:rFonts w:ascii="Cambria" w:hAnsi="Cambria" w:cstheme="majorBidi"/>
        </w:rPr>
        <w:t xml:space="preserve">,  </w:t>
      </w:r>
      <w:proofErr w:type="spellStart"/>
      <w:r w:rsidRPr="00B052BB">
        <w:rPr>
          <w:rFonts w:ascii="Cambria" w:hAnsi="Cambria" w:cstheme="majorBidi"/>
        </w:rPr>
        <w:t>kecerdasaan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menyediakan</w:t>
      </w:r>
      <w:proofErr w:type="spellEnd"/>
      <w:r w:rsidRPr="00B052BB">
        <w:rPr>
          <w:rFonts w:ascii="Cambria" w:hAnsi="Cambria" w:cstheme="majorBidi"/>
        </w:rPr>
        <w:t xml:space="preserve"> </w:t>
      </w:r>
      <w:proofErr w:type="spellStart"/>
      <w:r w:rsidRPr="00B052BB">
        <w:rPr>
          <w:rFonts w:ascii="Cambria" w:hAnsi="Cambria" w:cstheme="majorBidi"/>
        </w:rPr>
        <w:t>pemahaman</w:t>
      </w:r>
      <w:proofErr w:type="spellEnd"/>
      <w:r w:rsidRPr="00B052BB">
        <w:rPr>
          <w:rFonts w:ascii="Cambria" w:hAnsi="Cambria" w:cstheme="majorBidi"/>
        </w:rPr>
        <w:t xml:space="preserve"> yang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mendalam</w:t>
      </w:r>
      <w:proofErr w:type="spellEnd"/>
      <w:r w:rsidRPr="00B052BB">
        <w:rPr>
          <w:rFonts w:ascii="Cambria" w:hAnsi="Cambria" w:cstheme="majorBidi"/>
        </w:rPr>
        <w:t xml:space="preserve"> dan </w:t>
      </w:r>
      <w:proofErr w:type="spellStart"/>
      <w:r w:rsidRPr="00B052BB">
        <w:rPr>
          <w:rFonts w:ascii="Cambria" w:hAnsi="Cambria" w:cstheme="majorBidi"/>
        </w:rPr>
        <w:t>lebih</w:t>
      </w:r>
      <w:proofErr w:type="spellEnd"/>
      <w:r w:rsidRPr="00B052BB">
        <w:rPr>
          <w:rFonts w:ascii="Cambria" w:hAnsi="Cambria" w:cstheme="majorBidi"/>
        </w:rPr>
        <w:t xml:space="preserve"> </w:t>
      </w:r>
      <w:proofErr w:type="spellStart"/>
      <w:r w:rsidRPr="00B052BB">
        <w:rPr>
          <w:rFonts w:ascii="Cambria" w:hAnsi="Cambria" w:cstheme="majorBidi"/>
        </w:rPr>
        <w:t>utuh</w:t>
      </w:r>
      <w:proofErr w:type="spellEnd"/>
      <w:r w:rsidRPr="00B052BB">
        <w:rPr>
          <w:rFonts w:ascii="Cambria" w:hAnsi="Cambria" w:cstheme="majorBidi"/>
        </w:rPr>
        <w:t xml:space="preserve"> </w:t>
      </w:r>
      <w:proofErr w:type="spellStart"/>
      <w:r w:rsidRPr="00B052BB">
        <w:rPr>
          <w:rFonts w:ascii="Cambria" w:hAnsi="Cambria" w:cstheme="majorBidi"/>
        </w:rPr>
        <w:t>tentangdiri</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dan orang lain. </w:t>
      </w:r>
    </w:p>
    <w:p w14:paraId="496D6FFF" w14:textId="77777777" w:rsidR="00A843C8" w:rsidRDefault="00B052BB" w:rsidP="00115F12">
      <w:pPr>
        <w:spacing w:line="276" w:lineRule="auto"/>
        <w:ind w:firstLine="720"/>
        <w:jc w:val="both"/>
        <w:rPr>
          <w:rFonts w:ascii="Cambria" w:hAnsi="Cambria" w:cstheme="majorBidi"/>
        </w:rPr>
      </w:pPr>
      <w:proofErr w:type="spellStart"/>
      <w:r w:rsidRPr="00B052BB">
        <w:rPr>
          <w:rFonts w:ascii="Cambria" w:hAnsi="Cambria" w:cstheme="majorBidi"/>
        </w:rPr>
        <w:t>Artinya</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mencakup</w:t>
      </w:r>
      <w:proofErr w:type="spellEnd"/>
      <w:r w:rsidRPr="00B052BB">
        <w:rPr>
          <w:rFonts w:ascii="Cambria" w:hAnsi="Cambria" w:cstheme="majorBidi"/>
        </w:rPr>
        <w:t xml:space="preserve">  </w:t>
      </w:r>
      <w:proofErr w:type="spellStart"/>
      <w:r w:rsidRPr="00B052BB">
        <w:rPr>
          <w:rFonts w:ascii="Cambria" w:hAnsi="Cambria" w:cstheme="majorBidi"/>
        </w:rPr>
        <w:t>pengendalian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semangat</w:t>
      </w:r>
      <w:proofErr w:type="spellEnd"/>
      <w:r w:rsidRPr="00B052BB">
        <w:rPr>
          <w:rFonts w:ascii="Cambria" w:hAnsi="Cambria" w:cstheme="majorBidi"/>
        </w:rPr>
        <w:t xml:space="preserve">, dan  </w:t>
      </w:r>
      <w:proofErr w:type="spellStart"/>
      <w:r w:rsidRPr="00B052BB">
        <w:rPr>
          <w:rFonts w:ascii="Cambria" w:hAnsi="Cambria" w:cstheme="majorBidi"/>
        </w:rPr>
        <w:t>ketekunan</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memotivasi</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w:t>
      </w:r>
      <w:proofErr w:type="spellStart"/>
      <w:r w:rsidRPr="00B052BB">
        <w:rPr>
          <w:rFonts w:ascii="Cambria" w:hAnsi="Cambria" w:cstheme="majorBidi"/>
        </w:rPr>
        <w:t>sendiri</w:t>
      </w:r>
      <w:proofErr w:type="spellEnd"/>
      <w:r w:rsidRPr="00B052BB">
        <w:rPr>
          <w:rFonts w:ascii="Cambria" w:hAnsi="Cambria" w:cstheme="majorBidi"/>
        </w:rPr>
        <w:t xml:space="preserve">  dan  </w:t>
      </w:r>
      <w:proofErr w:type="spellStart"/>
      <w:r w:rsidRPr="00B052BB">
        <w:rPr>
          <w:rFonts w:ascii="Cambria" w:hAnsi="Cambria" w:cstheme="majorBidi"/>
        </w:rPr>
        <w:t>bertahan</w:t>
      </w:r>
      <w:proofErr w:type="spellEnd"/>
      <w:r w:rsidRPr="00B052BB">
        <w:rPr>
          <w:rFonts w:ascii="Cambria" w:hAnsi="Cambria" w:cstheme="majorBidi"/>
        </w:rPr>
        <w:t xml:space="preserve"> </w:t>
      </w:r>
      <w:proofErr w:type="spellStart"/>
      <w:r w:rsidRPr="00B052BB">
        <w:rPr>
          <w:rFonts w:ascii="Cambria" w:hAnsi="Cambria" w:cstheme="majorBidi"/>
        </w:rPr>
        <w:t>menghadapi</w:t>
      </w:r>
      <w:proofErr w:type="spellEnd"/>
      <w:r w:rsidRPr="00B052BB">
        <w:rPr>
          <w:rFonts w:ascii="Cambria" w:hAnsi="Cambria" w:cstheme="majorBidi"/>
        </w:rPr>
        <w:t xml:space="preserve">  </w:t>
      </w:r>
      <w:proofErr w:type="spellStart"/>
      <w:r w:rsidRPr="00B052BB">
        <w:rPr>
          <w:rFonts w:ascii="Cambria" w:hAnsi="Cambria" w:cstheme="majorBidi"/>
        </w:rPr>
        <w:t>frustrasi</w:t>
      </w:r>
      <w:proofErr w:type="spellEnd"/>
      <w:r w:rsidRPr="00B052BB">
        <w:rPr>
          <w:rFonts w:ascii="Cambria" w:hAnsi="Cambria" w:cstheme="majorBidi"/>
        </w:rPr>
        <w:t xml:space="preserve">,  </w:t>
      </w:r>
      <w:proofErr w:type="spellStart"/>
      <w:r w:rsidRPr="00B052BB">
        <w:rPr>
          <w:rFonts w:ascii="Cambria" w:hAnsi="Cambria" w:cstheme="majorBidi"/>
        </w:rPr>
        <w:t>kesanggupan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mengendalikan</w:t>
      </w:r>
      <w:proofErr w:type="spellEnd"/>
      <w:r w:rsidRPr="00B052BB">
        <w:rPr>
          <w:rFonts w:ascii="Cambria" w:hAnsi="Cambria" w:cstheme="majorBidi"/>
        </w:rPr>
        <w:t xml:space="preserve">  </w:t>
      </w:r>
      <w:proofErr w:type="spellStart"/>
      <w:r w:rsidRPr="00B052BB">
        <w:rPr>
          <w:rFonts w:ascii="Cambria" w:hAnsi="Cambria" w:cstheme="majorBidi"/>
        </w:rPr>
        <w:t>dorongan</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dan </w:t>
      </w:r>
      <w:proofErr w:type="spellStart"/>
      <w:r w:rsidRPr="00B052BB">
        <w:rPr>
          <w:rFonts w:ascii="Cambria" w:hAnsi="Cambria" w:cstheme="majorBidi"/>
        </w:rPr>
        <w:t>emosi</w:t>
      </w:r>
      <w:proofErr w:type="spellEnd"/>
      <w:r w:rsidRPr="00B052BB">
        <w:rPr>
          <w:rFonts w:ascii="Cambria" w:hAnsi="Cambria" w:cstheme="majorBidi"/>
        </w:rPr>
        <w:t xml:space="preserve">,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melebih-lebihkan</w:t>
      </w:r>
      <w:proofErr w:type="spellEnd"/>
      <w:r w:rsidRPr="00B052BB">
        <w:rPr>
          <w:rFonts w:ascii="Cambria" w:hAnsi="Cambria" w:cstheme="majorBidi"/>
        </w:rPr>
        <w:t xml:space="preserve">  </w:t>
      </w:r>
      <w:proofErr w:type="spellStart"/>
      <w:r w:rsidRPr="00B052BB">
        <w:rPr>
          <w:rFonts w:ascii="Cambria" w:hAnsi="Cambria" w:cstheme="majorBidi"/>
        </w:rPr>
        <w:t>kesenangan,mengatur</w:t>
      </w:r>
      <w:proofErr w:type="spellEnd"/>
      <w:r w:rsidRPr="00B052BB">
        <w:rPr>
          <w:rFonts w:ascii="Cambria" w:hAnsi="Cambria" w:cstheme="majorBidi"/>
        </w:rPr>
        <w:t xml:space="preserve">  </w:t>
      </w:r>
      <w:proofErr w:type="spellStart"/>
      <w:r w:rsidRPr="00B052BB">
        <w:rPr>
          <w:rFonts w:ascii="Cambria" w:hAnsi="Cambria" w:cstheme="majorBidi"/>
        </w:rPr>
        <w:t>suasana</w:t>
      </w:r>
      <w:proofErr w:type="spellEnd"/>
      <w:r w:rsidRPr="00B052BB">
        <w:rPr>
          <w:rFonts w:ascii="Cambria" w:hAnsi="Cambria" w:cstheme="majorBidi"/>
        </w:rPr>
        <w:t xml:space="preserve">  </w:t>
      </w:r>
      <w:proofErr w:type="spellStart"/>
      <w:r w:rsidRPr="00B052BB">
        <w:rPr>
          <w:rFonts w:ascii="Cambria" w:hAnsi="Cambria" w:cstheme="majorBidi"/>
        </w:rPr>
        <w:t>hati</w:t>
      </w:r>
      <w:proofErr w:type="spellEnd"/>
      <w:r w:rsidRPr="00B052BB">
        <w:rPr>
          <w:rFonts w:ascii="Cambria" w:hAnsi="Cambria" w:cstheme="majorBidi"/>
        </w:rPr>
        <w:t xml:space="preserve">  dan  </w:t>
      </w:r>
      <w:proofErr w:type="spellStart"/>
      <w:r w:rsidRPr="00B052BB">
        <w:rPr>
          <w:rFonts w:ascii="Cambria" w:hAnsi="Cambria" w:cstheme="majorBidi"/>
        </w:rPr>
        <w:t>menjaga</w:t>
      </w:r>
      <w:proofErr w:type="spellEnd"/>
      <w:r w:rsidRPr="00B052BB">
        <w:rPr>
          <w:rFonts w:ascii="Cambria" w:hAnsi="Cambria" w:cstheme="majorBidi"/>
        </w:rPr>
        <w:t xml:space="preserve"> agar  </w:t>
      </w:r>
      <w:proofErr w:type="spellStart"/>
      <w:r w:rsidRPr="00B052BB">
        <w:rPr>
          <w:rFonts w:ascii="Cambria" w:hAnsi="Cambria" w:cstheme="majorBidi"/>
        </w:rPr>
        <w:t>beban</w:t>
      </w:r>
      <w:proofErr w:type="spellEnd"/>
      <w:r w:rsidRPr="00B052BB">
        <w:rPr>
          <w:rFonts w:ascii="Cambria" w:hAnsi="Cambria" w:cstheme="majorBidi"/>
        </w:rPr>
        <w:t xml:space="preserve">  stress  </w:t>
      </w:r>
      <w:proofErr w:type="spellStart"/>
      <w:r w:rsidRPr="00B052BB">
        <w:rPr>
          <w:rFonts w:ascii="Cambria" w:hAnsi="Cambria" w:cstheme="majorBidi"/>
        </w:rPr>
        <w:t>tidak</w:t>
      </w:r>
      <w:proofErr w:type="spellEnd"/>
      <w:r w:rsidRPr="00B052BB">
        <w:rPr>
          <w:rFonts w:ascii="Cambria" w:hAnsi="Cambria" w:cstheme="majorBidi"/>
        </w:rPr>
        <w:t xml:space="preserve">  </w:t>
      </w:r>
      <w:proofErr w:type="spellStart"/>
      <w:r w:rsidRPr="00B052BB">
        <w:rPr>
          <w:rFonts w:ascii="Cambria" w:hAnsi="Cambria" w:cstheme="majorBidi"/>
        </w:rPr>
        <w:t>melumpuhkan</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berpikir</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perasaan</w:t>
      </w:r>
      <w:proofErr w:type="spellEnd"/>
      <w:r w:rsidRPr="00B052BB">
        <w:rPr>
          <w:rFonts w:ascii="Cambria" w:hAnsi="Cambria" w:cstheme="majorBidi"/>
        </w:rPr>
        <w:t xml:space="preserve">  </w:t>
      </w:r>
      <w:proofErr w:type="spellStart"/>
      <w:r w:rsidRPr="00B052BB">
        <w:rPr>
          <w:rFonts w:ascii="Cambria" w:hAnsi="Cambria" w:cstheme="majorBidi"/>
        </w:rPr>
        <w:t>terdalam</w:t>
      </w:r>
      <w:proofErr w:type="spellEnd"/>
      <w:r w:rsidRPr="00B052BB">
        <w:rPr>
          <w:rFonts w:ascii="Cambria" w:hAnsi="Cambria" w:cstheme="majorBidi"/>
        </w:rPr>
        <w:t xml:space="preserve">  orang  lain  (</w:t>
      </w:r>
      <w:proofErr w:type="spellStart"/>
      <w:r w:rsidRPr="00B052BB">
        <w:rPr>
          <w:rFonts w:ascii="Cambria" w:hAnsi="Cambria" w:cstheme="majorBidi"/>
        </w:rPr>
        <w:t>empati</w:t>
      </w:r>
      <w:proofErr w:type="spellEnd"/>
      <w:r w:rsidRPr="00B052BB">
        <w:rPr>
          <w:rFonts w:ascii="Cambria" w:hAnsi="Cambria" w:cstheme="majorBidi"/>
        </w:rPr>
        <w:t xml:space="preserve">)  dan  </w:t>
      </w:r>
      <w:proofErr w:type="spellStart"/>
      <w:r w:rsidRPr="00B052BB">
        <w:rPr>
          <w:rFonts w:ascii="Cambria" w:hAnsi="Cambria" w:cstheme="majorBidi"/>
        </w:rPr>
        <w:t>berdoa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memelihara</w:t>
      </w:r>
      <w:proofErr w:type="spellEnd"/>
      <w:r w:rsidRPr="00B052BB">
        <w:rPr>
          <w:rFonts w:ascii="Cambria" w:hAnsi="Cambria" w:cstheme="majorBidi"/>
        </w:rPr>
        <w:t xml:space="preserve">  </w:t>
      </w:r>
      <w:proofErr w:type="spellStart"/>
      <w:r w:rsidRPr="00B052BB">
        <w:rPr>
          <w:rFonts w:ascii="Cambria" w:hAnsi="Cambria" w:cstheme="majorBidi"/>
        </w:rPr>
        <w:t>hubungan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sebaik-baiknya</w:t>
      </w:r>
      <w:proofErr w:type="spellEnd"/>
      <w:r w:rsidRPr="00B052BB">
        <w:rPr>
          <w:rFonts w:ascii="Cambria" w:hAnsi="Cambria" w:cstheme="majorBidi"/>
        </w:rPr>
        <w:t xml:space="preserve">,  </w:t>
      </w:r>
      <w:proofErr w:type="spellStart"/>
      <w:r w:rsidRPr="00B052BB">
        <w:rPr>
          <w:rFonts w:ascii="Cambria" w:hAnsi="Cambria" w:cstheme="majorBidi"/>
        </w:rPr>
        <w:t>kemampuan</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menyelesaikan</w:t>
      </w:r>
      <w:proofErr w:type="spellEnd"/>
      <w:r w:rsidRPr="00B052BB">
        <w:rPr>
          <w:rFonts w:ascii="Cambria" w:hAnsi="Cambria" w:cstheme="majorBidi"/>
        </w:rPr>
        <w:t xml:space="preserve">  </w:t>
      </w:r>
      <w:proofErr w:type="spellStart"/>
      <w:r w:rsidRPr="00B052BB">
        <w:rPr>
          <w:rFonts w:ascii="Cambria" w:hAnsi="Cambria" w:cstheme="majorBidi"/>
        </w:rPr>
        <w:t>konflik</w:t>
      </w:r>
      <w:proofErr w:type="spellEnd"/>
      <w:r w:rsidRPr="00B052BB">
        <w:rPr>
          <w:rFonts w:ascii="Cambria" w:hAnsi="Cambria" w:cstheme="majorBidi"/>
        </w:rPr>
        <w:t xml:space="preserve">,  </w:t>
      </w:r>
      <w:proofErr w:type="spellStart"/>
      <w:r w:rsidRPr="00B052BB">
        <w:rPr>
          <w:rFonts w:ascii="Cambria" w:hAnsi="Cambria" w:cstheme="majorBidi"/>
        </w:rPr>
        <w:t>serta</w:t>
      </w:r>
      <w:proofErr w:type="spellEnd"/>
      <w:r w:rsidRPr="00B052BB">
        <w:rPr>
          <w:rFonts w:ascii="Cambria" w:hAnsi="Cambria" w:cstheme="majorBidi"/>
        </w:rPr>
        <w:t xml:space="preserve">  </w:t>
      </w:r>
      <w:proofErr w:type="spellStart"/>
      <w:r w:rsidRPr="00B052BB">
        <w:rPr>
          <w:rFonts w:ascii="Cambria" w:hAnsi="Cambria" w:cstheme="majorBidi"/>
        </w:rPr>
        <w:t>untuk</w:t>
      </w:r>
      <w:proofErr w:type="spellEnd"/>
      <w:r w:rsidRPr="00B052BB">
        <w:rPr>
          <w:rFonts w:ascii="Cambria" w:hAnsi="Cambria" w:cstheme="majorBidi"/>
        </w:rPr>
        <w:t xml:space="preserve"> </w:t>
      </w:r>
      <w:proofErr w:type="spellStart"/>
      <w:r w:rsidRPr="00B052BB">
        <w:rPr>
          <w:rFonts w:ascii="Cambria" w:hAnsi="Cambria" w:cstheme="majorBidi"/>
        </w:rPr>
        <w:t>memimpin</w:t>
      </w:r>
      <w:proofErr w:type="spellEnd"/>
      <w:r w:rsidRPr="00B052BB">
        <w:rPr>
          <w:rFonts w:ascii="Cambria" w:hAnsi="Cambria" w:cstheme="majorBidi"/>
        </w:rPr>
        <w:t xml:space="preserve"> </w:t>
      </w:r>
      <w:proofErr w:type="spellStart"/>
      <w:r w:rsidRPr="00B052BB">
        <w:rPr>
          <w:rFonts w:ascii="Cambria" w:hAnsi="Cambria" w:cstheme="majorBidi"/>
        </w:rPr>
        <w:t>diri</w:t>
      </w:r>
      <w:proofErr w:type="spellEnd"/>
      <w:r w:rsidRPr="00B052BB">
        <w:rPr>
          <w:rFonts w:ascii="Cambria" w:hAnsi="Cambria" w:cstheme="majorBidi"/>
        </w:rPr>
        <w:t xml:space="preserve"> dan </w:t>
      </w:r>
      <w:proofErr w:type="spellStart"/>
      <w:r w:rsidRPr="00B052BB">
        <w:rPr>
          <w:rFonts w:ascii="Cambria" w:hAnsi="Cambria" w:cstheme="majorBidi"/>
        </w:rPr>
        <w:t>lingkungan</w:t>
      </w:r>
      <w:proofErr w:type="spellEnd"/>
      <w:r w:rsidRPr="00B052BB">
        <w:rPr>
          <w:rFonts w:ascii="Cambria" w:hAnsi="Cambria" w:cstheme="majorBidi"/>
        </w:rPr>
        <w:t xml:space="preserve"> </w:t>
      </w:r>
      <w:proofErr w:type="spellStart"/>
      <w:r w:rsidRPr="00B052BB">
        <w:rPr>
          <w:rFonts w:ascii="Cambria" w:hAnsi="Cambria" w:cstheme="majorBidi"/>
        </w:rPr>
        <w:t>sekitarnya</w:t>
      </w:r>
      <w:proofErr w:type="spellEnd"/>
      <w:r w:rsidRPr="00B052BB">
        <w:rPr>
          <w:rFonts w:ascii="Cambria" w:hAnsi="Cambria" w:cstheme="majorBidi"/>
        </w:rPr>
        <w:t>.</w:t>
      </w:r>
    </w:p>
    <w:p w14:paraId="066E75C3" w14:textId="77777777" w:rsidR="00115F12" w:rsidRPr="00115F12" w:rsidRDefault="00115F12" w:rsidP="00115F12">
      <w:pPr>
        <w:spacing w:line="276" w:lineRule="auto"/>
        <w:ind w:firstLine="720"/>
        <w:jc w:val="both"/>
        <w:rPr>
          <w:rFonts w:ascii="Cambria" w:hAnsi="Cambria" w:cstheme="majorBidi"/>
        </w:rPr>
      </w:pPr>
    </w:p>
    <w:p w14:paraId="56A87170" w14:textId="77777777" w:rsidR="00A843C8" w:rsidRDefault="00A7783E">
      <w:pPr>
        <w:jc w:val="both"/>
        <w:rPr>
          <w:rFonts w:ascii="Cambria" w:eastAsia="Cambria" w:hAnsi="Cambria" w:cs="Cambria"/>
          <w:b/>
        </w:rPr>
      </w:pPr>
      <w:r>
        <w:rPr>
          <w:rFonts w:ascii="Cambria" w:eastAsia="Cambria" w:hAnsi="Cambria" w:cs="Cambria"/>
          <w:b/>
        </w:rPr>
        <w:t xml:space="preserve">KESIMPULAN DAN SARAN </w:t>
      </w:r>
    </w:p>
    <w:p w14:paraId="1714A6FD" w14:textId="77777777" w:rsidR="00B052BB" w:rsidRPr="00B052BB" w:rsidRDefault="00B052BB" w:rsidP="00B052BB">
      <w:pPr>
        <w:spacing w:after="0" w:line="240" w:lineRule="auto"/>
        <w:ind w:firstLine="720"/>
        <w:jc w:val="both"/>
        <w:rPr>
          <w:rFonts w:ascii="Cambria" w:hAnsi="Cambria" w:cstheme="majorBidi"/>
        </w:rPr>
      </w:pP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0,013 &lt; 0,05 dan </w:t>
      </w:r>
      <w:proofErr w:type="spellStart"/>
      <w:r w:rsidRPr="00B052BB">
        <w:rPr>
          <w:rFonts w:ascii="Cambria" w:hAnsi="Cambria" w:cstheme="majorBidi"/>
        </w:rPr>
        <w:t>F</w:t>
      </w:r>
      <w:r w:rsidRPr="00B052BB">
        <w:rPr>
          <w:rFonts w:ascii="Cambria" w:hAnsi="Cambria" w:cstheme="majorBidi"/>
          <w:vertAlign w:val="subscript"/>
        </w:rPr>
        <w:t>hitung</w:t>
      </w:r>
      <w:proofErr w:type="spellEnd"/>
      <w:r w:rsidRPr="00B052BB">
        <w:rPr>
          <w:rFonts w:ascii="Cambria" w:hAnsi="Cambria" w:cstheme="majorBidi"/>
        </w:rPr>
        <w:t xml:space="preserve"> 4,786. </w:t>
      </w:r>
      <w:proofErr w:type="spellStart"/>
      <w:r w:rsidRPr="00B052BB">
        <w:rPr>
          <w:rFonts w:ascii="Cambria" w:hAnsi="Cambria" w:cstheme="majorBidi"/>
        </w:rPr>
        <w:t>Secara</w:t>
      </w:r>
      <w:proofErr w:type="spellEnd"/>
      <w:r w:rsidRPr="00B052BB">
        <w:rPr>
          <w:rFonts w:ascii="Cambria" w:hAnsi="Cambria" w:cstheme="majorBidi"/>
        </w:rPr>
        <w:t xml:space="preserve"> </w:t>
      </w:r>
      <w:proofErr w:type="spellStart"/>
      <w:r w:rsidRPr="00B052BB">
        <w:rPr>
          <w:rFonts w:ascii="Cambria" w:hAnsi="Cambria" w:cstheme="majorBidi"/>
        </w:rPr>
        <w:t>bersama-sama</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dan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kontribusi</w:t>
      </w:r>
      <w:proofErr w:type="spellEnd"/>
      <w:r w:rsidRPr="00B052BB">
        <w:rPr>
          <w:rFonts w:ascii="Cambria" w:hAnsi="Cambria" w:cstheme="majorBidi"/>
        </w:rPr>
        <w:t xml:space="preserve"> </w:t>
      </w:r>
      <w:proofErr w:type="spellStart"/>
      <w:r w:rsidRPr="00B052BB">
        <w:rPr>
          <w:rFonts w:ascii="Cambria" w:hAnsi="Cambria" w:cstheme="majorBidi"/>
        </w:rPr>
        <w:t>sebesar</w:t>
      </w:r>
      <w:proofErr w:type="spellEnd"/>
      <w:r w:rsidRPr="00B052BB">
        <w:rPr>
          <w:rFonts w:ascii="Cambria" w:hAnsi="Cambria" w:cstheme="majorBidi"/>
        </w:rPr>
        <w:t xml:space="preserve"> 16,3%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w:t>
      </w:r>
    </w:p>
    <w:p w14:paraId="0E56EE76" w14:textId="77777777" w:rsidR="00B052BB" w:rsidRPr="00B052BB" w:rsidRDefault="00B052BB" w:rsidP="00B052BB">
      <w:pPr>
        <w:spacing w:after="0" w:line="240" w:lineRule="auto"/>
        <w:ind w:firstLine="720"/>
        <w:jc w:val="both"/>
        <w:rPr>
          <w:rFonts w:ascii="Cambria" w:hAnsi="Cambria" w:cstheme="majorBidi"/>
        </w:rPr>
      </w:pP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0,010 &lt; 0,05 dan </w:t>
      </w:r>
      <w:proofErr w:type="spellStart"/>
      <w:r w:rsidRPr="00B052BB">
        <w:rPr>
          <w:rFonts w:ascii="Cambria" w:hAnsi="Cambria" w:cstheme="majorBidi"/>
        </w:rPr>
        <w:t>t</w:t>
      </w:r>
      <w:r w:rsidRPr="00B052BB">
        <w:rPr>
          <w:rFonts w:ascii="Cambria" w:hAnsi="Cambria" w:cstheme="majorBidi"/>
          <w:vertAlign w:val="subscript"/>
        </w:rPr>
        <w:t>hitung</w:t>
      </w:r>
      <w:proofErr w:type="spellEnd"/>
      <w:r w:rsidRPr="00B052BB">
        <w:rPr>
          <w:rFonts w:ascii="Cambria" w:hAnsi="Cambria" w:cstheme="majorBidi"/>
        </w:rPr>
        <w:t xml:space="preserve"> 2,697.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kebiasaan</w:t>
      </w:r>
      <w:proofErr w:type="spellEnd"/>
      <w:r w:rsidRPr="00B052BB">
        <w:rPr>
          <w:rFonts w:ascii="Cambria" w:hAnsi="Cambria" w:cstheme="majorBidi"/>
        </w:rPr>
        <w:t xml:space="preserve"> </w:t>
      </w:r>
      <w:proofErr w:type="spellStart"/>
      <w:r w:rsidRPr="00B052BB">
        <w:rPr>
          <w:rFonts w:ascii="Cambria" w:hAnsi="Cambria" w:cstheme="majorBidi"/>
        </w:rPr>
        <w:t>membaca</w:t>
      </w:r>
      <w:proofErr w:type="spellEnd"/>
      <w:r w:rsidRPr="00B052BB">
        <w:rPr>
          <w:rFonts w:ascii="Cambria" w:hAnsi="Cambria" w:cstheme="majorBidi"/>
        </w:rPr>
        <w:t xml:space="preserve"> </w:t>
      </w:r>
      <w:proofErr w:type="spellStart"/>
      <w:r w:rsidRPr="00B052BB">
        <w:rPr>
          <w:rFonts w:ascii="Cambria" w:hAnsi="Cambria" w:cstheme="majorBidi"/>
        </w:rPr>
        <w:t>buku</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kontribusi</w:t>
      </w:r>
      <w:proofErr w:type="spellEnd"/>
      <w:r w:rsidRPr="00B052BB">
        <w:rPr>
          <w:rFonts w:ascii="Cambria" w:hAnsi="Cambria" w:cstheme="majorBidi"/>
        </w:rPr>
        <w:t xml:space="preserve"> </w:t>
      </w:r>
      <w:proofErr w:type="spellStart"/>
      <w:r w:rsidRPr="00B052BB">
        <w:rPr>
          <w:rFonts w:ascii="Cambria" w:hAnsi="Cambria" w:cstheme="majorBidi"/>
        </w:rPr>
        <w:t>sebesar</w:t>
      </w:r>
      <w:proofErr w:type="spellEnd"/>
      <w:r w:rsidRPr="00B052BB">
        <w:rPr>
          <w:rFonts w:ascii="Cambria" w:hAnsi="Cambria" w:cstheme="majorBidi"/>
        </w:rPr>
        <w:t xml:space="preserve"> 29,50%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w:t>
      </w:r>
    </w:p>
    <w:p w14:paraId="3806E156" w14:textId="77777777" w:rsidR="00B052BB" w:rsidRPr="00B052BB" w:rsidRDefault="00B052BB" w:rsidP="00B052BB">
      <w:pPr>
        <w:spacing w:line="240" w:lineRule="auto"/>
        <w:ind w:firstLine="720"/>
        <w:jc w:val="both"/>
        <w:rPr>
          <w:rFonts w:ascii="Cambria" w:eastAsia="Cambria" w:hAnsi="Cambria" w:cs="Cambria"/>
          <w:b/>
          <w:sz w:val="20"/>
          <w:szCs w:val="20"/>
        </w:rPr>
      </w:pPr>
      <w:proofErr w:type="spellStart"/>
      <w:r w:rsidRPr="00B052BB">
        <w:rPr>
          <w:rFonts w:ascii="Cambria" w:hAnsi="Cambria" w:cstheme="majorBidi"/>
        </w:rPr>
        <w:t>Terdapat</w:t>
      </w:r>
      <w:proofErr w:type="spellEnd"/>
      <w:r w:rsidRPr="00B052BB">
        <w:rPr>
          <w:rFonts w:ascii="Cambria" w:hAnsi="Cambria" w:cstheme="majorBidi"/>
        </w:rPr>
        <w:t xml:space="preserve"> </w:t>
      </w:r>
      <w:proofErr w:type="spellStart"/>
      <w:r w:rsidRPr="00B052BB">
        <w:rPr>
          <w:rFonts w:ascii="Cambria" w:hAnsi="Cambria" w:cstheme="majorBidi"/>
        </w:rPr>
        <w:t>pengaruh</w:t>
      </w:r>
      <w:proofErr w:type="spellEnd"/>
      <w:r w:rsidRPr="00B052BB">
        <w:rPr>
          <w:rFonts w:ascii="Cambria" w:hAnsi="Cambria" w:cstheme="majorBidi"/>
        </w:rPr>
        <w:t xml:space="preserve"> yang </w:t>
      </w:r>
      <w:proofErr w:type="spellStart"/>
      <w:r w:rsidRPr="00B052BB">
        <w:rPr>
          <w:rFonts w:ascii="Cambria" w:hAnsi="Cambria" w:cstheme="majorBidi"/>
        </w:rPr>
        <w:t>signifikan</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prestai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 </w:t>
      </w:r>
      <w:proofErr w:type="spellStart"/>
      <w:r w:rsidRPr="00B052BB">
        <w:rPr>
          <w:rFonts w:ascii="Cambria" w:hAnsi="Cambria" w:cstheme="majorBidi"/>
        </w:rPr>
        <w:t>siswa</w:t>
      </w:r>
      <w:proofErr w:type="spellEnd"/>
      <w:r w:rsidRPr="00B052BB">
        <w:rPr>
          <w:rFonts w:ascii="Cambria" w:hAnsi="Cambria" w:cstheme="majorBidi"/>
        </w:rPr>
        <w:t xml:space="preserve"> SMKS </w:t>
      </w:r>
      <w:proofErr w:type="spellStart"/>
      <w:r w:rsidRPr="00B052BB">
        <w:rPr>
          <w:rFonts w:ascii="Cambria" w:hAnsi="Cambria" w:cstheme="majorBidi"/>
        </w:rPr>
        <w:t>kota</w:t>
      </w:r>
      <w:proofErr w:type="spellEnd"/>
      <w:r w:rsidRPr="00B052BB">
        <w:rPr>
          <w:rFonts w:ascii="Cambria" w:hAnsi="Cambria" w:cstheme="majorBidi"/>
        </w:rPr>
        <w:t xml:space="preserve"> Depok. Hal </w:t>
      </w:r>
      <w:proofErr w:type="spellStart"/>
      <w:r w:rsidRPr="00B052BB">
        <w:rPr>
          <w:rFonts w:ascii="Cambria" w:hAnsi="Cambria" w:cstheme="majorBidi"/>
        </w:rPr>
        <w:t>ini</w:t>
      </w:r>
      <w:proofErr w:type="spellEnd"/>
      <w:r w:rsidRPr="00B052BB">
        <w:rPr>
          <w:rFonts w:ascii="Cambria" w:hAnsi="Cambria" w:cstheme="majorBidi"/>
        </w:rPr>
        <w:t xml:space="preserve"> </w:t>
      </w:r>
      <w:proofErr w:type="spellStart"/>
      <w:r w:rsidRPr="00B052BB">
        <w:rPr>
          <w:rFonts w:ascii="Cambria" w:hAnsi="Cambria" w:cstheme="majorBidi"/>
        </w:rPr>
        <w:t>dibuktikan</w:t>
      </w:r>
      <w:proofErr w:type="spellEnd"/>
      <w:r w:rsidRPr="00B052BB">
        <w:rPr>
          <w:rFonts w:ascii="Cambria" w:hAnsi="Cambria" w:cstheme="majorBidi"/>
        </w:rPr>
        <w:t xml:space="preserve"> </w:t>
      </w:r>
      <w:proofErr w:type="spellStart"/>
      <w:r w:rsidRPr="00B052BB">
        <w:rPr>
          <w:rFonts w:ascii="Cambria" w:hAnsi="Cambria" w:cstheme="majorBidi"/>
        </w:rPr>
        <w:t>dengan</w:t>
      </w:r>
      <w:proofErr w:type="spellEnd"/>
      <w:r w:rsidRPr="00B052BB">
        <w:rPr>
          <w:rFonts w:ascii="Cambria" w:hAnsi="Cambria" w:cstheme="majorBidi"/>
        </w:rPr>
        <w:t xml:space="preserve"> </w:t>
      </w:r>
      <w:proofErr w:type="spellStart"/>
      <w:r w:rsidRPr="00B052BB">
        <w:rPr>
          <w:rFonts w:ascii="Cambria" w:hAnsi="Cambria" w:cstheme="majorBidi"/>
        </w:rPr>
        <w:t>nilai</w:t>
      </w:r>
      <w:proofErr w:type="spellEnd"/>
      <w:r w:rsidRPr="00B052BB">
        <w:rPr>
          <w:rFonts w:ascii="Cambria" w:hAnsi="Cambria" w:cstheme="majorBidi"/>
        </w:rPr>
        <w:t xml:space="preserve"> Sig. 0,006 &lt; 0,05 dan </w:t>
      </w:r>
      <w:proofErr w:type="spellStart"/>
      <w:r w:rsidRPr="00B052BB">
        <w:rPr>
          <w:rFonts w:ascii="Cambria" w:hAnsi="Cambria" w:cstheme="majorBidi"/>
        </w:rPr>
        <w:t>t</w:t>
      </w:r>
      <w:r w:rsidRPr="00B052BB">
        <w:rPr>
          <w:rFonts w:ascii="Cambria" w:hAnsi="Cambria" w:cstheme="majorBidi"/>
          <w:vertAlign w:val="subscript"/>
        </w:rPr>
        <w:t>hitung</w:t>
      </w:r>
      <w:proofErr w:type="spellEnd"/>
      <w:r w:rsidRPr="00B052BB">
        <w:rPr>
          <w:rFonts w:ascii="Cambria" w:hAnsi="Cambria" w:cstheme="majorBidi"/>
        </w:rPr>
        <w:t xml:space="preserve"> -2,864.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kecerdasan</w:t>
      </w:r>
      <w:proofErr w:type="spellEnd"/>
      <w:r w:rsidRPr="00B052BB">
        <w:rPr>
          <w:rFonts w:ascii="Cambria" w:hAnsi="Cambria" w:cstheme="majorBidi"/>
        </w:rPr>
        <w:t xml:space="preserve"> </w:t>
      </w:r>
      <w:proofErr w:type="spellStart"/>
      <w:r w:rsidRPr="00B052BB">
        <w:rPr>
          <w:rFonts w:ascii="Cambria" w:hAnsi="Cambria" w:cstheme="majorBidi"/>
        </w:rPr>
        <w:t>emosional</w:t>
      </w:r>
      <w:proofErr w:type="spellEnd"/>
      <w:r w:rsidRPr="00B052BB">
        <w:rPr>
          <w:rFonts w:ascii="Cambria" w:hAnsi="Cambria" w:cstheme="majorBidi"/>
        </w:rPr>
        <w:t xml:space="preserve"> </w:t>
      </w:r>
      <w:proofErr w:type="spellStart"/>
      <w:r w:rsidRPr="00B052BB">
        <w:rPr>
          <w:rFonts w:ascii="Cambria" w:hAnsi="Cambria" w:cstheme="majorBidi"/>
        </w:rPr>
        <w:t>memberikan</w:t>
      </w:r>
      <w:proofErr w:type="spellEnd"/>
      <w:r w:rsidRPr="00B052BB">
        <w:rPr>
          <w:rFonts w:ascii="Cambria" w:hAnsi="Cambria" w:cstheme="majorBidi"/>
        </w:rPr>
        <w:t xml:space="preserve"> </w:t>
      </w:r>
      <w:proofErr w:type="spellStart"/>
      <w:r w:rsidRPr="00B052BB">
        <w:rPr>
          <w:rFonts w:ascii="Cambria" w:hAnsi="Cambria" w:cstheme="majorBidi"/>
        </w:rPr>
        <w:t>kontribusi</w:t>
      </w:r>
      <w:proofErr w:type="spellEnd"/>
      <w:r w:rsidRPr="00B052BB">
        <w:rPr>
          <w:rFonts w:ascii="Cambria" w:hAnsi="Cambria" w:cstheme="majorBidi"/>
        </w:rPr>
        <w:t xml:space="preserve"> </w:t>
      </w:r>
      <w:proofErr w:type="spellStart"/>
      <w:r w:rsidRPr="00B052BB">
        <w:rPr>
          <w:rFonts w:ascii="Cambria" w:hAnsi="Cambria" w:cstheme="majorBidi"/>
        </w:rPr>
        <w:t>sebesar</w:t>
      </w:r>
      <w:proofErr w:type="spellEnd"/>
      <w:r w:rsidRPr="00B052BB">
        <w:rPr>
          <w:rFonts w:ascii="Cambria" w:hAnsi="Cambria" w:cstheme="majorBidi"/>
        </w:rPr>
        <w:t xml:space="preserve"> 31,09% </w:t>
      </w:r>
      <w:proofErr w:type="spellStart"/>
      <w:r w:rsidRPr="00B052BB">
        <w:rPr>
          <w:rFonts w:ascii="Cambria" w:hAnsi="Cambria" w:cstheme="majorBidi"/>
        </w:rPr>
        <w:t>terhadap</w:t>
      </w:r>
      <w:proofErr w:type="spellEnd"/>
      <w:r w:rsidRPr="00B052BB">
        <w:rPr>
          <w:rFonts w:ascii="Cambria" w:hAnsi="Cambria" w:cstheme="majorBidi"/>
        </w:rPr>
        <w:t xml:space="preserve"> </w:t>
      </w:r>
      <w:proofErr w:type="spellStart"/>
      <w:r w:rsidRPr="00B052BB">
        <w:rPr>
          <w:rFonts w:ascii="Cambria" w:hAnsi="Cambria" w:cstheme="majorBidi"/>
        </w:rPr>
        <w:t>variabel</w:t>
      </w:r>
      <w:proofErr w:type="spellEnd"/>
      <w:r w:rsidRPr="00B052BB">
        <w:rPr>
          <w:rFonts w:ascii="Cambria" w:hAnsi="Cambria" w:cstheme="majorBidi"/>
        </w:rPr>
        <w:t xml:space="preserve"> </w:t>
      </w:r>
      <w:proofErr w:type="spellStart"/>
      <w:r w:rsidRPr="00B052BB">
        <w:rPr>
          <w:rFonts w:ascii="Cambria" w:hAnsi="Cambria" w:cstheme="majorBidi"/>
        </w:rPr>
        <w:t>prestasi</w:t>
      </w:r>
      <w:proofErr w:type="spellEnd"/>
      <w:r w:rsidRPr="00B052BB">
        <w:rPr>
          <w:rFonts w:ascii="Cambria" w:hAnsi="Cambria" w:cstheme="majorBidi"/>
        </w:rPr>
        <w:t xml:space="preserve"> </w:t>
      </w:r>
      <w:proofErr w:type="spellStart"/>
      <w:r w:rsidRPr="00B052BB">
        <w:rPr>
          <w:rFonts w:ascii="Cambria" w:hAnsi="Cambria" w:cstheme="majorBidi"/>
        </w:rPr>
        <w:t>belajar</w:t>
      </w:r>
      <w:proofErr w:type="spellEnd"/>
      <w:r w:rsidRPr="00B052BB">
        <w:rPr>
          <w:rFonts w:ascii="Cambria" w:hAnsi="Cambria" w:cstheme="majorBidi"/>
        </w:rPr>
        <w:t xml:space="preserve"> </w:t>
      </w:r>
      <w:proofErr w:type="spellStart"/>
      <w:r w:rsidRPr="00B052BB">
        <w:rPr>
          <w:rFonts w:ascii="Cambria" w:hAnsi="Cambria" w:cstheme="majorBidi"/>
        </w:rPr>
        <w:t>bahasa</w:t>
      </w:r>
      <w:proofErr w:type="spellEnd"/>
      <w:r w:rsidRPr="00B052BB">
        <w:rPr>
          <w:rFonts w:ascii="Cambria" w:hAnsi="Cambria" w:cstheme="majorBidi"/>
        </w:rPr>
        <w:t xml:space="preserve"> Indonesia</w:t>
      </w:r>
    </w:p>
    <w:p w14:paraId="7AFF6A1E" w14:textId="77777777" w:rsidR="00A843C8" w:rsidRDefault="00A7783E">
      <w:pPr>
        <w:jc w:val="both"/>
        <w:rPr>
          <w:rFonts w:ascii="Cambria" w:eastAsia="Cambria" w:hAnsi="Cambria" w:cs="Cambria"/>
          <w:b/>
        </w:rPr>
      </w:pPr>
      <w:r>
        <w:rPr>
          <w:rFonts w:ascii="Cambria" w:eastAsia="Cambria" w:hAnsi="Cambria" w:cs="Cambria"/>
          <w:b/>
        </w:rPr>
        <w:t>DAFTAR PUSTAKA</w:t>
      </w:r>
    </w:p>
    <w:p w14:paraId="339704D9"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Agustian</w:t>
      </w:r>
      <w:proofErr w:type="spellEnd"/>
      <w:r w:rsidRPr="00B052BB">
        <w:rPr>
          <w:rFonts w:ascii="Cambria" w:hAnsi="Cambria" w:cs="Times New Roman"/>
          <w:szCs w:val="20"/>
        </w:rPr>
        <w:t xml:space="preserve">, A. G. (2005). </w:t>
      </w:r>
      <w:proofErr w:type="spellStart"/>
      <w:proofErr w:type="gramStart"/>
      <w:r w:rsidRPr="00B052BB">
        <w:rPr>
          <w:rFonts w:ascii="Cambria" w:hAnsi="Cambria" w:cs="Times New Roman"/>
          <w:i/>
          <w:szCs w:val="20"/>
        </w:rPr>
        <w:t>Rahasia</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Sukses</w:t>
      </w:r>
      <w:proofErr w:type="spellEnd"/>
      <w:proofErr w:type="gramEnd"/>
      <w:r w:rsidRPr="00B052BB">
        <w:rPr>
          <w:rFonts w:ascii="Cambria" w:hAnsi="Cambria" w:cs="Times New Roman"/>
          <w:i/>
          <w:szCs w:val="20"/>
        </w:rPr>
        <w:t xml:space="preserve">  </w:t>
      </w:r>
      <w:proofErr w:type="spellStart"/>
      <w:r w:rsidRPr="00B052BB">
        <w:rPr>
          <w:rFonts w:ascii="Cambria" w:hAnsi="Cambria" w:cs="Times New Roman"/>
          <w:i/>
          <w:szCs w:val="20"/>
        </w:rPr>
        <w:t>Membangun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Kecerdasan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Emosi</w:t>
      </w:r>
      <w:proofErr w:type="spellEnd"/>
      <w:r w:rsidRPr="00B052BB">
        <w:rPr>
          <w:rFonts w:ascii="Cambria" w:hAnsi="Cambria" w:cs="Times New Roman"/>
          <w:i/>
          <w:szCs w:val="20"/>
        </w:rPr>
        <w:t xml:space="preserve">  dan </w:t>
      </w:r>
      <w:proofErr w:type="spellStart"/>
      <w:r w:rsidRPr="00B052BB">
        <w:rPr>
          <w:rFonts w:ascii="Cambria" w:hAnsi="Cambria" w:cs="Times New Roman"/>
          <w:i/>
          <w:szCs w:val="20"/>
        </w:rPr>
        <w:t>Spritual</w:t>
      </w:r>
      <w:proofErr w:type="spellEnd"/>
      <w:r w:rsidRPr="00B052BB">
        <w:rPr>
          <w:rFonts w:ascii="Cambria" w:hAnsi="Cambria" w:cs="Times New Roman"/>
          <w:szCs w:val="20"/>
        </w:rPr>
        <w:t xml:space="preserve">. Jakarta: </w:t>
      </w:r>
      <w:proofErr w:type="spellStart"/>
      <w:r w:rsidRPr="00B052BB">
        <w:rPr>
          <w:rFonts w:ascii="Cambria" w:hAnsi="Cambria" w:cs="Times New Roman"/>
          <w:szCs w:val="20"/>
        </w:rPr>
        <w:t>Arga</w:t>
      </w:r>
      <w:proofErr w:type="spellEnd"/>
      <w:r w:rsidRPr="00B052BB">
        <w:rPr>
          <w:rFonts w:ascii="Cambria" w:hAnsi="Cambria" w:cs="Times New Roman"/>
          <w:szCs w:val="20"/>
        </w:rPr>
        <w:t>.</w:t>
      </w:r>
    </w:p>
    <w:p w14:paraId="43A1CDBA"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Alwi</w:t>
      </w:r>
      <w:proofErr w:type="spellEnd"/>
      <w:r w:rsidRPr="00B052BB">
        <w:rPr>
          <w:rFonts w:ascii="Cambria" w:hAnsi="Cambria" w:cs="Times New Roman"/>
          <w:szCs w:val="20"/>
        </w:rPr>
        <w:t xml:space="preserve">, H. (2001). KBBI. Pusat Bahasa </w:t>
      </w:r>
      <w:proofErr w:type="spellStart"/>
      <w:r w:rsidRPr="00B052BB">
        <w:rPr>
          <w:rFonts w:ascii="Cambria" w:hAnsi="Cambria" w:cs="Times New Roman"/>
          <w:szCs w:val="20"/>
        </w:rPr>
        <w:t>Departemen</w:t>
      </w:r>
      <w:proofErr w:type="spellEnd"/>
      <w:r w:rsidRPr="00B052BB">
        <w:rPr>
          <w:rFonts w:ascii="Cambria" w:hAnsi="Cambria" w:cs="Times New Roman"/>
          <w:szCs w:val="20"/>
        </w:rPr>
        <w:t xml:space="preserve"> Pendidikan Nasional Jakarta: </w:t>
      </w:r>
      <w:proofErr w:type="spellStart"/>
      <w:r w:rsidRPr="00B052BB">
        <w:rPr>
          <w:rFonts w:ascii="Cambria" w:hAnsi="Cambria" w:cs="Times New Roman"/>
          <w:szCs w:val="20"/>
        </w:rPr>
        <w:t>Balai</w:t>
      </w:r>
      <w:proofErr w:type="spellEnd"/>
      <w:r w:rsidRPr="00B052BB">
        <w:rPr>
          <w:rFonts w:ascii="Cambria" w:hAnsi="Cambria" w:cs="Times New Roman"/>
          <w:szCs w:val="20"/>
        </w:rPr>
        <w:t xml:space="preserve"> Pustaka.</w:t>
      </w:r>
    </w:p>
    <w:p w14:paraId="315E2AB1"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bCs/>
        </w:rPr>
        <w:t>Arikunto</w:t>
      </w:r>
      <w:proofErr w:type="spellEnd"/>
      <w:r w:rsidRPr="00B052BB">
        <w:rPr>
          <w:rFonts w:ascii="Cambria" w:hAnsi="Cambria" w:cs="Times New Roman"/>
          <w:bCs/>
        </w:rPr>
        <w:t xml:space="preserve">, S. (2009). </w:t>
      </w:r>
      <w:proofErr w:type="spellStart"/>
      <w:r w:rsidRPr="00B052BB">
        <w:rPr>
          <w:rFonts w:ascii="Cambria" w:hAnsi="Cambria" w:cs="Times New Roman"/>
          <w:bCs/>
          <w:i/>
        </w:rPr>
        <w:t>Prosedur</w:t>
      </w:r>
      <w:proofErr w:type="spellEnd"/>
      <w:r w:rsidRPr="00B052BB">
        <w:rPr>
          <w:rFonts w:ascii="Cambria" w:hAnsi="Cambria" w:cs="Times New Roman"/>
          <w:bCs/>
          <w:i/>
        </w:rPr>
        <w:t xml:space="preserve"> </w:t>
      </w:r>
      <w:proofErr w:type="spellStart"/>
      <w:r w:rsidRPr="00B052BB">
        <w:rPr>
          <w:rFonts w:ascii="Cambria" w:hAnsi="Cambria" w:cs="Times New Roman"/>
          <w:bCs/>
          <w:i/>
        </w:rPr>
        <w:t>penelitian</w:t>
      </w:r>
      <w:proofErr w:type="spellEnd"/>
      <w:r w:rsidRPr="00B052BB">
        <w:rPr>
          <w:rFonts w:ascii="Cambria" w:hAnsi="Cambria" w:cs="Times New Roman"/>
          <w:bCs/>
          <w:i/>
        </w:rPr>
        <w:t xml:space="preserve"> </w:t>
      </w:r>
      <w:proofErr w:type="spellStart"/>
      <w:r w:rsidRPr="00B052BB">
        <w:rPr>
          <w:rFonts w:ascii="Cambria" w:hAnsi="Cambria" w:cs="Times New Roman"/>
          <w:bCs/>
          <w:i/>
        </w:rPr>
        <w:t>suatu</w:t>
      </w:r>
      <w:proofErr w:type="spellEnd"/>
      <w:r w:rsidRPr="00B052BB">
        <w:rPr>
          <w:rFonts w:ascii="Cambria" w:hAnsi="Cambria" w:cs="Times New Roman"/>
          <w:bCs/>
          <w:i/>
        </w:rPr>
        <w:t xml:space="preserve"> </w:t>
      </w:r>
      <w:proofErr w:type="spellStart"/>
      <w:r w:rsidRPr="00B052BB">
        <w:rPr>
          <w:rFonts w:ascii="Cambria" w:hAnsi="Cambria" w:cs="Times New Roman"/>
          <w:bCs/>
          <w:i/>
        </w:rPr>
        <w:t>pendekatanpraktik</w:t>
      </w:r>
      <w:proofErr w:type="spellEnd"/>
      <w:r w:rsidRPr="00B052BB">
        <w:rPr>
          <w:rFonts w:ascii="Cambria" w:hAnsi="Cambria" w:cs="Times New Roman"/>
          <w:bCs/>
        </w:rPr>
        <w:t xml:space="preserve">. Jakarta: PT </w:t>
      </w:r>
      <w:proofErr w:type="spellStart"/>
      <w:r w:rsidRPr="00B052BB">
        <w:rPr>
          <w:rFonts w:ascii="Cambria" w:hAnsi="Cambria" w:cs="Times New Roman"/>
          <w:bCs/>
        </w:rPr>
        <w:t>Rineka</w:t>
      </w:r>
      <w:proofErr w:type="spellEnd"/>
      <w:r w:rsidRPr="00B052BB">
        <w:rPr>
          <w:rFonts w:ascii="Cambria" w:hAnsi="Cambria" w:cs="Times New Roman"/>
          <w:bCs/>
        </w:rPr>
        <w:t xml:space="preserve"> </w:t>
      </w:r>
      <w:proofErr w:type="spellStart"/>
      <w:r w:rsidRPr="00B052BB">
        <w:rPr>
          <w:rFonts w:ascii="Cambria" w:hAnsi="Cambria" w:cs="Times New Roman"/>
          <w:bCs/>
        </w:rPr>
        <w:t>Cipta</w:t>
      </w:r>
      <w:proofErr w:type="spellEnd"/>
      <w:r w:rsidRPr="00B052BB">
        <w:rPr>
          <w:rFonts w:ascii="Cambria" w:hAnsi="Cambria" w:cs="Times New Roman"/>
          <w:bCs/>
        </w:rPr>
        <w:t>.</w:t>
      </w:r>
    </w:p>
    <w:p w14:paraId="0498A524"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Aunurrahman</w:t>
      </w:r>
      <w:proofErr w:type="spellEnd"/>
      <w:r w:rsidRPr="00B052BB">
        <w:rPr>
          <w:rFonts w:ascii="Cambria" w:hAnsi="Cambria" w:cs="Times New Roman"/>
          <w:szCs w:val="20"/>
        </w:rPr>
        <w:t xml:space="preserve">. (2010). </w:t>
      </w:r>
      <w:proofErr w:type="spellStart"/>
      <w:r w:rsidRPr="00B052BB">
        <w:rPr>
          <w:rFonts w:ascii="Cambria" w:hAnsi="Cambria" w:cs="Times New Roman"/>
          <w:i/>
          <w:szCs w:val="20"/>
        </w:rPr>
        <w:t>Belajar</w:t>
      </w:r>
      <w:proofErr w:type="spellEnd"/>
      <w:r w:rsidRPr="00B052BB">
        <w:rPr>
          <w:rFonts w:ascii="Cambria" w:hAnsi="Cambria" w:cs="Times New Roman"/>
          <w:i/>
          <w:szCs w:val="20"/>
        </w:rPr>
        <w:t xml:space="preserve"> dan </w:t>
      </w:r>
      <w:proofErr w:type="spellStart"/>
      <w:r w:rsidRPr="00B052BB">
        <w:rPr>
          <w:rFonts w:ascii="Cambria" w:hAnsi="Cambria" w:cs="Times New Roman"/>
          <w:i/>
          <w:szCs w:val="20"/>
        </w:rPr>
        <w:t>Pembelajaran</w:t>
      </w:r>
      <w:proofErr w:type="spellEnd"/>
      <w:r w:rsidRPr="00B052BB">
        <w:rPr>
          <w:rFonts w:ascii="Cambria" w:hAnsi="Cambria" w:cs="Times New Roman"/>
          <w:szCs w:val="20"/>
        </w:rPr>
        <w:t xml:space="preserve">. Bandung: </w:t>
      </w:r>
      <w:proofErr w:type="spellStart"/>
      <w:r w:rsidRPr="00B052BB">
        <w:rPr>
          <w:rFonts w:ascii="Cambria" w:hAnsi="Cambria" w:cs="Times New Roman"/>
          <w:szCs w:val="20"/>
        </w:rPr>
        <w:t>Alfabeta</w:t>
      </w:r>
      <w:proofErr w:type="spellEnd"/>
      <w:r w:rsidRPr="00B052BB">
        <w:rPr>
          <w:rFonts w:ascii="Cambria" w:hAnsi="Cambria" w:cs="Times New Roman"/>
          <w:szCs w:val="20"/>
        </w:rPr>
        <w:t>.</w:t>
      </w:r>
    </w:p>
    <w:p w14:paraId="6F040B93"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Dalyono</w:t>
      </w:r>
      <w:proofErr w:type="spellEnd"/>
      <w:r w:rsidRPr="00B052BB">
        <w:rPr>
          <w:rFonts w:ascii="Cambria" w:hAnsi="Cambria" w:cs="Times New Roman"/>
          <w:szCs w:val="20"/>
        </w:rPr>
        <w:t xml:space="preserve">. (2005). </w:t>
      </w:r>
      <w:proofErr w:type="spellStart"/>
      <w:r w:rsidRPr="00B052BB">
        <w:rPr>
          <w:rFonts w:ascii="Cambria" w:hAnsi="Cambria" w:cs="Times New Roman"/>
          <w:i/>
          <w:szCs w:val="20"/>
        </w:rPr>
        <w:t>Psikologi</w:t>
      </w:r>
      <w:proofErr w:type="spellEnd"/>
      <w:r w:rsidRPr="00B052BB">
        <w:rPr>
          <w:rFonts w:ascii="Cambria" w:hAnsi="Cambria" w:cs="Times New Roman"/>
          <w:i/>
          <w:szCs w:val="20"/>
        </w:rPr>
        <w:t xml:space="preserve"> Pendidikan</w:t>
      </w:r>
      <w:r w:rsidRPr="00B052BB">
        <w:rPr>
          <w:rFonts w:ascii="Cambria" w:hAnsi="Cambria" w:cs="Times New Roman"/>
          <w:szCs w:val="20"/>
        </w:rPr>
        <w:t xml:space="preserve">. Jakarta: </w:t>
      </w:r>
      <w:proofErr w:type="spellStart"/>
      <w:r w:rsidRPr="00B052BB">
        <w:rPr>
          <w:rFonts w:ascii="Cambria" w:hAnsi="Cambria" w:cs="Times New Roman"/>
          <w:szCs w:val="20"/>
        </w:rPr>
        <w:t>Rineka</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Cipta</w:t>
      </w:r>
      <w:proofErr w:type="spellEnd"/>
    </w:p>
    <w:p w14:paraId="093CFAC5" w14:textId="77777777" w:rsidR="00B052BB" w:rsidRPr="00B052BB" w:rsidRDefault="00B052BB" w:rsidP="00B052BB">
      <w:pPr>
        <w:spacing w:after="0" w:line="276" w:lineRule="auto"/>
        <w:ind w:left="709" w:hanging="709"/>
        <w:jc w:val="both"/>
        <w:rPr>
          <w:rFonts w:ascii="Cambria" w:hAnsi="Cambria" w:cs="Times New Roman"/>
          <w:color w:val="000000"/>
        </w:rPr>
      </w:pPr>
      <w:proofErr w:type="spellStart"/>
      <w:r w:rsidRPr="00B052BB">
        <w:rPr>
          <w:rFonts w:ascii="Cambria" w:hAnsi="Cambria" w:cs="Times New Roman"/>
          <w:szCs w:val="20"/>
        </w:rPr>
        <w:t>Djaali</w:t>
      </w:r>
      <w:proofErr w:type="spellEnd"/>
      <w:r w:rsidRPr="00B052BB">
        <w:rPr>
          <w:rFonts w:ascii="Cambria" w:hAnsi="Cambria" w:cs="Times New Roman"/>
          <w:szCs w:val="20"/>
        </w:rPr>
        <w:t xml:space="preserve">. (2007). </w:t>
      </w:r>
      <w:proofErr w:type="spellStart"/>
      <w:r w:rsidRPr="00B052BB">
        <w:rPr>
          <w:rFonts w:ascii="Cambria" w:hAnsi="Cambria" w:cs="Times New Roman"/>
          <w:i/>
          <w:iCs/>
          <w:szCs w:val="20"/>
        </w:rPr>
        <w:t>Psikologi</w:t>
      </w:r>
      <w:proofErr w:type="spellEnd"/>
      <w:r w:rsidRPr="00B052BB">
        <w:rPr>
          <w:rFonts w:ascii="Cambria" w:hAnsi="Cambria" w:cs="Times New Roman"/>
          <w:i/>
          <w:iCs/>
          <w:szCs w:val="20"/>
        </w:rPr>
        <w:t xml:space="preserve"> Pendidikan</w:t>
      </w:r>
      <w:r w:rsidRPr="00B052BB">
        <w:rPr>
          <w:rFonts w:ascii="Cambria" w:hAnsi="Cambria" w:cs="Times New Roman"/>
          <w:szCs w:val="20"/>
        </w:rPr>
        <w:t xml:space="preserve">. Jakarta: </w:t>
      </w:r>
      <w:proofErr w:type="spellStart"/>
      <w:r w:rsidRPr="00B052BB">
        <w:rPr>
          <w:rFonts w:ascii="Cambria" w:hAnsi="Cambria" w:cs="Times New Roman"/>
          <w:szCs w:val="20"/>
        </w:rPr>
        <w:t>Bumi</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Aksara</w:t>
      </w:r>
      <w:proofErr w:type="spellEnd"/>
      <w:r w:rsidRPr="00B052BB">
        <w:rPr>
          <w:rFonts w:ascii="Cambria" w:hAnsi="Cambria" w:cs="Times New Roman"/>
          <w:szCs w:val="20"/>
        </w:rPr>
        <w:t>.</w:t>
      </w:r>
      <w:r w:rsidRPr="00B052BB">
        <w:rPr>
          <w:rFonts w:ascii="Cambria" w:hAnsi="Cambria" w:cs="Times New Roman"/>
          <w:szCs w:val="20"/>
        </w:rPr>
        <w:tab/>
      </w:r>
    </w:p>
    <w:p w14:paraId="036D0E7E" w14:textId="77777777" w:rsidR="00B052BB" w:rsidRPr="00B052BB" w:rsidRDefault="00B052BB" w:rsidP="00B052BB">
      <w:pPr>
        <w:spacing w:after="0" w:line="276" w:lineRule="auto"/>
        <w:ind w:left="709" w:hanging="709"/>
        <w:jc w:val="both"/>
        <w:rPr>
          <w:rFonts w:ascii="Cambria" w:hAnsi="Cambria" w:cs="Times New Roman"/>
          <w:color w:val="000000"/>
        </w:rPr>
      </w:pPr>
      <w:proofErr w:type="spellStart"/>
      <w:r w:rsidRPr="00B052BB">
        <w:rPr>
          <w:rFonts w:ascii="Cambria" w:hAnsi="Cambria" w:cs="Times New Roman"/>
          <w:color w:val="000000"/>
        </w:rPr>
        <w:t>Gie</w:t>
      </w:r>
      <w:proofErr w:type="spellEnd"/>
      <w:r w:rsidRPr="00B052BB">
        <w:rPr>
          <w:rFonts w:ascii="Cambria" w:hAnsi="Cambria" w:cs="Times New Roman"/>
          <w:color w:val="000000"/>
        </w:rPr>
        <w:t>, T. L. (</w:t>
      </w:r>
      <w:r>
        <w:rPr>
          <w:rFonts w:ascii="Cambria" w:hAnsi="Cambria" w:cs="Times New Roman"/>
          <w:color w:val="000000"/>
        </w:rPr>
        <w:t>2013</w:t>
      </w:r>
      <w:r w:rsidRPr="00B052BB">
        <w:rPr>
          <w:rFonts w:ascii="Cambria" w:hAnsi="Cambria" w:cs="Times New Roman"/>
          <w:color w:val="000000"/>
        </w:rPr>
        <w:t xml:space="preserve">). </w:t>
      </w:r>
      <w:proofErr w:type="spellStart"/>
      <w:r w:rsidRPr="00B052BB">
        <w:rPr>
          <w:rFonts w:ascii="Cambria" w:hAnsi="Cambria" w:cs="Times New Roman"/>
          <w:i/>
          <w:color w:val="000000"/>
        </w:rPr>
        <w:t>Lintasan</w:t>
      </w:r>
      <w:proofErr w:type="spellEnd"/>
      <w:r w:rsidRPr="00B052BB">
        <w:rPr>
          <w:rFonts w:ascii="Cambria" w:hAnsi="Cambria" w:cs="Times New Roman"/>
          <w:i/>
          <w:color w:val="000000"/>
        </w:rPr>
        <w:t xml:space="preserve"> Sejarah </w:t>
      </w:r>
      <w:proofErr w:type="spellStart"/>
      <w:r w:rsidRPr="00B052BB">
        <w:rPr>
          <w:rFonts w:ascii="Cambria" w:hAnsi="Cambria" w:cs="Times New Roman"/>
          <w:i/>
          <w:color w:val="000000"/>
        </w:rPr>
        <w:t>Ilmu</w:t>
      </w:r>
      <w:proofErr w:type="spellEnd"/>
      <w:r w:rsidRPr="00B052BB">
        <w:rPr>
          <w:rFonts w:ascii="Cambria" w:hAnsi="Cambria" w:cs="Times New Roman"/>
          <w:color w:val="000000"/>
        </w:rPr>
        <w:t xml:space="preserve">. Yogyakarta: Pusat </w:t>
      </w:r>
      <w:proofErr w:type="spellStart"/>
      <w:r w:rsidRPr="00B052BB">
        <w:rPr>
          <w:rFonts w:ascii="Cambria" w:hAnsi="Cambria" w:cs="Times New Roman"/>
          <w:color w:val="000000"/>
        </w:rPr>
        <w:t>Belajar</w:t>
      </w:r>
      <w:proofErr w:type="spellEnd"/>
      <w:r w:rsidRPr="00B052BB">
        <w:rPr>
          <w:rFonts w:ascii="Cambria" w:hAnsi="Cambria" w:cs="Times New Roman"/>
          <w:color w:val="000000"/>
        </w:rPr>
        <w:t xml:space="preserve"> </w:t>
      </w:r>
      <w:proofErr w:type="spellStart"/>
      <w:r w:rsidRPr="00B052BB">
        <w:rPr>
          <w:rFonts w:ascii="Cambria" w:hAnsi="Cambria" w:cs="Times New Roman"/>
          <w:color w:val="000000"/>
        </w:rPr>
        <w:t>lmu</w:t>
      </w:r>
      <w:proofErr w:type="spellEnd"/>
      <w:r w:rsidRPr="00B052BB">
        <w:rPr>
          <w:rFonts w:ascii="Cambria" w:hAnsi="Cambria" w:cs="Times New Roman"/>
          <w:color w:val="000000"/>
        </w:rPr>
        <w:t xml:space="preserve"> </w:t>
      </w:r>
      <w:proofErr w:type="spellStart"/>
      <w:r w:rsidRPr="00B052BB">
        <w:rPr>
          <w:rFonts w:ascii="Cambria" w:hAnsi="Cambria" w:cs="Times New Roman"/>
          <w:color w:val="000000"/>
        </w:rPr>
        <w:t>Berguna</w:t>
      </w:r>
      <w:proofErr w:type="spellEnd"/>
      <w:r w:rsidRPr="00B052BB">
        <w:rPr>
          <w:rFonts w:ascii="Cambria" w:hAnsi="Cambria" w:cs="Times New Roman"/>
          <w:color w:val="000000"/>
        </w:rPr>
        <w:t>.</w:t>
      </w:r>
    </w:p>
    <w:p w14:paraId="09D1B0B9" w14:textId="77777777" w:rsidR="00B052BB" w:rsidRPr="00B052BB" w:rsidRDefault="00B052BB" w:rsidP="00B052BB">
      <w:pPr>
        <w:spacing w:after="0" w:line="276" w:lineRule="auto"/>
        <w:ind w:left="709" w:hanging="709"/>
        <w:jc w:val="both"/>
        <w:rPr>
          <w:rFonts w:ascii="Cambria" w:hAnsi="Cambria" w:cs="Times New Roman"/>
          <w:iCs/>
          <w:szCs w:val="20"/>
          <w:lang w:val="sv-SE"/>
        </w:rPr>
      </w:pPr>
      <w:r w:rsidRPr="00B052BB">
        <w:rPr>
          <w:rFonts w:ascii="Cambria" w:hAnsi="Cambria" w:cs="Times New Roman"/>
          <w:iCs/>
          <w:szCs w:val="20"/>
          <w:lang w:val="sv-SE"/>
        </w:rPr>
        <w:t xml:space="preserve">Goleman, D. (2000). </w:t>
      </w:r>
      <w:r w:rsidRPr="00B052BB">
        <w:rPr>
          <w:rFonts w:ascii="Cambria" w:hAnsi="Cambria" w:cs="Times New Roman"/>
          <w:i/>
          <w:szCs w:val="20"/>
          <w:lang w:val="sv-SE"/>
        </w:rPr>
        <w:t>Working Whith Emotional Intelligence Kecerdasan Emosi untuk Mencapai Puncak Prestasi</w:t>
      </w:r>
      <w:r w:rsidRPr="00B052BB">
        <w:rPr>
          <w:rFonts w:ascii="Cambria" w:hAnsi="Cambria" w:cs="Times New Roman"/>
          <w:iCs/>
          <w:szCs w:val="20"/>
          <w:lang w:val="sv-SE"/>
        </w:rPr>
        <w:t>, Jakarta: Gramedian Pustaka.</w:t>
      </w:r>
    </w:p>
    <w:p w14:paraId="4C755E7B" w14:textId="77777777" w:rsidR="00B052BB" w:rsidRPr="00B052BB" w:rsidRDefault="00B052BB" w:rsidP="00B052BB">
      <w:pPr>
        <w:spacing w:after="0" w:line="276" w:lineRule="auto"/>
        <w:ind w:left="709" w:hanging="709"/>
        <w:jc w:val="both"/>
        <w:rPr>
          <w:rFonts w:ascii="Cambria" w:hAnsi="Cambria" w:cs="Times New Roman"/>
          <w:szCs w:val="20"/>
        </w:rPr>
      </w:pPr>
      <w:r w:rsidRPr="00B052BB">
        <w:rPr>
          <w:rFonts w:ascii="Cambria" w:hAnsi="Cambria" w:cs="Times New Roman"/>
          <w:szCs w:val="20"/>
        </w:rPr>
        <w:t>__________</w:t>
      </w:r>
      <w:proofErr w:type="gramStart"/>
      <w:r w:rsidRPr="00B052BB">
        <w:rPr>
          <w:rFonts w:ascii="Cambria" w:hAnsi="Cambria" w:cs="Times New Roman"/>
          <w:szCs w:val="20"/>
        </w:rPr>
        <w:t>_.(</w:t>
      </w:r>
      <w:proofErr w:type="gramEnd"/>
      <w:r w:rsidRPr="00B052BB">
        <w:rPr>
          <w:rFonts w:ascii="Cambria" w:hAnsi="Cambria" w:cs="Times New Roman"/>
          <w:szCs w:val="20"/>
        </w:rPr>
        <w:t xml:space="preserve">2002). </w:t>
      </w:r>
      <w:r w:rsidRPr="00B052BB">
        <w:rPr>
          <w:rFonts w:ascii="Cambria" w:hAnsi="Cambria" w:cs="Times New Roman"/>
          <w:i/>
          <w:szCs w:val="20"/>
        </w:rPr>
        <w:t xml:space="preserve">Working With Emotional </w:t>
      </w:r>
      <w:proofErr w:type="gramStart"/>
      <w:r w:rsidRPr="00B052BB">
        <w:rPr>
          <w:rFonts w:ascii="Cambria" w:hAnsi="Cambria" w:cs="Times New Roman"/>
          <w:i/>
          <w:szCs w:val="20"/>
        </w:rPr>
        <w:t>Intelligence  (</w:t>
      </w:r>
      <w:proofErr w:type="spellStart"/>
      <w:proofErr w:type="gramEnd"/>
      <w:r w:rsidRPr="00B052BB">
        <w:rPr>
          <w:rFonts w:ascii="Cambria" w:hAnsi="Cambria" w:cs="Times New Roman"/>
          <w:i/>
          <w:szCs w:val="20"/>
        </w:rPr>
        <w:t>terjemahan</w:t>
      </w:r>
      <w:proofErr w:type="spellEnd"/>
      <w:r w:rsidRPr="00B052BB">
        <w:rPr>
          <w:rFonts w:ascii="Cambria" w:hAnsi="Cambria" w:cs="Times New Roman"/>
          <w:i/>
          <w:szCs w:val="20"/>
        </w:rPr>
        <w:t>)</w:t>
      </w:r>
      <w:r w:rsidRPr="00B052BB">
        <w:rPr>
          <w:rFonts w:ascii="Cambria" w:hAnsi="Cambria" w:cs="Times New Roman"/>
          <w:szCs w:val="20"/>
        </w:rPr>
        <w:t xml:space="preserve">  Jakarta: PT. Gramedia.</w:t>
      </w:r>
    </w:p>
    <w:p w14:paraId="4DB67424" w14:textId="77777777" w:rsidR="00B052BB" w:rsidRPr="00B052BB" w:rsidRDefault="00B052BB" w:rsidP="00B052BB">
      <w:pPr>
        <w:spacing w:after="0" w:line="276" w:lineRule="auto"/>
        <w:ind w:left="709" w:hanging="709"/>
        <w:jc w:val="both"/>
        <w:rPr>
          <w:rFonts w:ascii="Cambria" w:hAnsi="Cambria" w:cs="Times New Roman"/>
          <w:szCs w:val="20"/>
        </w:rPr>
      </w:pPr>
      <w:r w:rsidRPr="00B052BB">
        <w:rPr>
          <w:rFonts w:ascii="Cambria" w:hAnsi="Cambria" w:cs="Times New Roman"/>
          <w:szCs w:val="20"/>
        </w:rPr>
        <w:t xml:space="preserve">__________. (2005). </w:t>
      </w:r>
      <w:proofErr w:type="spellStart"/>
      <w:r w:rsidRPr="00B052BB">
        <w:rPr>
          <w:rFonts w:ascii="Cambria" w:hAnsi="Cambria" w:cs="Times New Roman"/>
          <w:i/>
          <w:szCs w:val="20"/>
        </w:rPr>
        <w:t>Kecerdasan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Emosional</w:t>
      </w:r>
      <w:proofErr w:type="spellEnd"/>
      <w:r w:rsidRPr="00B052BB">
        <w:rPr>
          <w:rFonts w:ascii="Cambria" w:hAnsi="Cambria" w:cs="Times New Roman"/>
          <w:szCs w:val="20"/>
        </w:rPr>
        <w:t>. Jakarta. Gramedia.</w:t>
      </w:r>
    </w:p>
    <w:p w14:paraId="6B9272A6" w14:textId="77777777" w:rsidR="00B052BB" w:rsidRPr="00B052BB" w:rsidRDefault="00B052BB" w:rsidP="00B052BB">
      <w:pPr>
        <w:spacing w:after="0" w:line="276" w:lineRule="auto"/>
        <w:ind w:left="709" w:hanging="709"/>
        <w:jc w:val="both"/>
        <w:rPr>
          <w:rFonts w:ascii="Cambria" w:hAnsi="Cambria" w:cs="Times New Roman"/>
        </w:rPr>
      </w:pPr>
      <w:r w:rsidRPr="00B052BB">
        <w:rPr>
          <w:rFonts w:ascii="Cambria" w:hAnsi="Cambria" w:cs="Times New Roman"/>
        </w:rPr>
        <w:t xml:space="preserve">Hamzah B. U. (2006). </w:t>
      </w:r>
      <w:proofErr w:type="spellStart"/>
      <w:r w:rsidRPr="00B052BB">
        <w:rPr>
          <w:rFonts w:ascii="Cambria" w:hAnsi="Cambria" w:cs="Times New Roman"/>
          <w:i/>
        </w:rPr>
        <w:t>Orientasi</w:t>
      </w:r>
      <w:proofErr w:type="spellEnd"/>
      <w:r w:rsidRPr="00B052BB">
        <w:rPr>
          <w:rFonts w:ascii="Cambria" w:hAnsi="Cambria" w:cs="Times New Roman"/>
          <w:i/>
        </w:rPr>
        <w:t xml:space="preserve"> </w:t>
      </w:r>
      <w:proofErr w:type="spellStart"/>
      <w:r w:rsidRPr="00B052BB">
        <w:rPr>
          <w:rFonts w:ascii="Cambria" w:hAnsi="Cambria" w:cs="Times New Roman"/>
          <w:i/>
        </w:rPr>
        <w:t>Baru</w:t>
      </w:r>
      <w:proofErr w:type="spellEnd"/>
      <w:r w:rsidRPr="00B052BB">
        <w:rPr>
          <w:rFonts w:ascii="Cambria" w:hAnsi="Cambria" w:cs="Times New Roman"/>
          <w:i/>
        </w:rPr>
        <w:t xml:space="preserve"> </w:t>
      </w:r>
      <w:proofErr w:type="spellStart"/>
      <w:r w:rsidRPr="00B052BB">
        <w:rPr>
          <w:rFonts w:ascii="Cambria" w:hAnsi="Cambria" w:cs="Times New Roman"/>
          <w:i/>
        </w:rPr>
        <w:t>Dalam</w:t>
      </w:r>
      <w:proofErr w:type="spellEnd"/>
      <w:r w:rsidRPr="00B052BB">
        <w:rPr>
          <w:rFonts w:ascii="Cambria" w:hAnsi="Cambria" w:cs="Times New Roman"/>
          <w:i/>
        </w:rPr>
        <w:t xml:space="preserve"> </w:t>
      </w:r>
      <w:proofErr w:type="spellStart"/>
      <w:r w:rsidRPr="00B052BB">
        <w:rPr>
          <w:rFonts w:ascii="Cambria" w:hAnsi="Cambria" w:cs="Times New Roman"/>
          <w:i/>
        </w:rPr>
        <w:t>Psikologi</w:t>
      </w:r>
      <w:proofErr w:type="spellEnd"/>
      <w:r w:rsidRPr="00B052BB">
        <w:rPr>
          <w:rFonts w:ascii="Cambria" w:hAnsi="Cambria" w:cs="Times New Roman"/>
          <w:i/>
        </w:rPr>
        <w:t xml:space="preserve"> </w:t>
      </w:r>
      <w:proofErr w:type="spellStart"/>
      <w:r w:rsidRPr="00B052BB">
        <w:rPr>
          <w:rFonts w:ascii="Cambria" w:hAnsi="Cambria" w:cs="Times New Roman"/>
          <w:i/>
        </w:rPr>
        <w:t>Pembelajaran</w:t>
      </w:r>
      <w:proofErr w:type="spellEnd"/>
      <w:r w:rsidRPr="00B052BB">
        <w:rPr>
          <w:rFonts w:ascii="Cambria" w:hAnsi="Cambria" w:cs="Times New Roman"/>
        </w:rPr>
        <w:t xml:space="preserve">. Jakarta:  </w:t>
      </w:r>
      <w:proofErr w:type="spellStart"/>
      <w:r w:rsidRPr="00B052BB">
        <w:rPr>
          <w:rFonts w:ascii="Cambria" w:hAnsi="Cambria" w:cs="Times New Roman"/>
        </w:rPr>
        <w:t>Bumi</w:t>
      </w:r>
      <w:proofErr w:type="spellEnd"/>
      <w:r w:rsidRPr="00B052BB">
        <w:rPr>
          <w:rFonts w:ascii="Cambria" w:hAnsi="Cambria" w:cs="Times New Roman"/>
        </w:rPr>
        <w:t xml:space="preserve"> </w:t>
      </w:r>
      <w:proofErr w:type="spellStart"/>
      <w:r w:rsidRPr="00B052BB">
        <w:rPr>
          <w:rFonts w:ascii="Cambria" w:hAnsi="Cambria" w:cs="Times New Roman"/>
        </w:rPr>
        <w:t>Aksara</w:t>
      </w:r>
      <w:proofErr w:type="spellEnd"/>
      <w:r w:rsidRPr="00B052BB">
        <w:rPr>
          <w:rFonts w:ascii="Cambria" w:hAnsi="Cambria" w:cs="Times New Roman"/>
        </w:rPr>
        <w:t>.</w:t>
      </w:r>
    </w:p>
    <w:p w14:paraId="6C4547E2" w14:textId="77777777" w:rsidR="00B052BB" w:rsidRPr="00B052BB" w:rsidRDefault="00B052BB" w:rsidP="00B052BB">
      <w:pPr>
        <w:spacing w:after="0" w:line="276" w:lineRule="auto"/>
        <w:ind w:left="709" w:hanging="709"/>
        <w:jc w:val="both"/>
        <w:rPr>
          <w:rFonts w:ascii="Cambria" w:hAnsi="Cambria" w:cs="Times New Roman"/>
          <w:szCs w:val="20"/>
        </w:rPr>
      </w:pPr>
      <w:proofErr w:type="gramStart"/>
      <w:r w:rsidRPr="00B052BB">
        <w:rPr>
          <w:rFonts w:ascii="Cambria" w:hAnsi="Cambria" w:cs="Times New Roman"/>
          <w:szCs w:val="20"/>
        </w:rPr>
        <w:t>Howes  dan</w:t>
      </w:r>
      <w:proofErr w:type="gramEnd"/>
      <w:r w:rsidRPr="00B052BB">
        <w:rPr>
          <w:rFonts w:ascii="Cambria" w:hAnsi="Cambria" w:cs="Times New Roman"/>
          <w:szCs w:val="20"/>
        </w:rPr>
        <w:t xml:space="preserve">  Herald.(1999). </w:t>
      </w:r>
      <w:r w:rsidRPr="00B052BB">
        <w:rPr>
          <w:rFonts w:ascii="Cambria" w:hAnsi="Cambria" w:cs="Times New Roman"/>
          <w:i/>
          <w:iCs/>
          <w:szCs w:val="20"/>
        </w:rPr>
        <w:t>Emotional Intelligence (</w:t>
      </w:r>
      <w:proofErr w:type="spellStart"/>
      <w:r w:rsidRPr="00B052BB">
        <w:rPr>
          <w:rFonts w:ascii="Cambria" w:hAnsi="Cambria" w:cs="Times New Roman"/>
          <w:i/>
          <w:iCs/>
          <w:szCs w:val="20"/>
        </w:rPr>
        <w:t>terjemahan</w:t>
      </w:r>
      <w:proofErr w:type="spellEnd"/>
      <w:r w:rsidRPr="00B052BB">
        <w:rPr>
          <w:rFonts w:ascii="Cambria" w:hAnsi="Cambria" w:cs="Times New Roman"/>
          <w:i/>
          <w:iCs/>
          <w:szCs w:val="20"/>
        </w:rPr>
        <w:t>)</w:t>
      </w:r>
      <w:r w:rsidRPr="00B052BB">
        <w:rPr>
          <w:rFonts w:ascii="Cambria" w:hAnsi="Cambria" w:cs="Times New Roman"/>
          <w:szCs w:val="20"/>
        </w:rPr>
        <w:t xml:space="preserve">. </w:t>
      </w:r>
      <w:proofErr w:type="gramStart"/>
      <w:r w:rsidRPr="00B052BB">
        <w:rPr>
          <w:rFonts w:ascii="Cambria" w:hAnsi="Cambria" w:cs="Times New Roman"/>
          <w:szCs w:val="20"/>
        </w:rPr>
        <w:t>Jakarta :</w:t>
      </w:r>
      <w:proofErr w:type="gramEnd"/>
      <w:r w:rsidRPr="00B052BB">
        <w:rPr>
          <w:rFonts w:ascii="Cambria" w:hAnsi="Cambria" w:cs="Times New Roman"/>
          <w:szCs w:val="20"/>
        </w:rPr>
        <w:t xml:space="preserve"> PT Gramedia Pustaka Utama. </w:t>
      </w:r>
    </w:p>
    <w:p w14:paraId="38E3936D"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Mustaqim</w:t>
      </w:r>
      <w:proofErr w:type="spellEnd"/>
      <w:r w:rsidRPr="00B052BB">
        <w:rPr>
          <w:rFonts w:ascii="Cambria" w:hAnsi="Cambria" w:cs="Times New Roman"/>
          <w:szCs w:val="20"/>
        </w:rPr>
        <w:t xml:space="preserve">. (2004). </w:t>
      </w:r>
      <w:proofErr w:type="spellStart"/>
      <w:r w:rsidRPr="00B052BB">
        <w:rPr>
          <w:rFonts w:ascii="Cambria" w:hAnsi="Cambria" w:cs="Times New Roman"/>
          <w:i/>
          <w:szCs w:val="20"/>
        </w:rPr>
        <w:t>Psikologi</w:t>
      </w:r>
      <w:proofErr w:type="spellEnd"/>
      <w:r w:rsidRPr="00B052BB">
        <w:rPr>
          <w:rFonts w:ascii="Cambria" w:hAnsi="Cambria" w:cs="Times New Roman"/>
          <w:i/>
          <w:szCs w:val="20"/>
        </w:rPr>
        <w:t xml:space="preserve"> Pendidikan</w:t>
      </w:r>
      <w:r w:rsidRPr="00B052BB">
        <w:rPr>
          <w:rFonts w:ascii="Cambria" w:hAnsi="Cambria" w:cs="Times New Roman"/>
          <w:szCs w:val="20"/>
        </w:rPr>
        <w:t xml:space="preserve">. Jakarta: </w:t>
      </w:r>
      <w:proofErr w:type="spellStart"/>
      <w:r w:rsidRPr="00B052BB">
        <w:rPr>
          <w:rFonts w:ascii="Cambria" w:hAnsi="Cambria" w:cs="Times New Roman"/>
          <w:szCs w:val="20"/>
        </w:rPr>
        <w:t>Rineka</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Cipta</w:t>
      </w:r>
      <w:proofErr w:type="spellEnd"/>
      <w:r w:rsidRPr="00B052BB">
        <w:rPr>
          <w:rFonts w:ascii="Cambria" w:hAnsi="Cambria" w:cs="Times New Roman"/>
          <w:szCs w:val="20"/>
        </w:rPr>
        <w:t>.</w:t>
      </w:r>
    </w:p>
    <w:p w14:paraId="0D9B8CD9"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Oemar</w:t>
      </w:r>
      <w:proofErr w:type="spellEnd"/>
      <w:r w:rsidRPr="00B052BB">
        <w:rPr>
          <w:rFonts w:ascii="Cambria" w:hAnsi="Cambria" w:cs="Times New Roman"/>
          <w:szCs w:val="20"/>
        </w:rPr>
        <w:t xml:space="preserve">, H. (2003). </w:t>
      </w:r>
      <w:proofErr w:type="spellStart"/>
      <w:r w:rsidRPr="00B052BB">
        <w:rPr>
          <w:rFonts w:ascii="Cambria" w:hAnsi="Cambria" w:cs="Times New Roman"/>
          <w:i/>
          <w:iCs/>
          <w:szCs w:val="20"/>
        </w:rPr>
        <w:t>Metode</w:t>
      </w:r>
      <w:proofErr w:type="spellEnd"/>
      <w:r w:rsidRPr="00B052BB">
        <w:rPr>
          <w:rFonts w:ascii="Cambria" w:hAnsi="Cambria" w:cs="Times New Roman"/>
          <w:i/>
          <w:iCs/>
          <w:szCs w:val="20"/>
        </w:rPr>
        <w:t xml:space="preserve"> </w:t>
      </w:r>
      <w:proofErr w:type="spellStart"/>
      <w:r w:rsidRPr="00B052BB">
        <w:rPr>
          <w:rFonts w:ascii="Cambria" w:hAnsi="Cambria" w:cs="Times New Roman"/>
          <w:i/>
          <w:iCs/>
          <w:szCs w:val="20"/>
        </w:rPr>
        <w:t>Belajar</w:t>
      </w:r>
      <w:proofErr w:type="spellEnd"/>
      <w:r w:rsidRPr="00B052BB">
        <w:rPr>
          <w:rFonts w:ascii="Cambria" w:hAnsi="Cambria" w:cs="Times New Roman"/>
          <w:i/>
          <w:iCs/>
          <w:szCs w:val="20"/>
        </w:rPr>
        <w:t xml:space="preserve"> Dan </w:t>
      </w:r>
      <w:proofErr w:type="spellStart"/>
      <w:r w:rsidRPr="00B052BB">
        <w:rPr>
          <w:rFonts w:ascii="Cambria" w:hAnsi="Cambria" w:cs="Times New Roman"/>
          <w:i/>
          <w:iCs/>
          <w:szCs w:val="20"/>
        </w:rPr>
        <w:t>Kesulitan</w:t>
      </w:r>
      <w:proofErr w:type="spellEnd"/>
      <w:r w:rsidRPr="00B052BB">
        <w:rPr>
          <w:rFonts w:ascii="Cambria" w:hAnsi="Cambria" w:cs="Times New Roman"/>
          <w:i/>
          <w:iCs/>
          <w:szCs w:val="20"/>
        </w:rPr>
        <w:t xml:space="preserve"> </w:t>
      </w:r>
      <w:proofErr w:type="gramStart"/>
      <w:r w:rsidRPr="00B052BB">
        <w:rPr>
          <w:rFonts w:ascii="Cambria" w:hAnsi="Cambria" w:cs="Times New Roman"/>
          <w:i/>
          <w:iCs/>
          <w:szCs w:val="20"/>
        </w:rPr>
        <w:t xml:space="preserve">-  </w:t>
      </w:r>
      <w:proofErr w:type="spellStart"/>
      <w:r w:rsidRPr="00B052BB">
        <w:rPr>
          <w:rFonts w:ascii="Cambria" w:hAnsi="Cambria" w:cs="Times New Roman"/>
          <w:i/>
          <w:iCs/>
          <w:szCs w:val="20"/>
        </w:rPr>
        <w:t>Kesulitan</w:t>
      </w:r>
      <w:proofErr w:type="spellEnd"/>
      <w:proofErr w:type="gramEnd"/>
      <w:r w:rsidRPr="00B052BB">
        <w:rPr>
          <w:rFonts w:ascii="Cambria" w:hAnsi="Cambria" w:cs="Times New Roman"/>
          <w:i/>
          <w:iCs/>
          <w:szCs w:val="20"/>
        </w:rPr>
        <w:t xml:space="preserve"> </w:t>
      </w:r>
      <w:proofErr w:type="spellStart"/>
      <w:r w:rsidRPr="00B052BB">
        <w:rPr>
          <w:rFonts w:ascii="Cambria" w:hAnsi="Cambria" w:cs="Times New Roman"/>
          <w:i/>
          <w:iCs/>
          <w:szCs w:val="20"/>
        </w:rPr>
        <w:t>Belajar</w:t>
      </w:r>
      <w:proofErr w:type="spellEnd"/>
      <w:r w:rsidRPr="00B052BB">
        <w:rPr>
          <w:rFonts w:ascii="Cambria" w:hAnsi="Cambria" w:cs="Times New Roman"/>
          <w:i/>
          <w:iCs/>
          <w:szCs w:val="20"/>
        </w:rPr>
        <w:t>.</w:t>
      </w:r>
      <w:r w:rsidRPr="00B052BB">
        <w:rPr>
          <w:rFonts w:ascii="Cambria" w:hAnsi="Cambria" w:cs="Times New Roman"/>
          <w:szCs w:val="20"/>
        </w:rPr>
        <w:t xml:space="preserve"> </w:t>
      </w:r>
      <w:proofErr w:type="gramStart"/>
      <w:r w:rsidRPr="00B052BB">
        <w:rPr>
          <w:rFonts w:ascii="Cambria" w:hAnsi="Cambria" w:cs="Times New Roman"/>
          <w:szCs w:val="20"/>
        </w:rPr>
        <w:t>Bandung :</w:t>
      </w:r>
      <w:proofErr w:type="gramEnd"/>
      <w:r w:rsidRPr="00B052BB">
        <w:rPr>
          <w:rFonts w:ascii="Cambria" w:hAnsi="Cambria" w:cs="Times New Roman"/>
          <w:szCs w:val="20"/>
        </w:rPr>
        <w:t xml:space="preserve"> </w:t>
      </w:r>
      <w:proofErr w:type="spellStart"/>
      <w:r w:rsidRPr="00B052BB">
        <w:rPr>
          <w:rFonts w:ascii="Cambria" w:hAnsi="Cambria" w:cs="Times New Roman"/>
          <w:szCs w:val="20"/>
        </w:rPr>
        <w:t>Tarsito</w:t>
      </w:r>
      <w:proofErr w:type="spellEnd"/>
      <w:r w:rsidRPr="00B052BB">
        <w:rPr>
          <w:rFonts w:ascii="Cambria" w:hAnsi="Cambria" w:cs="Times New Roman"/>
          <w:szCs w:val="20"/>
        </w:rPr>
        <w:t>.</w:t>
      </w:r>
    </w:p>
    <w:p w14:paraId="237728EA"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Purwanto</w:t>
      </w:r>
      <w:proofErr w:type="spellEnd"/>
      <w:r w:rsidRPr="00B052BB">
        <w:rPr>
          <w:rFonts w:ascii="Cambria" w:hAnsi="Cambria" w:cs="Times New Roman"/>
          <w:szCs w:val="20"/>
        </w:rPr>
        <w:t xml:space="preserve">, M. N. (2006). </w:t>
      </w:r>
      <w:proofErr w:type="spellStart"/>
      <w:r w:rsidRPr="00B052BB">
        <w:rPr>
          <w:rFonts w:ascii="Cambria" w:hAnsi="Cambria" w:cs="Times New Roman"/>
          <w:i/>
          <w:iCs/>
          <w:szCs w:val="20"/>
        </w:rPr>
        <w:t>Administrasi</w:t>
      </w:r>
      <w:proofErr w:type="spellEnd"/>
      <w:r w:rsidRPr="00B052BB">
        <w:rPr>
          <w:rFonts w:ascii="Cambria" w:hAnsi="Cambria" w:cs="Times New Roman"/>
          <w:i/>
          <w:iCs/>
          <w:szCs w:val="20"/>
        </w:rPr>
        <w:t xml:space="preserve"> dan </w:t>
      </w:r>
      <w:proofErr w:type="spellStart"/>
      <w:r w:rsidRPr="00B052BB">
        <w:rPr>
          <w:rFonts w:ascii="Cambria" w:hAnsi="Cambria" w:cs="Times New Roman"/>
          <w:i/>
          <w:iCs/>
          <w:szCs w:val="20"/>
        </w:rPr>
        <w:t>Supervisi</w:t>
      </w:r>
      <w:proofErr w:type="spellEnd"/>
      <w:r w:rsidRPr="00B052BB">
        <w:rPr>
          <w:rFonts w:ascii="Cambria" w:hAnsi="Cambria" w:cs="Times New Roman"/>
          <w:i/>
          <w:iCs/>
          <w:szCs w:val="20"/>
        </w:rPr>
        <w:t xml:space="preserve"> Pendidikan</w:t>
      </w:r>
      <w:r w:rsidRPr="00B052BB">
        <w:rPr>
          <w:rFonts w:ascii="Cambria" w:hAnsi="Cambria" w:cs="Times New Roman"/>
          <w:szCs w:val="20"/>
        </w:rPr>
        <w:t xml:space="preserve">. Bandung: </w:t>
      </w:r>
      <w:proofErr w:type="spellStart"/>
      <w:r w:rsidRPr="00B052BB">
        <w:rPr>
          <w:rFonts w:ascii="Cambria" w:hAnsi="Cambria" w:cs="Times New Roman"/>
          <w:szCs w:val="20"/>
        </w:rPr>
        <w:t>Remaja</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Rosdakarya</w:t>
      </w:r>
      <w:proofErr w:type="spellEnd"/>
      <w:r w:rsidRPr="00B052BB">
        <w:rPr>
          <w:rFonts w:ascii="Cambria" w:hAnsi="Cambria" w:cs="Times New Roman"/>
          <w:szCs w:val="20"/>
        </w:rPr>
        <w:t>.</w:t>
      </w:r>
    </w:p>
    <w:p w14:paraId="2D6968CF" w14:textId="77777777" w:rsidR="00B052BB" w:rsidRPr="00B052BB" w:rsidRDefault="00B052BB" w:rsidP="00B052BB">
      <w:pPr>
        <w:spacing w:after="0" w:line="276" w:lineRule="auto"/>
        <w:ind w:left="709" w:hanging="709"/>
        <w:jc w:val="both"/>
        <w:rPr>
          <w:rFonts w:ascii="Cambria" w:hAnsi="Cambria" w:cs="Times New Roman"/>
        </w:rPr>
      </w:pPr>
      <w:proofErr w:type="spellStart"/>
      <w:r w:rsidRPr="00B052BB">
        <w:rPr>
          <w:rFonts w:ascii="Cambria" w:hAnsi="Cambria" w:cs="Times New Roman"/>
        </w:rPr>
        <w:t>Rafliana</w:t>
      </w:r>
      <w:proofErr w:type="spellEnd"/>
      <w:r w:rsidRPr="00B052BB">
        <w:rPr>
          <w:rFonts w:ascii="Cambria" w:hAnsi="Cambria" w:cs="Times New Roman"/>
        </w:rPr>
        <w:t xml:space="preserve">, R.  (2010). </w:t>
      </w:r>
      <w:proofErr w:type="spellStart"/>
      <w:proofErr w:type="gramStart"/>
      <w:r w:rsidRPr="00B052BB">
        <w:rPr>
          <w:rFonts w:ascii="Cambria" w:hAnsi="Cambria" w:cs="Times New Roman"/>
          <w:i/>
        </w:rPr>
        <w:t>Pengaruh</w:t>
      </w:r>
      <w:proofErr w:type="spellEnd"/>
      <w:r w:rsidRPr="00B052BB">
        <w:rPr>
          <w:rFonts w:ascii="Cambria" w:hAnsi="Cambria" w:cs="Times New Roman"/>
          <w:i/>
        </w:rPr>
        <w:t xml:space="preserve">  </w:t>
      </w:r>
      <w:proofErr w:type="spellStart"/>
      <w:r w:rsidRPr="00B052BB">
        <w:rPr>
          <w:rFonts w:ascii="Cambria" w:hAnsi="Cambria" w:cs="Times New Roman"/>
          <w:i/>
        </w:rPr>
        <w:t>Fasilitas</w:t>
      </w:r>
      <w:proofErr w:type="spellEnd"/>
      <w:proofErr w:type="gramEnd"/>
      <w:r w:rsidRPr="00B052BB">
        <w:rPr>
          <w:rFonts w:ascii="Cambria" w:hAnsi="Cambria" w:cs="Times New Roman"/>
          <w:i/>
        </w:rPr>
        <w:t xml:space="preserve">  dan  Kinerja  </w:t>
      </w:r>
      <w:proofErr w:type="spellStart"/>
      <w:r w:rsidRPr="00B052BB">
        <w:rPr>
          <w:rFonts w:ascii="Cambria" w:hAnsi="Cambria" w:cs="Times New Roman"/>
          <w:i/>
        </w:rPr>
        <w:t>Karyawan</w:t>
      </w:r>
      <w:proofErr w:type="spellEnd"/>
      <w:r w:rsidRPr="00B052BB">
        <w:rPr>
          <w:rFonts w:ascii="Cambria" w:hAnsi="Cambria" w:cs="Times New Roman"/>
          <w:i/>
        </w:rPr>
        <w:t xml:space="preserve">  </w:t>
      </w:r>
      <w:proofErr w:type="spellStart"/>
      <w:r w:rsidRPr="00B052BB">
        <w:rPr>
          <w:rFonts w:ascii="Cambria" w:hAnsi="Cambria" w:cs="Times New Roman"/>
          <w:i/>
        </w:rPr>
        <w:t>Perpustakaan</w:t>
      </w:r>
      <w:proofErr w:type="spellEnd"/>
      <w:r w:rsidRPr="00B052BB">
        <w:rPr>
          <w:rFonts w:ascii="Cambria" w:hAnsi="Cambria" w:cs="Times New Roman"/>
          <w:i/>
        </w:rPr>
        <w:t xml:space="preserve"> </w:t>
      </w:r>
      <w:proofErr w:type="spellStart"/>
      <w:r w:rsidRPr="00B052BB">
        <w:rPr>
          <w:rFonts w:ascii="Cambria" w:hAnsi="Cambria" w:cs="Times New Roman"/>
          <w:i/>
        </w:rPr>
        <w:t>Terhadap</w:t>
      </w:r>
      <w:proofErr w:type="spellEnd"/>
      <w:r w:rsidRPr="00B052BB">
        <w:rPr>
          <w:rFonts w:ascii="Cambria" w:hAnsi="Cambria" w:cs="Times New Roman"/>
          <w:i/>
        </w:rPr>
        <w:t xml:space="preserve"> </w:t>
      </w:r>
      <w:proofErr w:type="spellStart"/>
      <w:r w:rsidRPr="00B052BB">
        <w:rPr>
          <w:rFonts w:ascii="Cambria" w:hAnsi="Cambria" w:cs="Times New Roman"/>
          <w:i/>
        </w:rPr>
        <w:t>Minat</w:t>
      </w:r>
      <w:proofErr w:type="spellEnd"/>
      <w:r w:rsidRPr="00B052BB">
        <w:rPr>
          <w:rFonts w:ascii="Cambria" w:hAnsi="Cambria" w:cs="Times New Roman"/>
          <w:i/>
        </w:rPr>
        <w:t xml:space="preserve">  Baca  </w:t>
      </w:r>
      <w:proofErr w:type="spellStart"/>
      <w:r w:rsidRPr="00B052BB">
        <w:rPr>
          <w:rFonts w:ascii="Cambria" w:hAnsi="Cambria" w:cs="Times New Roman"/>
          <w:i/>
        </w:rPr>
        <w:t>Siswa</w:t>
      </w:r>
      <w:proofErr w:type="spellEnd"/>
      <w:r w:rsidRPr="00B052BB">
        <w:rPr>
          <w:rFonts w:ascii="Cambria" w:hAnsi="Cambria" w:cs="Times New Roman"/>
          <w:i/>
        </w:rPr>
        <w:t xml:space="preserve">  SMK  N  2  </w:t>
      </w:r>
      <w:proofErr w:type="spellStart"/>
      <w:r w:rsidRPr="00B052BB">
        <w:rPr>
          <w:rFonts w:ascii="Cambria" w:hAnsi="Cambria" w:cs="Times New Roman"/>
          <w:i/>
        </w:rPr>
        <w:t>Magelang</w:t>
      </w:r>
      <w:proofErr w:type="spellEnd"/>
      <w:r w:rsidRPr="00B052BB">
        <w:rPr>
          <w:rFonts w:ascii="Cambria" w:hAnsi="Cambria" w:cs="Times New Roman"/>
          <w:i/>
        </w:rPr>
        <w:t xml:space="preserve"> </w:t>
      </w:r>
      <w:r w:rsidRPr="00B052BB">
        <w:rPr>
          <w:rFonts w:ascii="Cambria" w:hAnsi="Cambria" w:cs="Times New Roman"/>
        </w:rPr>
        <w:t xml:space="preserve"> </w:t>
      </w:r>
      <w:proofErr w:type="spellStart"/>
      <w:r w:rsidRPr="00B052BB">
        <w:rPr>
          <w:rFonts w:ascii="Cambria" w:hAnsi="Cambria" w:cs="Times New Roman"/>
        </w:rPr>
        <w:t>Tahun</w:t>
      </w:r>
      <w:proofErr w:type="spellEnd"/>
      <w:r w:rsidRPr="00B052BB">
        <w:rPr>
          <w:rFonts w:ascii="Cambria" w:hAnsi="Cambria" w:cs="Times New Roman"/>
        </w:rPr>
        <w:t xml:space="preserve">  2009/2010. </w:t>
      </w:r>
      <w:proofErr w:type="spellStart"/>
      <w:r w:rsidRPr="00B052BB">
        <w:rPr>
          <w:rFonts w:ascii="Cambria" w:hAnsi="Cambria" w:cs="Times New Roman"/>
        </w:rPr>
        <w:t>Skripsi</w:t>
      </w:r>
      <w:proofErr w:type="spellEnd"/>
      <w:r w:rsidRPr="00B052BB">
        <w:rPr>
          <w:rFonts w:ascii="Cambria" w:hAnsi="Cambria" w:cs="Times New Roman"/>
        </w:rPr>
        <w:t xml:space="preserve">. </w:t>
      </w:r>
      <w:proofErr w:type="spellStart"/>
      <w:r w:rsidRPr="00B052BB">
        <w:rPr>
          <w:rFonts w:ascii="Cambria" w:hAnsi="Cambria" w:cs="Times New Roman"/>
        </w:rPr>
        <w:t>Jurusan</w:t>
      </w:r>
      <w:proofErr w:type="spellEnd"/>
      <w:r w:rsidRPr="00B052BB">
        <w:rPr>
          <w:rFonts w:ascii="Cambria" w:hAnsi="Cambria" w:cs="Times New Roman"/>
        </w:rPr>
        <w:t xml:space="preserve"> </w:t>
      </w:r>
      <w:proofErr w:type="spellStart"/>
      <w:r w:rsidRPr="00B052BB">
        <w:rPr>
          <w:rFonts w:ascii="Cambria" w:hAnsi="Cambria" w:cs="Times New Roman"/>
        </w:rPr>
        <w:t>Ekonomi</w:t>
      </w:r>
      <w:proofErr w:type="spellEnd"/>
      <w:r w:rsidRPr="00B052BB">
        <w:rPr>
          <w:rFonts w:ascii="Cambria" w:hAnsi="Cambria" w:cs="Times New Roman"/>
        </w:rPr>
        <w:t xml:space="preserve"> </w:t>
      </w:r>
      <w:proofErr w:type="spellStart"/>
      <w:r w:rsidRPr="00B052BB">
        <w:rPr>
          <w:rFonts w:ascii="Cambria" w:hAnsi="Cambria" w:cs="Times New Roman"/>
        </w:rPr>
        <w:t>Pembanggunan</w:t>
      </w:r>
      <w:proofErr w:type="spellEnd"/>
      <w:r w:rsidRPr="00B052BB">
        <w:rPr>
          <w:rFonts w:ascii="Cambria" w:hAnsi="Cambria" w:cs="Times New Roman"/>
        </w:rPr>
        <w:t>.</w:t>
      </w:r>
    </w:p>
    <w:p w14:paraId="3FE691D5"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proofErr w:type="gramStart"/>
      <w:r w:rsidRPr="00B052BB">
        <w:rPr>
          <w:rFonts w:ascii="Cambria" w:hAnsi="Cambria" w:cs="Times New Roman"/>
          <w:szCs w:val="20"/>
        </w:rPr>
        <w:t>Sardiman</w:t>
      </w:r>
      <w:proofErr w:type="spellEnd"/>
      <w:r w:rsidRPr="00B052BB">
        <w:rPr>
          <w:rFonts w:ascii="Cambria" w:hAnsi="Cambria" w:cs="Times New Roman"/>
          <w:szCs w:val="20"/>
        </w:rPr>
        <w:t xml:space="preserve">  A.M.</w:t>
      </w:r>
      <w:proofErr w:type="gramEnd"/>
      <w:r w:rsidRPr="00B052BB">
        <w:rPr>
          <w:rFonts w:ascii="Cambria" w:hAnsi="Cambria" w:cs="Times New Roman"/>
          <w:szCs w:val="20"/>
        </w:rPr>
        <w:t xml:space="preserve">  (2007).  </w:t>
      </w:r>
      <w:proofErr w:type="spellStart"/>
      <w:proofErr w:type="gramStart"/>
      <w:r w:rsidRPr="00B052BB">
        <w:rPr>
          <w:rFonts w:ascii="Cambria" w:hAnsi="Cambria" w:cs="Times New Roman"/>
          <w:i/>
          <w:szCs w:val="20"/>
        </w:rPr>
        <w:t>Interaksi</w:t>
      </w:r>
      <w:proofErr w:type="spellEnd"/>
      <w:r w:rsidRPr="00B052BB">
        <w:rPr>
          <w:rFonts w:ascii="Cambria" w:hAnsi="Cambria" w:cs="Times New Roman"/>
          <w:i/>
          <w:szCs w:val="20"/>
        </w:rPr>
        <w:t xml:space="preserve">  dan</w:t>
      </w:r>
      <w:proofErr w:type="gramEnd"/>
      <w:r w:rsidRPr="00B052BB">
        <w:rPr>
          <w:rFonts w:ascii="Cambria" w:hAnsi="Cambria" w:cs="Times New Roman"/>
          <w:i/>
          <w:szCs w:val="20"/>
        </w:rPr>
        <w:t xml:space="preserve">  </w:t>
      </w:r>
      <w:proofErr w:type="spellStart"/>
      <w:r w:rsidRPr="00B052BB">
        <w:rPr>
          <w:rFonts w:ascii="Cambria" w:hAnsi="Cambria" w:cs="Times New Roman"/>
          <w:i/>
          <w:szCs w:val="20"/>
        </w:rPr>
        <w:t>Motivasi</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Belajar</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Mengajar</w:t>
      </w:r>
      <w:proofErr w:type="spellEnd"/>
      <w:r w:rsidRPr="00B052BB">
        <w:rPr>
          <w:rFonts w:ascii="Cambria" w:hAnsi="Cambria" w:cs="Times New Roman"/>
          <w:szCs w:val="20"/>
        </w:rPr>
        <w:t xml:space="preserve">.  Jakarta: </w:t>
      </w:r>
      <w:proofErr w:type="spellStart"/>
      <w:r w:rsidRPr="00B052BB">
        <w:rPr>
          <w:rFonts w:ascii="Cambria" w:hAnsi="Cambria" w:cs="Times New Roman"/>
          <w:szCs w:val="20"/>
        </w:rPr>
        <w:t>Rajawali</w:t>
      </w:r>
      <w:proofErr w:type="spellEnd"/>
      <w:r w:rsidRPr="00B052BB">
        <w:rPr>
          <w:rFonts w:ascii="Cambria" w:hAnsi="Cambria" w:cs="Times New Roman"/>
          <w:szCs w:val="20"/>
        </w:rPr>
        <w:t xml:space="preserve"> Pers.</w:t>
      </w:r>
    </w:p>
    <w:p w14:paraId="0B7580E8"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Slameto</w:t>
      </w:r>
      <w:proofErr w:type="spellEnd"/>
      <w:r w:rsidRPr="00B052BB">
        <w:rPr>
          <w:rFonts w:ascii="Cambria" w:hAnsi="Cambria" w:cs="Times New Roman"/>
          <w:szCs w:val="20"/>
        </w:rPr>
        <w:t xml:space="preserve">. (2010).  </w:t>
      </w:r>
      <w:proofErr w:type="spellStart"/>
      <w:proofErr w:type="gramStart"/>
      <w:r w:rsidRPr="00B052BB">
        <w:rPr>
          <w:rFonts w:ascii="Cambria" w:hAnsi="Cambria" w:cs="Times New Roman"/>
          <w:i/>
          <w:szCs w:val="20"/>
        </w:rPr>
        <w:t>Belajar</w:t>
      </w:r>
      <w:proofErr w:type="spellEnd"/>
      <w:r w:rsidRPr="00B052BB">
        <w:rPr>
          <w:rFonts w:ascii="Cambria" w:hAnsi="Cambria" w:cs="Times New Roman"/>
          <w:i/>
          <w:szCs w:val="20"/>
        </w:rPr>
        <w:t xml:space="preserve">  dan</w:t>
      </w:r>
      <w:proofErr w:type="gramEnd"/>
      <w:r w:rsidRPr="00B052BB">
        <w:rPr>
          <w:rFonts w:ascii="Cambria" w:hAnsi="Cambria" w:cs="Times New Roman"/>
          <w:i/>
          <w:szCs w:val="20"/>
        </w:rPr>
        <w:t xml:space="preserve">  </w:t>
      </w:r>
      <w:proofErr w:type="spellStart"/>
      <w:r w:rsidRPr="00B052BB">
        <w:rPr>
          <w:rFonts w:ascii="Cambria" w:hAnsi="Cambria" w:cs="Times New Roman"/>
          <w:i/>
          <w:szCs w:val="20"/>
        </w:rPr>
        <w:t>Faktor-Faktor</w:t>
      </w:r>
      <w:proofErr w:type="spellEnd"/>
      <w:r w:rsidRPr="00B052BB">
        <w:rPr>
          <w:rFonts w:ascii="Cambria" w:hAnsi="Cambria" w:cs="Times New Roman"/>
          <w:i/>
          <w:szCs w:val="20"/>
        </w:rPr>
        <w:t xml:space="preserve">  yang  </w:t>
      </w:r>
      <w:proofErr w:type="spellStart"/>
      <w:r w:rsidRPr="00B052BB">
        <w:rPr>
          <w:rFonts w:ascii="Cambria" w:hAnsi="Cambria" w:cs="Times New Roman"/>
          <w:i/>
          <w:szCs w:val="20"/>
        </w:rPr>
        <w:t>Mempengaruhinya</w:t>
      </w:r>
      <w:proofErr w:type="spellEnd"/>
      <w:r w:rsidRPr="00B052BB">
        <w:rPr>
          <w:rFonts w:ascii="Cambria" w:hAnsi="Cambria" w:cs="Times New Roman"/>
          <w:szCs w:val="20"/>
        </w:rPr>
        <w:t xml:space="preserve">.  Jakarta: </w:t>
      </w:r>
      <w:proofErr w:type="spellStart"/>
      <w:r w:rsidRPr="00B052BB">
        <w:rPr>
          <w:rFonts w:ascii="Cambria" w:hAnsi="Cambria" w:cs="Times New Roman"/>
          <w:szCs w:val="20"/>
        </w:rPr>
        <w:t>Rineka</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Cipta</w:t>
      </w:r>
      <w:proofErr w:type="spellEnd"/>
      <w:r w:rsidRPr="00B052BB">
        <w:rPr>
          <w:rFonts w:ascii="Cambria" w:hAnsi="Cambria" w:cs="Times New Roman"/>
          <w:szCs w:val="20"/>
        </w:rPr>
        <w:t>.</w:t>
      </w:r>
    </w:p>
    <w:p w14:paraId="35DF06AB"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proofErr w:type="gramStart"/>
      <w:r w:rsidRPr="00B052BB">
        <w:rPr>
          <w:rFonts w:ascii="Cambria" w:hAnsi="Cambria" w:cs="Times New Roman"/>
          <w:szCs w:val="20"/>
        </w:rPr>
        <w:t>Suryabrata</w:t>
      </w:r>
      <w:proofErr w:type="spellEnd"/>
      <w:r w:rsidRPr="00B052BB">
        <w:rPr>
          <w:rFonts w:ascii="Cambria" w:hAnsi="Cambria" w:cs="Times New Roman"/>
          <w:szCs w:val="20"/>
        </w:rPr>
        <w:t xml:space="preserve"> ,</w:t>
      </w:r>
      <w:proofErr w:type="gramEnd"/>
      <w:r w:rsidRPr="00B052BB">
        <w:rPr>
          <w:rFonts w:ascii="Cambria" w:hAnsi="Cambria" w:cs="Times New Roman"/>
          <w:szCs w:val="20"/>
        </w:rPr>
        <w:t xml:space="preserve"> S. (2005). </w:t>
      </w:r>
      <w:proofErr w:type="spellStart"/>
      <w:r w:rsidRPr="00B052BB">
        <w:rPr>
          <w:rFonts w:ascii="Cambria" w:hAnsi="Cambria" w:cs="Times New Roman"/>
          <w:i/>
          <w:szCs w:val="20"/>
        </w:rPr>
        <w:t>Psikologi</w:t>
      </w:r>
      <w:proofErr w:type="spellEnd"/>
      <w:r w:rsidRPr="00B052BB">
        <w:rPr>
          <w:rFonts w:ascii="Cambria" w:hAnsi="Cambria" w:cs="Times New Roman"/>
          <w:i/>
          <w:szCs w:val="20"/>
        </w:rPr>
        <w:t xml:space="preserve"> Pendidikan</w:t>
      </w:r>
      <w:r w:rsidRPr="00B052BB">
        <w:rPr>
          <w:rFonts w:ascii="Cambria" w:hAnsi="Cambria" w:cs="Times New Roman"/>
          <w:szCs w:val="20"/>
        </w:rPr>
        <w:t xml:space="preserve">. Jakarta: </w:t>
      </w:r>
      <w:proofErr w:type="spellStart"/>
      <w:r w:rsidRPr="00B052BB">
        <w:rPr>
          <w:rFonts w:ascii="Cambria" w:hAnsi="Cambria" w:cs="Times New Roman"/>
          <w:szCs w:val="20"/>
        </w:rPr>
        <w:t>Rajawali</w:t>
      </w:r>
      <w:proofErr w:type="spellEnd"/>
      <w:r w:rsidRPr="00B052BB">
        <w:rPr>
          <w:rFonts w:ascii="Cambria" w:hAnsi="Cambria" w:cs="Times New Roman"/>
          <w:szCs w:val="20"/>
        </w:rPr>
        <w:t xml:space="preserve"> Pers.</w:t>
      </w:r>
    </w:p>
    <w:p w14:paraId="480FA56A"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Syah</w:t>
      </w:r>
      <w:proofErr w:type="spellEnd"/>
      <w:r w:rsidRPr="00B052BB">
        <w:rPr>
          <w:rFonts w:ascii="Cambria" w:hAnsi="Cambria" w:cs="Times New Roman"/>
          <w:szCs w:val="20"/>
        </w:rPr>
        <w:t xml:space="preserve">, M. (2005).  </w:t>
      </w:r>
      <w:proofErr w:type="spellStart"/>
      <w:proofErr w:type="gramStart"/>
      <w:r w:rsidRPr="00B052BB">
        <w:rPr>
          <w:rFonts w:ascii="Cambria" w:hAnsi="Cambria" w:cs="Times New Roman"/>
          <w:i/>
          <w:szCs w:val="20"/>
        </w:rPr>
        <w:t>Psikologi</w:t>
      </w:r>
      <w:proofErr w:type="spellEnd"/>
      <w:r w:rsidRPr="00B052BB">
        <w:rPr>
          <w:rFonts w:ascii="Cambria" w:hAnsi="Cambria" w:cs="Times New Roman"/>
          <w:i/>
          <w:szCs w:val="20"/>
        </w:rPr>
        <w:t xml:space="preserve">  Pendidikan</w:t>
      </w:r>
      <w:proofErr w:type="gramEnd"/>
      <w:r w:rsidRPr="00B052BB">
        <w:rPr>
          <w:rFonts w:ascii="Cambria" w:hAnsi="Cambria" w:cs="Times New Roman"/>
          <w:i/>
          <w:szCs w:val="20"/>
        </w:rPr>
        <w:t xml:space="preserve">  </w:t>
      </w:r>
      <w:proofErr w:type="spellStart"/>
      <w:r w:rsidRPr="00B052BB">
        <w:rPr>
          <w:rFonts w:ascii="Cambria" w:hAnsi="Cambria" w:cs="Times New Roman"/>
          <w:i/>
          <w:szCs w:val="20"/>
        </w:rPr>
        <w:t>dengan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Pendekatan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Baru</w:t>
      </w:r>
      <w:proofErr w:type="spellEnd"/>
      <w:r w:rsidRPr="00B052BB">
        <w:rPr>
          <w:rFonts w:ascii="Cambria" w:hAnsi="Cambria" w:cs="Times New Roman"/>
          <w:szCs w:val="20"/>
        </w:rPr>
        <w:t xml:space="preserve">. Bandung: </w:t>
      </w:r>
      <w:proofErr w:type="spellStart"/>
      <w:r w:rsidRPr="00B052BB">
        <w:rPr>
          <w:rFonts w:ascii="Cambria" w:hAnsi="Cambria" w:cs="Times New Roman"/>
          <w:szCs w:val="20"/>
        </w:rPr>
        <w:t>Remaja</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Rosdakarya</w:t>
      </w:r>
      <w:proofErr w:type="spellEnd"/>
      <w:r w:rsidRPr="00B052BB">
        <w:rPr>
          <w:rFonts w:ascii="Cambria" w:hAnsi="Cambria" w:cs="Times New Roman"/>
          <w:szCs w:val="20"/>
        </w:rPr>
        <w:t>.</w:t>
      </w:r>
    </w:p>
    <w:p w14:paraId="1B499E70"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Tarigan</w:t>
      </w:r>
      <w:proofErr w:type="spellEnd"/>
      <w:r w:rsidRPr="00B052BB">
        <w:rPr>
          <w:rFonts w:ascii="Cambria" w:hAnsi="Cambria" w:cs="Times New Roman"/>
          <w:szCs w:val="20"/>
        </w:rPr>
        <w:t xml:space="preserve">, H. </w:t>
      </w:r>
      <w:proofErr w:type="gramStart"/>
      <w:r w:rsidRPr="00B052BB">
        <w:rPr>
          <w:rFonts w:ascii="Cambria" w:hAnsi="Cambria" w:cs="Times New Roman"/>
          <w:szCs w:val="20"/>
        </w:rPr>
        <w:t>G.(</w:t>
      </w:r>
      <w:proofErr w:type="gramEnd"/>
      <w:r w:rsidRPr="00B052BB">
        <w:rPr>
          <w:rFonts w:ascii="Cambria" w:hAnsi="Cambria" w:cs="Times New Roman"/>
          <w:szCs w:val="20"/>
        </w:rPr>
        <w:t xml:space="preserve">2008). </w:t>
      </w:r>
      <w:proofErr w:type="spellStart"/>
      <w:r w:rsidRPr="00B052BB">
        <w:rPr>
          <w:rFonts w:ascii="Cambria" w:hAnsi="Cambria" w:cs="Times New Roman"/>
          <w:i/>
          <w:szCs w:val="20"/>
        </w:rPr>
        <w:t>Membaca</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Sebagai</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Suatu</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Ketrampilan</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Berbahasa</w:t>
      </w:r>
      <w:proofErr w:type="spellEnd"/>
      <w:r w:rsidRPr="00B052BB">
        <w:rPr>
          <w:rFonts w:ascii="Cambria" w:hAnsi="Cambria" w:cs="Times New Roman"/>
          <w:szCs w:val="20"/>
        </w:rPr>
        <w:t xml:space="preserve">. Bandung: </w:t>
      </w:r>
      <w:proofErr w:type="spellStart"/>
      <w:r w:rsidRPr="00B052BB">
        <w:rPr>
          <w:rFonts w:ascii="Cambria" w:hAnsi="Cambria" w:cs="Times New Roman"/>
          <w:szCs w:val="20"/>
        </w:rPr>
        <w:t>Penerbit</w:t>
      </w:r>
      <w:proofErr w:type="spellEnd"/>
      <w:r w:rsidRPr="00B052BB">
        <w:rPr>
          <w:rFonts w:ascii="Cambria" w:hAnsi="Cambria" w:cs="Times New Roman"/>
          <w:szCs w:val="20"/>
        </w:rPr>
        <w:t xml:space="preserve"> </w:t>
      </w:r>
      <w:proofErr w:type="spellStart"/>
      <w:r w:rsidRPr="00B052BB">
        <w:rPr>
          <w:rFonts w:ascii="Cambria" w:hAnsi="Cambria" w:cs="Times New Roman"/>
          <w:szCs w:val="20"/>
        </w:rPr>
        <w:t>Angkasa</w:t>
      </w:r>
      <w:proofErr w:type="spellEnd"/>
      <w:r w:rsidRPr="00B052BB">
        <w:rPr>
          <w:rFonts w:ascii="Cambria" w:hAnsi="Cambria" w:cs="Times New Roman"/>
          <w:szCs w:val="20"/>
        </w:rPr>
        <w:t>.</w:t>
      </w:r>
    </w:p>
    <w:p w14:paraId="724FFABD" w14:textId="77777777" w:rsidR="00B052BB" w:rsidRPr="00B052BB" w:rsidRDefault="00B052BB" w:rsidP="00B052BB">
      <w:pPr>
        <w:spacing w:after="0" w:line="276" w:lineRule="auto"/>
        <w:ind w:left="709" w:hanging="709"/>
        <w:jc w:val="both"/>
        <w:rPr>
          <w:rFonts w:ascii="Cambria" w:hAnsi="Cambria" w:cs="Times New Roman"/>
          <w:szCs w:val="20"/>
        </w:rPr>
      </w:pPr>
      <w:proofErr w:type="spellStart"/>
      <w:r w:rsidRPr="00B052BB">
        <w:rPr>
          <w:rFonts w:ascii="Cambria" w:hAnsi="Cambria" w:cs="Times New Roman"/>
          <w:szCs w:val="20"/>
        </w:rPr>
        <w:t>Tohirin</w:t>
      </w:r>
      <w:proofErr w:type="spellEnd"/>
      <w:r w:rsidRPr="00B052BB">
        <w:rPr>
          <w:rFonts w:ascii="Cambria" w:hAnsi="Cambria" w:cs="Times New Roman"/>
          <w:szCs w:val="20"/>
        </w:rPr>
        <w:t xml:space="preserve"> (2005). </w:t>
      </w:r>
      <w:proofErr w:type="spellStart"/>
      <w:r w:rsidRPr="00B052BB">
        <w:rPr>
          <w:rFonts w:ascii="Cambria" w:hAnsi="Cambria" w:cs="Times New Roman"/>
          <w:i/>
          <w:iCs/>
          <w:szCs w:val="20"/>
        </w:rPr>
        <w:t>Psikologi</w:t>
      </w:r>
      <w:proofErr w:type="spellEnd"/>
      <w:r w:rsidRPr="00B052BB">
        <w:rPr>
          <w:rFonts w:ascii="Cambria" w:hAnsi="Cambria" w:cs="Times New Roman"/>
          <w:i/>
          <w:iCs/>
          <w:szCs w:val="20"/>
        </w:rPr>
        <w:t xml:space="preserve"> </w:t>
      </w:r>
      <w:proofErr w:type="spellStart"/>
      <w:r w:rsidRPr="00B052BB">
        <w:rPr>
          <w:rFonts w:ascii="Cambria" w:hAnsi="Cambria" w:cs="Times New Roman"/>
          <w:i/>
          <w:iCs/>
          <w:szCs w:val="20"/>
        </w:rPr>
        <w:t>Pembelajaran</w:t>
      </w:r>
      <w:proofErr w:type="spellEnd"/>
      <w:r w:rsidRPr="00B052BB">
        <w:rPr>
          <w:rFonts w:ascii="Cambria" w:hAnsi="Cambria" w:cs="Times New Roman"/>
          <w:i/>
          <w:iCs/>
          <w:szCs w:val="20"/>
        </w:rPr>
        <w:t xml:space="preserve"> Pendidikan Agama Islam</w:t>
      </w:r>
      <w:r w:rsidRPr="00B052BB">
        <w:rPr>
          <w:rFonts w:ascii="Cambria" w:hAnsi="Cambria" w:cs="Times New Roman"/>
          <w:szCs w:val="20"/>
        </w:rPr>
        <w:t xml:space="preserve">. </w:t>
      </w:r>
      <w:proofErr w:type="gramStart"/>
      <w:r w:rsidRPr="00B052BB">
        <w:rPr>
          <w:rFonts w:ascii="Cambria" w:hAnsi="Cambria" w:cs="Times New Roman"/>
          <w:szCs w:val="20"/>
        </w:rPr>
        <w:t>Jakarta :</w:t>
      </w:r>
      <w:proofErr w:type="gramEnd"/>
      <w:r w:rsidRPr="00B052BB">
        <w:rPr>
          <w:rFonts w:ascii="Cambria" w:hAnsi="Cambria" w:cs="Times New Roman"/>
          <w:szCs w:val="20"/>
        </w:rPr>
        <w:t xml:space="preserve"> PT. Raja </w:t>
      </w:r>
      <w:proofErr w:type="spellStart"/>
      <w:r w:rsidRPr="00B052BB">
        <w:rPr>
          <w:rFonts w:ascii="Cambria" w:hAnsi="Cambria" w:cs="Times New Roman"/>
          <w:szCs w:val="20"/>
        </w:rPr>
        <w:t>Grafindo</w:t>
      </w:r>
      <w:proofErr w:type="spellEnd"/>
      <w:r w:rsidRPr="00B052BB">
        <w:rPr>
          <w:rFonts w:ascii="Cambria" w:hAnsi="Cambria" w:cs="Times New Roman"/>
          <w:szCs w:val="20"/>
        </w:rPr>
        <w:t xml:space="preserve"> </w:t>
      </w:r>
    </w:p>
    <w:p w14:paraId="01530C84" w14:textId="77777777" w:rsidR="00B052BB" w:rsidRPr="00B052BB" w:rsidRDefault="00B052BB" w:rsidP="00B052BB">
      <w:pPr>
        <w:spacing w:after="0" w:line="276" w:lineRule="auto"/>
        <w:ind w:left="709" w:hanging="709"/>
        <w:jc w:val="both"/>
        <w:rPr>
          <w:rFonts w:ascii="Cambria" w:hAnsi="Cambria" w:cs="Times New Roman"/>
          <w:szCs w:val="20"/>
        </w:rPr>
      </w:pPr>
      <w:r w:rsidRPr="00B052BB">
        <w:rPr>
          <w:rFonts w:ascii="Cambria" w:hAnsi="Cambria" w:cs="Times New Roman"/>
          <w:szCs w:val="20"/>
        </w:rPr>
        <w:t xml:space="preserve">Widodo. (2000). </w:t>
      </w:r>
      <w:proofErr w:type="spellStart"/>
      <w:r w:rsidRPr="00B052BB">
        <w:rPr>
          <w:rFonts w:ascii="Cambria" w:hAnsi="Cambria" w:cs="Times New Roman"/>
          <w:i/>
          <w:szCs w:val="20"/>
        </w:rPr>
        <w:t>Kamus</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Ilmiah</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Populer</w:t>
      </w:r>
      <w:proofErr w:type="spellEnd"/>
      <w:r w:rsidRPr="00B052BB">
        <w:rPr>
          <w:rFonts w:ascii="Cambria" w:hAnsi="Cambria" w:cs="Times New Roman"/>
          <w:szCs w:val="20"/>
        </w:rPr>
        <w:t>. Yogyakarta: Absolut.</w:t>
      </w:r>
    </w:p>
    <w:p w14:paraId="6A13CE23" w14:textId="77777777" w:rsidR="00B052BB" w:rsidRPr="00B052BB" w:rsidRDefault="00B052BB" w:rsidP="00B052BB">
      <w:pPr>
        <w:spacing w:after="0" w:line="276" w:lineRule="auto"/>
        <w:ind w:left="709" w:hanging="709"/>
        <w:jc w:val="both"/>
        <w:rPr>
          <w:rFonts w:ascii="Cambria" w:hAnsi="Cambria" w:cs="Times New Roman"/>
          <w:szCs w:val="20"/>
        </w:rPr>
      </w:pPr>
      <w:r w:rsidRPr="00B052BB">
        <w:rPr>
          <w:rFonts w:ascii="Cambria" w:hAnsi="Cambria" w:cs="Times New Roman"/>
          <w:szCs w:val="20"/>
        </w:rPr>
        <w:t xml:space="preserve">Winkel. (2004). </w:t>
      </w:r>
      <w:proofErr w:type="spellStart"/>
      <w:r w:rsidRPr="00B052BB">
        <w:rPr>
          <w:rFonts w:ascii="Cambria" w:hAnsi="Cambria" w:cs="Times New Roman"/>
          <w:i/>
          <w:szCs w:val="20"/>
        </w:rPr>
        <w:t>Psikologi</w:t>
      </w:r>
      <w:proofErr w:type="spellEnd"/>
      <w:r w:rsidRPr="00B052BB">
        <w:rPr>
          <w:rFonts w:ascii="Cambria" w:hAnsi="Cambria" w:cs="Times New Roman"/>
          <w:i/>
          <w:szCs w:val="20"/>
        </w:rPr>
        <w:t xml:space="preserve"> </w:t>
      </w:r>
      <w:proofErr w:type="spellStart"/>
      <w:r w:rsidRPr="00B052BB">
        <w:rPr>
          <w:rFonts w:ascii="Cambria" w:hAnsi="Cambria" w:cs="Times New Roman"/>
          <w:i/>
          <w:szCs w:val="20"/>
        </w:rPr>
        <w:t>Pengajaran</w:t>
      </w:r>
      <w:proofErr w:type="spellEnd"/>
      <w:r w:rsidRPr="00B052BB">
        <w:rPr>
          <w:rFonts w:ascii="Cambria" w:hAnsi="Cambria" w:cs="Times New Roman"/>
          <w:szCs w:val="20"/>
        </w:rPr>
        <w:t>. Yogyakarta: Media Abadi</w:t>
      </w:r>
    </w:p>
    <w:p w14:paraId="14D7F8AC" w14:textId="77777777" w:rsidR="00B052BB" w:rsidRPr="00B052BB" w:rsidRDefault="00B052BB" w:rsidP="00B052BB">
      <w:pPr>
        <w:spacing w:line="276" w:lineRule="auto"/>
        <w:ind w:left="709" w:hanging="709"/>
        <w:jc w:val="both"/>
        <w:rPr>
          <w:rFonts w:ascii="Cambria" w:eastAsia="Cambria" w:hAnsi="Cambria" w:cs="Cambria"/>
          <w:b/>
          <w:sz w:val="20"/>
          <w:szCs w:val="20"/>
        </w:rPr>
      </w:pPr>
    </w:p>
    <w:sectPr w:rsidR="00B052BB" w:rsidRPr="00B052BB" w:rsidSect="00F37E86">
      <w:headerReference w:type="default" r:id="rId8"/>
      <w:footerReference w:type="default" r:id="rId9"/>
      <w:pgSz w:w="12240" w:h="15840"/>
      <w:pgMar w:top="1701" w:right="1701" w:bottom="1701" w:left="2268" w:header="720" w:footer="720" w:gutter="0"/>
      <w:pgNumType w:start="15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99AD" w14:textId="77777777" w:rsidR="00CA27DD" w:rsidRDefault="00CA27DD" w:rsidP="00A843C8">
      <w:pPr>
        <w:spacing w:after="0" w:line="240" w:lineRule="auto"/>
      </w:pPr>
      <w:r>
        <w:separator/>
      </w:r>
    </w:p>
  </w:endnote>
  <w:endnote w:type="continuationSeparator" w:id="0">
    <w:p w14:paraId="18063A59" w14:textId="77777777" w:rsidR="00CA27DD" w:rsidRDefault="00CA27DD" w:rsidP="00A8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603889"/>
      <w:docPartObj>
        <w:docPartGallery w:val="Page Numbers (Bottom of Page)"/>
        <w:docPartUnique/>
      </w:docPartObj>
    </w:sdtPr>
    <w:sdtEndPr>
      <w:rPr>
        <w:color w:val="7F7F7F" w:themeColor="background1" w:themeShade="7F"/>
        <w:spacing w:val="60"/>
      </w:rPr>
    </w:sdtEndPr>
    <w:sdtContent>
      <w:p w14:paraId="08009E6F" w14:textId="08F95C22" w:rsidR="00F37E86" w:rsidRDefault="00F37E8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1 </w:t>
        </w:r>
        <w:proofErr w:type="spellStart"/>
        <w:r>
          <w:rPr>
            <w:b/>
            <w:bCs/>
          </w:rPr>
          <w:t>Nomor</w:t>
        </w:r>
        <w:proofErr w:type="spellEnd"/>
        <w:r>
          <w:rPr>
            <w:b/>
            <w:bCs/>
          </w:rPr>
          <w:t xml:space="preserve"> 2  2021</w:t>
        </w:r>
      </w:p>
    </w:sdtContent>
  </w:sdt>
  <w:p w14:paraId="757BDD1F" w14:textId="77777777" w:rsidR="00F37E86" w:rsidRDefault="00F37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7AC3" w14:textId="77777777" w:rsidR="00CA27DD" w:rsidRDefault="00CA27DD" w:rsidP="00A843C8">
      <w:pPr>
        <w:spacing w:after="0" w:line="240" w:lineRule="auto"/>
      </w:pPr>
      <w:r>
        <w:separator/>
      </w:r>
    </w:p>
  </w:footnote>
  <w:footnote w:type="continuationSeparator" w:id="0">
    <w:p w14:paraId="4748B892" w14:textId="77777777" w:rsidR="00CA27DD" w:rsidRDefault="00CA27DD" w:rsidP="00A8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4B42" w14:textId="76B5D895" w:rsidR="00A843C8" w:rsidRPr="00F37E86" w:rsidRDefault="00F37E86" w:rsidP="00F37E86">
    <w:pPr>
      <w:pBdr>
        <w:top w:val="nil"/>
        <w:left w:val="nil"/>
        <w:bottom w:val="nil"/>
        <w:right w:val="nil"/>
        <w:between w:val="nil"/>
      </w:pBdr>
      <w:tabs>
        <w:tab w:val="center" w:pos="4680"/>
        <w:tab w:val="right" w:pos="9360"/>
      </w:tabs>
      <w:spacing w:after="0" w:line="240" w:lineRule="auto"/>
      <w:jc w:val="center"/>
      <w:rPr>
        <w:rStyle w:val="Emphasis"/>
        <w:rFonts w:ascii="Segoe UI Semibold" w:hAnsi="Segoe UI Semibold" w:cs="Segoe UI Semibold"/>
        <w:b/>
        <w:bCs/>
        <w:i w:val="0"/>
        <w:iCs w:val="0"/>
        <w:color w:val="333333"/>
        <w:sz w:val="36"/>
        <w:szCs w:val="36"/>
        <w:shd w:val="clear" w:color="auto" w:fill="FFFFFF"/>
      </w:rPr>
    </w:pPr>
    <w:proofErr w:type="spellStart"/>
    <w:r w:rsidRPr="00F37E86">
      <w:rPr>
        <w:rStyle w:val="Emphasis"/>
        <w:rFonts w:ascii="Segoe UI Semibold" w:hAnsi="Segoe UI Semibold" w:cs="Segoe UI Semibold"/>
        <w:b/>
        <w:bCs/>
        <w:i w:val="0"/>
        <w:iCs w:val="0"/>
        <w:color w:val="333333"/>
        <w:sz w:val="36"/>
        <w:szCs w:val="36"/>
        <w:shd w:val="clear" w:color="auto" w:fill="FFFFFF"/>
      </w:rPr>
      <w:t>EduInovasi</w:t>
    </w:r>
    <w:proofErr w:type="spellEnd"/>
    <w:r w:rsidRPr="00F37E86">
      <w:rPr>
        <w:rStyle w:val="Emphasis"/>
        <w:rFonts w:ascii="Segoe UI Semibold" w:hAnsi="Segoe UI Semibold" w:cs="Segoe UI Semibold"/>
        <w:b/>
        <w:bCs/>
        <w:i w:val="0"/>
        <w:iCs w:val="0"/>
        <w:color w:val="333333"/>
        <w:sz w:val="36"/>
        <w:szCs w:val="36"/>
        <w:shd w:val="clear" w:color="auto" w:fill="FFFFFF"/>
      </w:rPr>
      <w:t>:  Journal of Basic Educational Studies</w:t>
    </w:r>
  </w:p>
  <w:p w14:paraId="3942BA20" w14:textId="2403DA30" w:rsidR="00F37E86" w:rsidRPr="00F37E86" w:rsidRDefault="00F37E86" w:rsidP="00F37E86">
    <w:pPr>
      <w:pBdr>
        <w:top w:val="nil"/>
        <w:left w:val="nil"/>
        <w:bottom w:val="nil"/>
        <w:right w:val="nil"/>
        <w:between w:val="nil"/>
      </w:pBdr>
      <w:tabs>
        <w:tab w:val="center" w:pos="4680"/>
        <w:tab w:val="right" w:pos="9360"/>
      </w:tabs>
      <w:spacing w:after="0" w:line="240" w:lineRule="auto"/>
      <w:jc w:val="center"/>
      <w:rPr>
        <w:rFonts w:ascii="Segoe UI Semibold" w:hAnsi="Segoe UI Semibold" w:cs="Segoe UI Semibold"/>
        <w:b/>
        <w:bCs/>
        <w:color w:val="000000" w:themeColor="text1"/>
        <w:sz w:val="24"/>
        <w:szCs w:val="24"/>
      </w:rPr>
    </w:pPr>
    <w:r w:rsidRPr="00F37E86">
      <w:rPr>
        <w:rFonts w:ascii="Segoe UI Semibold" w:hAnsi="Segoe UI Semibold" w:cs="Segoe UI Semibold"/>
        <w:b/>
        <w:bCs/>
        <w:color w:val="000000" w:themeColor="text1"/>
        <w:sz w:val="24"/>
        <w:szCs w:val="24"/>
        <w:shd w:val="clear" w:color="auto" w:fill="FFFFFF"/>
      </w:rPr>
      <w:t xml:space="preserve">Volume 1 </w:t>
    </w:r>
    <w:proofErr w:type="spellStart"/>
    <w:r w:rsidRPr="00F37E86">
      <w:rPr>
        <w:rFonts w:ascii="Segoe UI Semibold" w:hAnsi="Segoe UI Semibold" w:cs="Segoe UI Semibold"/>
        <w:b/>
        <w:bCs/>
        <w:color w:val="000000" w:themeColor="text1"/>
        <w:sz w:val="24"/>
        <w:szCs w:val="24"/>
        <w:shd w:val="clear" w:color="auto" w:fill="FFFFFF"/>
      </w:rPr>
      <w:t>Nomor</w:t>
    </w:r>
    <w:proofErr w:type="spellEnd"/>
    <w:r w:rsidRPr="00F37E86">
      <w:rPr>
        <w:rFonts w:ascii="Segoe UI Semibold" w:hAnsi="Segoe UI Semibold" w:cs="Segoe UI Semibold"/>
        <w:b/>
        <w:bCs/>
        <w:color w:val="000000" w:themeColor="text1"/>
        <w:sz w:val="24"/>
        <w:szCs w:val="24"/>
        <w:shd w:val="clear" w:color="auto" w:fill="FFFFFF"/>
      </w:rPr>
      <w:t xml:space="preserve"> 2 (2021</w:t>
    </w:r>
    <w:proofErr w:type="gramStart"/>
    <w:r w:rsidRPr="00F37E86">
      <w:rPr>
        <w:rFonts w:ascii="Segoe UI Semibold" w:hAnsi="Segoe UI Semibold" w:cs="Segoe UI Semibold"/>
        <w:b/>
        <w:bCs/>
        <w:color w:val="000000" w:themeColor="text1"/>
        <w:sz w:val="24"/>
        <w:szCs w:val="24"/>
        <w:shd w:val="clear" w:color="auto" w:fill="FFFFFF"/>
      </w:rPr>
      <w:t>)  150</w:t>
    </w:r>
    <w:proofErr w:type="gramEnd"/>
    <w:r w:rsidRPr="00F37E86">
      <w:rPr>
        <w:rFonts w:ascii="Segoe UI Semibold" w:hAnsi="Segoe UI Semibold" w:cs="Segoe UI Semibold"/>
        <w:b/>
        <w:bCs/>
        <w:color w:val="000000" w:themeColor="text1"/>
        <w:sz w:val="24"/>
        <w:szCs w:val="24"/>
        <w:shd w:val="clear" w:color="auto" w:fill="FFFFFF"/>
      </w:rPr>
      <w:t xml:space="preserve">-159  </w:t>
    </w:r>
    <w:r w:rsidRPr="00F37E86">
      <w:rPr>
        <w:rFonts w:ascii="Segoe UI Semibold" w:hAnsi="Segoe UI Semibold" w:cs="Segoe UI Semibold"/>
        <w:b/>
        <w:bCs/>
        <w:color w:val="000000" w:themeColor="text1"/>
        <w:sz w:val="24"/>
        <w:szCs w:val="24"/>
        <w:shd w:val="clear" w:color="auto" w:fill="FFFFFF"/>
      </w:rPr>
      <w:t>P-ISSN</w:t>
    </w:r>
    <w:r w:rsidRPr="00F37E86">
      <w:rPr>
        <w:rStyle w:val="apple-converted-space"/>
        <w:rFonts w:ascii="Segoe UI Semibold" w:hAnsi="Segoe UI Semibold" w:cs="Segoe UI Semibold"/>
        <w:b/>
        <w:bCs/>
        <w:color w:val="000000" w:themeColor="text1"/>
        <w:sz w:val="24"/>
        <w:szCs w:val="24"/>
        <w:shd w:val="clear" w:color="auto" w:fill="FFFFFF"/>
      </w:rPr>
      <w:t> </w:t>
    </w:r>
    <w:hyperlink r:id="rId1" w:history="1">
      <w:r w:rsidRPr="00F37E86">
        <w:rPr>
          <w:rStyle w:val="Hyperlink"/>
          <w:rFonts w:ascii="Segoe UI Semibold" w:hAnsi="Segoe UI Semibold" w:cs="Segoe UI Semibold"/>
          <w:b/>
          <w:bCs/>
          <w:color w:val="000000" w:themeColor="text1"/>
          <w:sz w:val="24"/>
          <w:szCs w:val="24"/>
          <w:u w:val="none"/>
          <w:shd w:val="clear" w:color="auto" w:fill="FFFFFF"/>
        </w:rPr>
        <w:t>2774-5058</w:t>
      </w:r>
    </w:hyperlink>
    <w:r w:rsidRPr="00F37E86">
      <w:rPr>
        <w:rStyle w:val="apple-converted-space"/>
        <w:rFonts w:ascii="Segoe UI Semibold" w:hAnsi="Segoe UI Semibold" w:cs="Segoe UI Semibold"/>
        <w:b/>
        <w:bCs/>
        <w:color w:val="000000" w:themeColor="text1"/>
        <w:sz w:val="24"/>
        <w:szCs w:val="24"/>
        <w:shd w:val="clear" w:color="auto" w:fill="FFFFFF"/>
      </w:rPr>
      <w:t> </w:t>
    </w:r>
    <w:r w:rsidRPr="00F37E86">
      <w:rPr>
        <w:rFonts w:ascii="Segoe UI Semibold" w:hAnsi="Segoe UI Semibold" w:cs="Segoe UI Semibold"/>
        <w:b/>
        <w:bCs/>
        <w:color w:val="000000" w:themeColor="text1"/>
        <w:sz w:val="24"/>
        <w:szCs w:val="24"/>
        <w:shd w:val="clear" w:color="auto" w:fill="FFFFFF"/>
      </w:rPr>
      <w:t>E-ISSN</w:t>
    </w:r>
    <w:r w:rsidRPr="00F37E86">
      <w:rPr>
        <w:rStyle w:val="apple-converted-space"/>
        <w:rFonts w:ascii="Segoe UI Semibold" w:hAnsi="Segoe UI Semibold" w:cs="Segoe UI Semibold"/>
        <w:b/>
        <w:bCs/>
        <w:color w:val="000000" w:themeColor="text1"/>
        <w:sz w:val="24"/>
        <w:szCs w:val="24"/>
        <w:shd w:val="clear" w:color="auto" w:fill="FFFFFF"/>
      </w:rPr>
      <w:t> </w:t>
    </w:r>
    <w:hyperlink r:id="rId2" w:history="1">
      <w:r w:rsidRPr="00F37E86">
        <w:rPr>
          <w:rStyle w:val="Hyperlink"/>
          <w:rFonts w:ascii="Segoe UI Semibold" w:hAnsi="Segoe UI Semibold" w:cs="Segoe UI Semibold"/>
          <w:b/>
          <w:bCs/>
          <w:color w:val="000000" w:themeColor="text1"/>
          <w:sz w:val="24"/>
          <w:szCs w:val="24"/>
          <w:u w:val="none"/>
          <w:shd w:val="clear" w:color="auto" w:fill="FFFFFF"/>
        </w:rPr>
        <w:t>2775-7269</w:t>
      </w:r>
    </w:hyperlink>
  </w:p>
  <w:p w14:paraId="42D62FB7" w14:textId="45D0A071" w:rsidR="00F37E86" w:rsidRPr="00F37E86" w:rsidRDefault="00F37E86" w:rsidP="00F37E86">
    <w:pPr>
      <w:pBdr>
        <w:top w:val="nil"/>
        <w:left w:val="nil"/>
        <w:bottom w:val="nil"/>
        <w:right w:val="nil"/>
        <w:between w:val="nil"/>
      </w:pBdr>
      <w:tabs>
        <w:tab w:val="center" w:pos="4680"/>
        <w:tab w:val="right" w:pos="9360"/>
      </w:tabs>
      <w:spacing w:after="0" w:line="240" w:lineRule="auto"/>
      <w:jc w:val="center"/>
      <w:rPr>
        <w:rFonts w:ascii="Segoe UI Semibold" w:hAnsi="Segoe UI Semibold" w:cs="Segoe UI Semibold"/>
        <w:b/>
        <w:bCs/>
        <w:color w:val="000000" w:themeColor="text1"/>
        <w:sz w:val="24"/>
        <w:szCs w:val="24"/>
        <w:lang w:val="en-ID"/>
      </w:rPr>
    </w:pPr>
    <w:r w:rsidRPr="00F37E86">
      <w:rPr>
        <w:rFonts w:ascii="Segoe UI Semibold" w:hAnsi="Segoe UI Semibold" w:cs="Segoe UI Semibold"/>
        <w:b/>
        <w:bCs/>
        <w:color w:val="000000" w:themeColor="text1"/>
        <w:sz w:val="24"/>
        <w:szCs w:val="24"/>
      </w:rPr>
      <w:t xml:space="preserve">DOI: </w:t>
    </w:r>
    <w:hyperlink r:id="rId3" w:history="1">
      <w:r w:rsidRPr="00F37E86">
        <w:rPr>
          <w:rStyle w:val="Hyperlink"/>
          <w:rFonts w:ascii="Segoe UI Semibold" w:hAnsi="Segoe UI Semibold" w:cs="Segoe UI Semibold"/>
          <w:b/>
          <w:bCs/>
          <w:color w:val="000000" w:themeColor="text1"/>
          <w:sz w:val="24"/>
          <w:szCs w:val="24"/>
          <w:u w:val="none"/>
        </w:rPr>
        <w:t>47467/</w:t>
      </w:r>
      <w:proofErr w:type="gramStart"/>
      <w:r w:rsidRPr="00F37E86">
        <w:rPr>
          <w:rStyle w:val="Hyperlink"/>
          <w:rFonts w:ascii="Segoe UI Semibold" w:hAnsi="Segoe UI Semibold" w:cs="Segoe UI Semibold"/>
          <w:b/>
          <w:bCs/>
          <w:color w:val="000000" w:themeColor="text1"/>
          <w:sz w:val="24"/>
          <w:szCs w:val="24"/>
          <w:u w:val="none"/>
        </w:rPr>
        <w:t>eduinovasi.v</w:t>
      </w:r>
      <w:proofErr w:type="gramEnd"/>
      <w:r w:rsidRPr="00F37E86">
        <w:rPr>
          <w:rStyle w:val="Hyperlink"/>
          <w:rFonts w:ascii="Segoe UI Semibold" w:hAnsi="Segoe UI Semibold" w:cs="Segoe UI Semibold"/>
          <w:b/>
          <w:bCs/>
          <w:color w:val="000000" w:themeColor="text1"/>
          <w:sz w:val="24"/>
          <w:szCs w:val="24"/>
          <w:u w:val="none"/>
        </w:rPr>
        <w:t>1.i2.596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31C"/>
    <w:multiLevelType w:val="hybridMultilevel"/>
    <w:tmpl w:val="527E3B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F225B78"/>
    <w:multiLevelType w:val="hybridMultilevel"/>
    <w:tmpl w:val="A0B610AE"/>
    <w:lvl w:ilvl="0" w:tplc="35A0A06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47653F0B"/>
    <w:multiLevelType w:val="hybridMultilevel"/>
    <w:tmpl w:val="2EE20A4E"/>
    <w:lvl w:ilvl="0" w:tplc="45AEAC44">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 w15:restartNumberingAfterBreak="0">
    <w:nsid w:val="6F1A1036"/>
    <w:multiLevelType w:val="hybridMultilevel"/>
    <w:tmpl w:val="294A8012"/>
    <w:lvl w:ilvl="0" w:tplc="446C3E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7ED9246A"/>
    <w:multiLevelType w:val="hybridMultilevel"/>
    <w:tmpl w:val="AAA640AE"/>
    <w:lvl w:ilvl="0" w:tplc="DC28A7FA">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C8"/>
    <w:rsid w:val="00004B20"/>
    <w:rsid w:val="00115F12"/>
    <w:rsid w:val="0026106A"/>
    <w:rsid w:val="00275316"/>
    <w:rsid w:val="003D74F7"/>
    <w:rsid w:val="00446618"/>
    <w:rsid w:val="006237FE"/>
    <w:rsid w:val="008C0053"/>
    <w:rsid w:val="008F4B4E"/>
    <w:rsid w:val="00A53611"/>
    <w:rsid w:val="00A7783E"/>
    <w:rsid w:val="00A843C8"/>
    <w:rsid w:val="00B052BB"/>
    <w:rsid w:val="00C82DAF"/>
    <w:rsid w:val="00CA27DD"/>
    <w:rsid w:val="00ED414C"/>
    <w:rsid w:val="00EF69BB"/>
    <w:rsid w:val="00F14041"/>
    <w:rsid w:val="00F37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8C0D"/>
  <w15:docId w15:val="{F1537BA0-59A0-4BF5-80F1-A88F5964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C8"/>
  </w:style>
  <w:style w:type="paragraph" w:styleId="Heading1">
    <w:name w:val="heading 1"/>
    <w:basedOn w:val="Normal1"/>
    <w:next w:val="Normal1"/>
    <w:rsid w:val="00A843C8"/>
    <w:pPr>
      <w:keepNext/>
      <w:keepLines/>
      <w:spacing w:before="480" w:after="120"/>
      <w:outlineLvl w:val="0"/>
    </w:pPr>
    <w:rPr>
      <w:b/>
      <w:sz w:val="48"/>
      <w:szCs w:val="48"/>
    </w:rPr>
  </w:style>
  <w:style w:type="paragraph" w:styleId="Heading2">
    <w:name w:val="heading 2"/>
    <w:basedOn w:val="Normal1"/>
    <w:next w:val="Normal1"/>
    <w:rsid w:val="00A843C8"/>
    <w:pPr>
      <w:keepNext/>
      <w:keepLines/>
      <w:spacing w:before="360" w:after="80"/>
      <w:outlineLvl w:val="1"/>
    </w:pPr>
    <w:rPr>
      <w:b/>
      <w:sz w:val="36"/>
      <w:szCs w:val="36"/>
    </w:rPr>
  </w:style>
  <w:style w:type="paragraph" w:styleId="Heading3">
    <w:name w:val="heading 3"/>
    <w:basedOn w:val="Normal1"/>
    <w:next w:val="Normal1"/>
    <w:rsid w:val="00A843C8"/>
    <w:pPr>
      <w:keepNext/>
      <w:keepLines/>
      <w:spacing w:before="280" w:after="80"/>
      <w:outlineLvl w:val="2"/>
    </w:pPr>
    <w:rPr>
      <w:b/>
      <w:sz w:val="28"/>
      <w:szCs w:val="28"/>
    </w:rPr>
  </w:style>
  <w:style w:type="paragraph" w:styleId="Heading4">
    <w:name w:val="heading 4"/>
    <w:basedOn w:val="Normal1"/>
    <w:next w:val="Normal1"/>
    <w:rsid w:val="00A843C8"/>
    <w:pPr>
      <w:keepNext/>
      <w:keepLines/>
      <w:spacing w:before="240" w:after="40"/>
      <w:outlineLvl w:val="3"/>
    </w:pPr>
    <w:rPr>
      <w:b/>
      <w:sz w:val="24"/>
      <w:szCs w:val="24"/>
    </w:rPr>
  </w:style>
  <w:style w:type="paragraph" w:styleId="Heading5">
    <w:name w:val="heading 5"/>
    <w:basedOn w:val="Normal1"/>
    <w:next w:val="Normal1"/>
    <w:rsid w:val="00A843C8"/>
    <w:pPr>
      <w:keepNext/>
      <w:keepLines/>
      <w:spacing w:before="220" w:after="40"/>
      <w:outlineLvl w:val="4"/>
    </w:pPr>
    <w:rPr>
      <w:b/>
    </w:rPr>
  </w:style>
  <w:style w:type="paragraph" w:styleId="Heading6">
    <w:name w:val="heading 6"/>
    <w:basedOn w:val="Normal1"/>
    <w:next w:val="Normal1"/>
    <w:rsid w:val="00A843C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843C8"/>
  </w:style>
  <w:style w:type="paragraph" w:styleId="Title">
    <w:name w:val="Title"/>
    <w:basedOn w:val="Normal1"/>
    <w:next w:val="Normal1"/>
    <w:rsid w:val="00A843C8"/>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unhideWhenUsed/>
    <w:rsid w:val="007C241B"/>
    <w:rPr>
      <w:color w:val="0000FF"/>
      <w:u w:val="single"/>
    </w:rPr>
  </w:style>
  <w:style w:type="paragraph" w:styleId="Subtitle">
    <w:name w:val="Subtitle"/>
    <w:basedOn w:val="Normal"/>
    <w:next w:val="Normal"/>
    <w:rsid w:val="00A843C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04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B20"/>
    <w:rPr>
      <w:rFonts w:ascii="Tahoma" w:hAnsi="Tahoma" w:cs="Tahoma"/>
      <w:sz w:val="16"/>
      <w:szCs w:val="16"/>
    </w:rPr>
  </w:style>
  <w:style w:type="paragraph" w:styleId="FootnoteText">
    <w:name w:val="footnote text"/>
    <w:basedOn w:val="Normal"/>
    <w:link w:val="FootnoteTextChar"/>
    <w:uiPriority w:val="99"/>
    <w:rsid w:val="008F4B4E"/>
    <w:pPr>
      <w:spacing w:beforeAutospacing="1" w:after="0" w:line="240" w:lineRule="auto"/>
      <w:jc w:val="both"/>
    </w:pPr>
    <w:rPr>
      <w:rFonts w:ascii="Times New Roman" w:eastAsia="Times New Roman" w:hAnsi="Times New Roman" w:cs="Times New Roman"/>
      <w:sz w:val="20"/>
      <w:szCs w:val="20"/>
      <w:lang w:val="id-ID" w:eastAsia="id-ID"/>
    </w:rPr>
  </w:style>
  <w:style w:type="character" w:customStyle="1" w:styleId="FootnoteTextChar">
    <w:name w:val="Footnote Text Char"/>
    <w:basedOn w:val="DefaultParagraphFont"/>
    <w:link w:val="FootnoteText"/>
    <w:uiPriority w:val="99"/>
    <w:rsid w:val="008F4B4E"/>
    <w:rPr>
      <w:rFonts w:ascii="Times New Roman" w:eastAsia="Times New Roman" w:hAnsi="Times New Roman" w:cs="Times New Roman"/>
      <w:sz w:val="20"/>
      <w:szCs w:val="20"/>
      <w:lang w:val="id-ID" w:eastAsia="id-ID"/>
    </w:rPr>
  </w:style>
  <w:style w:type="character" w:styleId="FootnoteReference">
    <w:name w:val="footnote reference"/>
    <w:basedOn w:val="DefaultParagraphFont"/>
    <w:uiPriority w:val="99"/>
    <w:rsid w:val="008F4B4E"/>
    <w:rPr>
      <w:vertAlign w:val="superscript"/>
    </w:rPr>
  </w:style>
  <w:style w:type="paragraph" w:styleId="HTMLPreformatted">
    <w:name w:val="HTML Preformatted"/>
    <w:basedOn w:val="Normal"/>
    <w:link w:val="HTMLPreformattedChar"/>
    <w:uiPriority w:val="99"/>
    <w:semiHidden/>
    <w:unhideWhenUsed/>
    <w:rsid w:val="00B0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052BB"/>
    <w:rPr>
      <w:rFonts w:ascii="Courier New" w:eastAsia="Times New Roman" w:hAnsi="Courier New" w:cs="Courier New"/>
      <w:sz w:val="20"/>
      <w:szCs w:val="20"/>
      <w:lang w:val="id-ID" w:eastAsia="id-ID"/>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B052BB"/>
    <w:pPr>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B052BB"/>
    <w:rPr>
      <w:rFonts w:asciiTheme="minorHAnsi" w:eastAsiaTheme="minorHAnsi" w:hAnsiTheme="minorHAnsi" w:cstheme="minorBidi"/>
      <w:lang w:val="id-ID"/>
    </w:rPr>
  </w:style>
  <w:style w:type="character" w:styleId="Emphasis">
    <w:name w:val="Emphasis"/>
    <w:basedOn w:val="DefaultParagraphFont"/>
    <w:uiPriority w:val="20"/>
    <w:qFormat/>
    <w:rsid w:val="00F37E86"/>
    <w:rPr>
      <w:i/>
      <w:iCs/>
    </w:rPr>
  </w:style>
  <w:style w:type="character" w:customStyle="1" w:styleId="apple-converted-space">
    <w:name w:val="apple-converted-space"/>
    <w:basedOn w:val="DefaultParagraphFont"/>
    <w:rsid w:val="00F37E86"/>
  </w:style>
  <w:style w:type="character" w:styleId="UnresolvedMention">
    <w:name w:val="Unresolved Mention"/>
    <w:basedOn w:val="DefaultParagraphFont"/>
    <w:uiPriority w:val="99"/>
    <w:semiHidden/>
    <w:unhideWhenUsed/>
    <w:rsid w:val="00F3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35934">
      <w:bodyDiv w:val="1"/>
      <w:marLeft w:val="0"/>
      <w:marRight w:val="0"/>
      <w:marTop w:val="0"/>
      <w:marBottom w:val="0"/>
      <w:divBdr>
        <w:top w:val="none" w:sz="0" w:space="0" w:color="auto"/>
        <w:left w:val="none" w:sz="0" w:space="0" w:color="auto"/>
        <w:bottom w:val="none" w:sz="0" w:space="0" w:color="auto"/>
        <w:right w:val="none" w:sz="0" w:space="0" w:color="auto"/>
      </w:divBdr>
    </w:div>
    <w:div w:id="1627084164">
      <w:bodyDiv w:val="1"/>
      <w:marLeft w:val="0"/>
      <w:marRight w:val="0"/>
      <w:marTop w:val="0"/>
      <w:marBottom w:val="0"/>
      <w:divBdr>
        <w:top w:val="none" w:sz="0" w:space="0" w:color="auto"/>
        <w:left w:val="none" w:sz="0" w:space="0" w:color="auto"/>
        <w:bottom w:val="none" w:sz="0" w:space="0" w:color="auto"/>
        <w:right w:val="none" w:sz="0" w:space="0" w:color="auto"/>
      </w:divBdr>
    </w:div>
    <w:div w:id="178017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journal.laaroiba.ac.id/index.php/eduinovasi/article/view/596" TargetMode="External"/><Relationship Id="rId2" Type="http://schemas.openxmlformats.org/officeDocument/2006/relationships/hyperlink" Target="http://issn.pdii.lipi.go.id/issn.cgi?daftar&amp;1613999712&amp;1&amp;&amp;2021" TargetMode="External"/><Relationship Id="rId1" Type="http://schemas.openxmlformats.org/officeDocument/2006/relationships/hyperlink" Target="http://issn.pdii.lipi.go.id/issn.cgi?daftar&amp;16049066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User</cp:lastModifiedBy>
  <cp:revision>2</cp:revision>
  <dcterms:created xsi:type="dcterms:W3CDTF">2021-10-10T01:13:00Z</dcterms:created>
  <dcterms:modified xsi:type="dcterms:W3CDTF">2021-10-10T01:13:00Z</dcterms:modified>
</cp:coreProperties>
</file>