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A633" w14:textId="2331F623" w:rsidR="00E75264" w:rsidRPr="006D020B" w:rsidRDefault="005C1EBA" w:rsidP="00A913AA">
      <w:pPr>
        <w:spacing w:line="276" w:lineRule="auto"/>
        <w:jc w:val="center"/>
        <w:rPr>
          <w:rFonts w:ascii="Cambria" w:hAnsi="Cambria"/>
          <w:b/>
          <w:bCs/>
          <w:sz w:val="28"/>
        </w:rPr>
      </w:pPr>
      <w:proofErr w:type="spellStart"/>
      <w:r w:rsidRPr="006D020B">
        <w:rPr>
          <w:rFonts w:ascii="Cambria" w:hAnsi="Cambria"/>
          <w:b/>
          <w:bCs/>
          <w:sz w:val="28"/>
        </w:rPr>
        <w:t>Hakikat</w:t>
      </w:r>
      <w:proofErr w:type="spellEnd"/>
      <w:r w:rsidRPr="006D020B">
        <w:rPr>
          <w:rFonts w:ascii="Cambria" w:hAnsi="Cambria"/>
          <w:b/>
          <w:bCs/>
          <w:sz w:val="28"/>
        </w:rPr>
        <w:t xml:space="preserve"> </w:t>
      </w:r>
      <w:proofErr w:type="spellStart"/>
      <w:r w:rsidRPr="006D020B">
        <w:rPr>
          <w:rFonts w:ascii="Cambria" w:hAnsi="Cambria"/>
          <w:b/>
          <w:bCs/>
          <w:sz w:val="28"/>
        </w:rPr>
        <w:t>Pendidik</w:t>
      </w:r>
      <w:proofErr w:type="spellEnd"/>
      <w:r w:rsidRPr="006D020B">
        <w:rPr>
          <w:rFonts w:ascii="Cambria" w:hAnsi="Cambria"/>
          <w:b/>
          <w:bCs/>
          <w:sz w:val="28"/>
        </w:rPr>
        <w:t xml:space="preserve"> </w:t>
      </w:r>
      <w:proofErr w:type="spellStart"/>
      <w:r w:rsidRPr="006D020B">
        <w:rPr>
          <w:rFonts w:ascii="Cambria" w:hAnsi="Cambria"/>
          <w:b/>
          <w:bCs/>
          <w:sz w:val="28"/>
        </w:rPr>
        <w:t>Dalam</w:t>
      </w:r>
      <w:proofErr w:type="spellEnd"/>
      <w:r w:rsidRPr="006D020B">
        <w:rPr>
          <w:rFonts w:ascii="Cambria" w:hAnsi="Cambria"/>
          <w:b/>
          <w:bCs/>
          <w:sz w:val="28"/>
        </w:rPr>
        <w:t xml:space="preserve"> </w:t>
      </w:r>
      <w:proofErr w:type="spellStart"/>
      <w:r w:rsidRPr="006D020B">
        <w:rPr>
          <w:rFonts w:ascii="Cambria" w:hAnsi="Cambria"/>
          <w:b/>
          <w:bCs/>
          <w:sz w:val="28"/>
        </w:rPr>
        <w:t>Pendidikan</w:t>
      </w:r>
      <w:proofErr w:type="spellEnd"/>
      <w:r w:rsidRPr="006D020B">
        <w:rPr>
          <w:rFonts w:ascii="Cambria" w:hAnsi="Cambria"/>
          <w:b/>
          <w:bCs/>
          <w:sz w:val="28"/>
        </w:rPr>
        <w:t xml:space="preserve"> Islam</w:t>
      </w:r>
    </w:p>
    <w:p w14:paraId="34D5A53F" w14:textId="4EBC701C" w:rsidR="005C1EBA" w:rsidRPr="006D020B" w:rsidRDefault="00340059" w:rsidP="00A913AA">
      <w:pPr>
        <w:pStyle w:val="NoSpacing"/>
        <w:spacing w:line="276" w:lineRule="auto"/>
        <w:jc w:val="center"/>
        <w:rPr>
          <w:rFonts w:ascii="Cambria" w:hAnsi="Cambria"/>
          <w:b/>
        </w:rPr>
      </w:pPr>
      <w:proofErr w:type="spellStart"/>
      <w:r w:rsidRPr="006D020B">
        <w:rPr>
          <w:rFonts w:ascii="Cambria" w:hAnsi="Cambria"/>
          <w:b/>
        </w:rPr>
        <w:t>Dilla</w:t>
      </w:r>
      <w:proofErr w:type="spellEnd"/>
      <w:r w:rsidRPr="006D020B">
        <w:rPr>
          <w:rFonts w:ascii="Cambria" w:hAnsi="Cambria"/>
          <w:b/>
        </w:rPr>
        <w:t xml:space="preserve"> Silvia</w:t>
      </w:r>
      <w:r w:rsidR="00A445E1" w:rsidRPr="006D020B">
        <w:rPr>
          <w:rFonts w:ascii="Cambria" w:hAnsi="Cambria"/>
          <w:b/>
          <w:vertAlign w:val="superscript"/>
        </w:rPr>
        <w:t>1</w:t>
      </w:r>
      <w:r w:rsidRPr="006D020B">
        <w:rPr>
          <w:rFonts w:ascii="Cambria" w:hAnsi="Cambria"/>
          <w:b/>
        </w:rPr>
        <w:t xml:space="preserve">, </w:t>
      </w:r>
      <w:proofErr w:type="spellStart"/>
      <w:r w:rsidRPr="006D020B">
        <w:rPr>
          <w:rFonts w:ascii="Cambria" w:hAnsi="Cambria"/>
          <w:b/>
        </w:rPr>
        <w:t>Heni</w:t>
      </w:r>
      <w:proofErr w:type="spellEnd"/>
      <w:r w:rsidRPr="006D020B">
        <w:rPr>
          <w:rFonts w:ascii="Cambria" w:hAnsi="Cambria"/>
          <w:b/>
        </w:rPr>
        <w:t xml:space="preserve"> </w:t>
      </w:r>
      <w:proofErr w:type="spellStart"/>
      <w:r w:rsidRPr="006D020B">
        <w:rPr>
          <w:rFonts w:ascii="Cambria" w:hAnsi="Cambria"/>
          <w:b/>
        </w:rPr>
        <w:t>Winda</w:t>
      </w:r>
      <w:proofErr w:type="spellEnd"/>
      <w:r w:rsidRPr="006D020B">
        <w:rPr>
          <w:rFonts w:ascii="Cambria" w:hAnsi="Cambria"/>
          <w:b/>
        </w:rPr>
        <w:t xml:space="preserve"> Siregar</w:t>
      </w:r>
      <w:r w:rsidR="00A445E1" w:rsidRPr="006D020B">
        <w:rPr>
          <w:rFonts w:ascii="Cambria" w:hAnsi="Cambria"/>
          <w:b/>
          <w:vertAlign w:val="superscript"/>
        </w:rPr>
        <w:t>2</w:t>
      </w:r>
      <w:r w:rsidRPr="006D020B">
        <w:rPr>
          <w:rFonts w:ascii="Cambria" w:hAnsi="Cambria"/>
          <w:b/>
        </w:rPr>
        <w:t xml:space="preserve">, </w:t>
      </w:r>
      <w:proofErr w:type="spellStart"/>
      <w:r w:rsidRPr="006D020B">
        <w:rPr>
          <w:rFonts w:ascii="Cambria" w:hAnsi="Cambria"/>
          <w:b/>
        </w:rPr>
        <w:t>Khairun</w:t>
      </w:r>
      <w:proofErr w:type="spellEnd"/>
      <w:r w:rsidRPr="006D020B">
        <w:rPr>
          <w:rFonts w:ascii="Cambria" w:hAnsi="Cambria"/>
          <w:b/>
        </w:rPr>
        <w:t xml:space="preserve"> </w:t>
      </w:r>
      <w:proofErr w:type="spellStart"/>
      <w:r w:rsidRPr="006D020B">
        <w:rPr>
          <w:rFonts w:ascii="Cambria" w:hAnsi="Cambria"/>
          <w:b/>
        </w:rPr>
        <w:t>Nisa</w:t>
      </w:r>
      <w:proofErr w:type="spellEnd"/>
      <w:r w:rsidRPr="006D020B">
        <w:rPr>
          <w:rFonts w:ascii="Cambria" w:hAnsi="Cambria"/>
          <w:b/>
        </w:rPr>
        <w:t xml:space="preserve"> Hasibuan</w:t>
      </w:r>
      <w:r w:rsidR="00A445E1" w:rsidRPr="006D020B">
        <w:rPr>
          <w:rFonts w:ascii="Cambria" w:hAnsi="Cambria"/>
          <w:b/>
          <w:vertAlign w:val="superscript"/>
        </w:rPr>
        <w:t>3</w:t>
      </w:r>
      <w:r w:rsidRPr="006D020B">
        <w:rPr>
          <w:rFonts w:ascii="Cambria" w:hAnsi="Cambria"/>
          <w:b/>
        </w:rPr>
        <w:t>,</w:t>
      </w:r>
    </w:p>
    <w:p w14:paraId="7C377580" w14:textId="3B1306C0" w:rsidR="00340059" w:rsidRPr="006D020B" w:rsidRDefault="00497DC8" w:rsidP="00A913AA">
      <w:pPr>
        <w:pStyle w:val="NoSpacing"/>
        <w:spacing w:line="276" w:lineRule="auto"/>
        <w:jc w:val="center"/>
        <w:rPr>
          <w:rFonts w:ascii="Cambria" w:hAnsi="Cambria"/>
          <w:b/>
          <w:vertAlign w:val="superscript"/>
        </w:rPr>
      </w:pPr>
      <w:proofErr w:type="spellStart"/>
      <w:r w:rsidRPr="006D020B">
        <w:rPr>
          <w:rFonts w:ascii="Cambria" w:hAnsi="Cambria"/>
          <w:b/>
        </w:rPr>
        <w:t>Mardinal</w:t>
      </w:r>
      <w:proofErr w:type="spellEnd"/>
      <w:r w:rsidRPr="006D020B">
        <w:rPr>
          <w:rFonts w:ascii="Cambria" w:hAnsi="Cambria"/>
          <w:b/>
        </w:rPr>
        <w:t xml:space="preserve"> Tarigan</w:t>
      </w:r>
      <w:r w:rsidRPr="006D020B">
        <w:rPr>
          <w:rFonts w:ascii="Cambria" w:hAnsi="Cambria"/>
          <w:b/>
          <w:vertAlign w:val="superscript"/>
        </w:rPr>
        <w:t>4</w:t>
      </w:r>
      <w:r w:rsidR="005C1EBA" w:rsidRPr="006D020B">
        <w:rPr>
          <w:rFonts w:ascii="Cambria" w:hAnsi="Cambria"/>
          <w:b/>
        </w:rPr>
        <w:t>,</w:t>
      </w:r>
      <w:r w:rsidRPr="006D020B">
        <w:rPr>
          <w:rFonts w:ascii="Cambria" w:hAnsi="Cambria"/>
          <w:b/>
        </w:rPr>
        <w:t xml:space="preserve"> </w:t>
      </w:r>
      <w:r w:rsidR="00340059" w:rsidRPr="006D020B">
        <w:rPr>
          <w:rFonts w:ascii="Cambria" w:hAnsi="Cambria"/>
          <w:b/>
        </w:rPr>
        <w:t>Marzuki</w:t>
      </w:r>
      <w:r w:rsidRPr="006D020B">
        <w:rPr>
          <w:rFonts w:ascii="Cambria" w:hAnsi="Cambria"/>
          <w:b/>
          <w:vertAlign w:val="superscript"/>
        </w:rPr>
        <w:t>5</w:t>
      </w:r>
    </w:p>
    <w:p w14:paraId="76A3A55C" w14:textId="443DD6B8" w:rsidR="00340059" w:rsidRPr="006D020B" w:rsidRDefault="00340059" w:rsidP="00A913AA">
      <w:pPr>
        <w:pStyle w:val="NoSpacing"/>
        <w:spacing w:line="276" w:lineRule="auto"/>
        <w:jc w:val="center"/>
        <w:rPr>
          <w:rFonts w:ascii="Cambria" w:hAnsi="Cambria"/>
          <w:sz w:val="22"/>
        </w:rPr>
      </w:pPr>
      <w:r w:rsidRPr="006D020B">
        <w:rPr>
          <w:rFonts w:ascii="Cambria" w:hAnsi="Cambria"/>
          <w:sz w:val="22"/>
          <w:vertAlign w:val="superscript"/>
        </w:rPr>
        <w:t>1</w:t>
      </w:r>
      <w:proofErr w:type="gramStart"/>
      <w:r w:rsidRPr="006D020B">
        <w:rPr>
          <w:rFonts w:ascii="Cambria" w:hAnsi="Cambria"/>
          <w:sz w:val="22"/>
          <w:vertAlign w:val="superscript"/>
        </w:rPr>
        <w:t>,2,3,4</w:t>
      </w:r>
      <w:r w:rsidR="006D020B">
        <w:rPr>
          <w:rFonts w:ascii="Cambria" w:hAnsi="Cambria"/>
          <w:sz w:val="22"/>
          <w:vertAlign w:val="superscript"/>
        </w:rPr>
        <w:t>,5</w:t>
      </w:r>
      <w:r w:rsidRPr="006D020B">
        <w:rPr>
          <w:rFonts w:ascii="Cambria" w:hAnsi="Cambria"/>
          <w:sz w:val="22"/>
        </w:rPr>
        <w:t>Universitas</w:t>
      </w:r>
      <w:proofErr w:type="gramEnd"/>
      <w:r w:rsidRPr="006D020B">
        <w:rPr>
          <w:rFonts w:ascii="Cambria" w:hAnsi="Cambria"/>
          <w:sz w:val="22"/>
        </w:rPr>
        <w:t xml:space="preserve"> Islam </w:t>
      </w:r>
      <w:proofErr w:type="spellStart"/>
      <w:r w:rsidRPr="006D020B">
        <w:rPr>
          <w:rFonts w:ascii="Cambria" w:hAnsi="Cambria"/>
          <w:sz w:val="22"/>
        </w:rPr>
        <w:t>Negeri</w:t>
      </w:r>
      <w:proofErr w:type="spellEnd"/>
      <w:r w:rsidRPr="006D020B">
        <w:rPr>
          <w:rFonts w:ascii="Cambria" w:hAnsi="Cambria"/>
          <w:sz w:val="22"/>
        </w:rPr>
        <w:t xml:space="preserve"> Sumatera Utara</w:t>
      </w:r>
    </w:p>
    <w:p w14:paraId="7F0BAFFB" w14:textId="2DB5828D" w:rsidR="00340059" w:rsidRPr="006D020B" w:rsidRDefault="003030AC" w:rsidP="00A913AA">
      <w:pPr>
        <w:pStyle w:val="NoSpacing"/>
        <w:spacing w:line="276" w:lineRule="auto"/>
        <w:jc w:val="center"/>
        <w:rPr>
          <w:rFonts w:ascii="Cambria" w:hAnsi="Cambria"/>
          <w:i/>
          <w:sz w:val="22"/>
        </w:rPr>
      </w:pPr>
      <w:hyperlink r:id="rId9" w:history="1">
        <w:r w:rsidR="00B2083D" w:rsidRPr="006D020B">
          <w:rPr>
            <w:rStyle w:val="Hyperlink"/>
            <w:rFonts w:ascii="Cambria" w:hAnsi="Cambria"/>
            <w:i/>
            <w:sz w:val="22"/>
            <w:u w:val="none"/>
          </w:rPr>
          <w:t>dilasylvia2@gmail.com</w:t>
        </w:r>
        <w:r w:rsidR="00B2083D" w:rsidRPr="006D020B">
          <w:rPr>
            <w:rStyle w:val="Hyperlink"/>
            <w:rFonts w:ascii="Cambria" w:hAnsi="Cambria"/>
            <w:i/>
            <w:sz w:val="22"/>
            <w:u w:val="none"/>
            <w:vertAlign w:val="superscript"/>
          </w:rPr>
          <w:t>1</w:t>
        </w:r>
      </w:hyperlink>
      <w:r w:rsidR="00B2083D" w:rsidRPr="006D020B">
        <w:rPr>
          <w:rFonts w:ascii="Cambria" w:hAnsi="Cambria"/>
          <w:i/>
          <w:sz w:val="22"/>
        </w:rPr>
        <w:t>,</w:t>
      </w:r>
      <w:r w:rsidR="006D020B" w:rsidRPr="006D020B">
        <w:rPr>
          <w:rFonts w:ascii="Cambria" w:hAnsi="Cambria"/>
          <w:i/>
          <w:sz w:val="22"/>
          <w:lang w:val="id-ID"/>
        </w:rPr>
        <w:t xml:space="preserve"> </w:t>
      </w:r>
      <w:hyperlink r:id="rId10" w:history="1">
        <w:r w:rsidR="00B2083D" w:rsidRPr="006D020B">
          <w:rPr>
            <w:rStyle w:val="Hyperlink"/>
            <w:rFonts w:ascii="Cambria" w:hAnsi="Cambria"/>
            <w:i/>
            <w:sz w:val="22"/>
            <w:u w:val="none"/>
          </w:rPr>
          <w:t>heniwindasiregar@gmail.com</w:t>
        </w:r>
        <w:r w:rsidR="00B2083D" w:rsidRPr="006D020B">
          <w:rPr>
            <w:rStyle w:val="Hyperlink"/>
            <w:rFonts w:ascii="Cambria" w:hAnsi="Cambria"/>
            <w:i/>
            <w:sz w:val="22"/>
            <w:u w:val="none"/>
            <w:vertAlign w:val="superscript"/>
          </w:rPr>
          <w:t>2</w:t>
        </w:r>
      </w:hyperlink>
      <w:r w:rsidR="00B2083D" w:rsidRPr="006D020B">
        <w:rPr>
          <w:rFonts w:ascii="Cambria" w:hAnsi="Cambria"/>
          <w:i/>
          <w:sz w:val="22"/>
        </w:rPr>
        <w:t>,</w:t>
      </w:r>
      <w:r w:rsidR="006D020B" w:rsidRPr="006D020B">
        <w:rPr>
          <w:rFonts w:ascii="Cambria" w:hAnsi="Cambria"/>
          <w:i/>
          <w:sz w:val="22"/>
          <w:lang w:val="id-ID"/>
        </w:rPr>
        <w:t xml:space="preserve"> </w:t>
      </w:r>
      <w:hyperlink r:id="rId11" w:history="1">
        <w:r w:rsidR="00B2083D" w:rsidRPr="006D020B">
          <w:rPr>
            <w:rStyle w:val="Hyperlink"/>
            <w:rFonts w:ascii="Cambria" w:hAnsi="Cambria"/>
            <w:i/>
            <w:sz w:val="22"/>
            <w:u w:val="none"/>
          </w:rPr>
          <w:t>khairunisahsb 1303@gmail.com</w:t>
        </w:r>
        <w:r w:rsidR="00B2083D" w:rsidRPr="006D020B">
          <w:rPr>
            <w:rStyle w:val="Hyperlink"/>
            <w:rFonts w:ascii="Cambria" w:hAnsi="Cambria"/>
            <w:i/>
            <w:color w:val="auto"/>
            <w:sz w:val="22"/>
            <w:u w:val="none"/>
            <w:vertAlign w:val="superscript"/>
          </w:rPr>
          <w:t>3</w:t>
        </w:r>
      </w:hyperlink>
    </w:p>
    <w:p w14:paraId="7E6B303C" w14:textId="77777777" w:rsidR="00B2083D" w:rsidRPr="00A913AA" w:rsidRDefault="00B2083D" w:rsidP="00A913AA">
      <w:pPr>
        <w:spacing w:line="276" w:lineRule="auto"/>
        <w:jc w:val="center"/>
        <w:rPr>
          <w:rFonts w:ascii="Cambria" w:hAnsi="Cambria"/>
          <w:sz w:val="20"/>
          <w:szCs w:val="20"/>
        </w:rPr>
      </w:pPr>
    </w:p>
    <w:p w14:paraId="0830742F" w14:textId="629908D7" w:rsidR="00F12CED" w:rsidRPr="00A913AA" w:rsidRDefault="00F12CED" w:rsidP="006D020B">
      <w:pPr>
        <w:spacing w:after="0" w:line="276" w:lineRule="auto"/>
        <w:jc w:val="both"/>
        <w:rPr>
          <w:rFonts w:ascii="Cambria" w:hAnsi="Cambria"/>
          <w:b/>
          <w:bCs/>
          <w:i/>
          <w:sz w:val="20"/>
          <w:szCs w:val="20"/>
          <w:lang w:val="en"/>
        </w:rPr>
      </w:pPr>
      <w:r w:rsidRPr="00A913AA">
        <w:rPr>
          <w:rFonts w:ascii="Cambria" w:hAnsi="Cambria"/>
          <w:b/>
          <w:bCs/>
          <w:i/>
          <w:sz w:val="20"/>
          <w:szCs w:val="20"/>
          <w:lang w:val="en"/>
        </w:rPr>
        <w:t xml:space="preserve">ABSTRACT </w:t>
      </w:r>
    </w:p>
    <w:p w14:paraId="25D78D84" w14:textId="45E5F6EE" w:rsidR="00F12CED" w:rsidRPr="00A913AA" w:rsidRDefault="00F12CED" w:rsidP="00A913AA">
      <w:pPr>
        <w:spacing w:line="276" w:lineRule="auto"/>
        <w:ind w:firstLine="720"/>
        <w:jc w:val="both"/>
        <w:rPr>
          <w:rFonts w:ascii="Cambria" w:hAnsi="Cambria"/>
          <w:bCs/>
          <w:i/>
          <w:sz w:val="20"/>
          <w:szCs w:val="20"/>
          <w:lang w:val="en"/>
        </w:rPr>
      </w:pPr>
      <w:r w:rsidRPr="00A913AA">
        <w:rPr>
          <w:rFonts w:ascii="Cambria" w:hAnsi="Cambria"/>
          <w:bCs/>
          <w:i/>
          <w:sz w:val="20"/>
          <w:szCs w:val="20"/>
          <w:lang w:val="en"/>
        </w:rPr>
        <w:t xml:space="preserve">Teachers in Islamic education are responsible for the development of students to reach their full potential. </w:t>
      </w:r>
      <w:proofErr w:type="gramStart"/>
      <w:r w:rsidRPr="00A913AA">
        <w:rPr>
          <w:rFonts w:ascii="Cambria" w:hAnsi="Cambria"/>
          <w:bCs/>
          <w:i/>
          <w:sz w:val="20"/>
          <w:szCs w:val="20"/>
          <w:lang w:val="en"/>
        </w:rPr>
        <w:t>emotional</w:t>
      </w:r>
      <w:proofErr w:type="gramEnd"/>
      <w:r w:rsidRPr="00A913AA">
        <w:rPr>
          <w:rFonts w:ascii="Cambria" w:hAnsi="Cambria"/>
          <w:bCs/>
          <w:i/>
          <w:sz w:val="20"/>
          <w:szCs w:val="20"/>
          <w:lang w:val="en"/>
        </w:rPr>
        <w:t xml:space="preserve">, cognitive and psychomotor potential. </w:t>
      </w:r>
      <w:proofErr w:type="gramStart"/>
      <w:r w:rsidRPr="00A913AA">
        <w:rPr>
          <w:rFonts w:ascii="Cambria" w:hAnsi="Cambria"/>
          <w:bCs/>
          <w:i/>
          <w:sz w:val="20"/>
          <w:szCs w:val="20"/>
          <w:lang w:val="en"/>
        </w:rPr>
        <w:t>teacher</w:t>
      </w:r>
      <w:proofErr w:type="gramEnd"/>
      <w:r w:rsidRPr="00A913AA">
        <w:rPr>
          <w:rFonts w:ascii="Cambria" w:hAnsi="Cambria"/>
          <w:bCs/>
          <w:i/>
          <w:sz w:val="20"/>
          <w:szCs w:val="20"/>
          <w:lang w:val="en"/>
        </w:rPr>
        <w:t xml:space="preserve">. Also refers to adults who are responsible for helping students develop physically and mentally to a level of maturity and competence. As a social being and as an independent being, only he is able to fulfill his duties as a servant of God. </w:t>
      </w:r>
      <w:proofErr w:type="gramStart"/>
      <w:r w:rsidRPr="00A913AA">
        <w:rPr>
          <w:rFonts w:ascii="Cambria" w:hAnsi="Cambria"/>
          <w:bCs/>
          <w:i/>
          <w:sz w:val="20"/>
          <w:szCs w:val="20"/>
          <w:lang w:val="en"/>
        </w:rPr>
        <w:t>individual</w:t>
      </w:r>
      <w:proofErr w:type="gramEnd"/>
      <w:r w:rsidRPr="00A913AA">
        <w:rPr>
          <w:rFonts w:ascii="Cambria" w:hAnsi="Cambria"/>
          <w:bCs/>
          <w:i/>
          <w:sz w:val="20"/>
          <w:szCs w:val="20"/>
          <w:lang w:val="en"/>
        </w:rPr>
        <w:t xml:space="preserve"> existence. Teachers should not only translate knowledge to students, but also teach students how to be good people. In this way, students will become good people with religious knowledge and beliefs. In Islamic education, students not only acquire intellectual wisdom but also emotional, social and spiritual.</w:t>
      </w:r>
    </w:p>
    <w:p w14:paraId="54A53014" w14:textId="17A9FB93" w:rsidR="00F12CED" w:rsidRPr="006D020B" w:rsidRDefault="00F12CED" w:rsidP="00A913AA">
      <w:pPr>
        <w:spacing w:line="276" w:lineRule="auto"/>
        <w:jc w:val="both"/>
        <w:rPr>
          <w:rFonts w:ascii="Cambria" w:hAnsi="Cambria"/>
          <w:b/>
          <w:bCs/>
          <w:i/>
          <w:sz w:val="20"/>
          <w:szCs w:val="20"/>
          <w:lang w:val="id-ID"/>
        </w:rPr>
      </w:pPr>
      <w:proofErr w:type="gramStart"/>
      <w:r w:rsidRPr="00A913AA">
        <w:rPr>
          <w:rFonts w:ascii="Cambria" w:hAnsi="Cambria"/>
          <w:b/>
          <w:bCs/>
          <w:i/>
          <w:sz w:val="20"/>
          <w:szCs w:val="20"/>
          <w:lang w:val="en"/>
        </w:rPr>
        <w:t>Keywords</w:t>
      </w:r>
      <w:r w:rsidR="006D020B">
        <w:rPr>
          <w:rFonts w:ascii="Cambria" w:hAnsi="Cambria"/>
          <w:b/>
          <w:bCs/>
          <w:i/>
          <w:sz w:val="20"/>
          <w:szCs w:val="20"/>
          <w:lang w:val="id-ID"/>
        </w:rPr>
        <w:t xml:space="preserve"> </w:t>
      </w:r>
      <w:r w:rsidRPr="00A913AA">
        <w:rPr>
          <w:rFonts w:ascii="Cambria" w:hAnsi="Cambria"/>
          <w:b/>
          <w:bCs/>
          <w:i/>
          <w:sz w:val="20"/>
          <w:szCs w:val="20"/>
          <w:lang w:val="en"/>
        </w:rPr>
        <w:t>:</w:t>
      </w:r>
      <w:proofErr w:type="gramEnd"/>
      <w:r w:rsidRPr="00A913AA">
        <w:rPr>
          <w:rFonts w:ascii="Cambria" w:hAnsi="Cambria"/>
          <w:b/>
          <w:bCs/>
          <w:i/>
          <w:sz w:val="20"/>
          <w:szCs w:val="20"/>
          <w:lang w:val="en"/>
        </w:rPr>
        <w:t xml:space="preserve"> educators, Islamic education</w:t>
      </w:r>
      <w:r w:rsidR="006D020B">
        <w:rPr>
          <w:rFonts w:ascii="Cambria" w:hAnsi="Cambria"/>
          <w:b/>
          <w:bCs/>
          <w:i/>
          <w:sz w:val="20"/>
          <w:szCs w:val="20"/>
          <w:lang w:val="id-ID"/>
        </w:rPr>
        <w:t>.</w:t>
      </w:r>
    </w:p>
    <w:p w14:paraId="23F50782" w14:textId="1CA5E208" w:rsidR="00F12CED" w:rsidRPr="00A913AA" w:rsidRDefault="00F12CED" w:rsidP="006D020B">
      <w:pPr>
        <w:spacing w:after="0" w:line="276" w:lineRule="auto"/>
        <w:jc w:val="both"/>
        <w:rPr>
          <w:rFonts w:ascii="Cambria" w:hAnsi="Cambria"/>
          <w:b/>
          <w:bCs/>
          <w:sz w:val="20"/>
          <w:szCs w:val="20"/>
        </w:rPr>
      </w:pPr>
      <w:r w:rsidRPr="00A913AA">
        <w:rPr>
          <w:rFonts w:ascii="Cambria" w:hAnsi="Cambria"/>
          <w:b/>
          <w:bCs/>
          <w:sz w:val="20"/>
          <w:szCs w:val="20"/>
        </w:rPr>
        <w:t xml:space="preserve">ABSTRAK </w:t>
      </w:r>
    </w:p>
    <w:p w14:paraId="31BF4EF1" w14:textId="0A2DD32E" w:rsidR="00A97F13" w:rsidRPr="00A913AA" w:rsidRDefault="00A97F13" w:rsidP="00A913AA">
      <w:pPr>
        <w:spacing w:line="276" w:lineRule="auto"/>
        <w:ind w:firstLine="720"/>
        <w:jc w:val="both"/>
        <w:rPr>
          <w:rFonts w:ascii="Cambria" w:hAnsi="Cambria"/>
          <w:sz w:val="20"/>
          <w:szCs w:val="20"/>
        </w:rPr>
      </w:pPr>
      <w:r w:rsidRPr="00A913AA">
        <w:rPr>
          <w:rFonts w:ascii="Cambria" w:hAnsi="Cambria"/>
          <w:sz w:val="20"/>
          <w:szCs w:val="20"/>
        </w:rPr>
        <w:t xml:space="preserve">Guru </w:t>
      </w:r>
      <w:proofErr w:type="spellStart"/>
      <w:proofErr w:type="gramStart"/>
      <w:r w:rsidRPr="00A913AA">
        <w:rPr>
          <w:rFonts w:ascii="Cambria" w:hAnsi="Cambria"/>
          <w:sz w:val="20"/>
          <w:szCs w:val="20"/>
        </w:rPr>
        <w:t>dalam</w:t>
      </w:r>
      <w:proofErr w:type="spellEnd"/>
      <w:proofErr w:type="gramEnd"/>
      <w:r w:rsidRPr="00A913AA">
        <w:rPr>
          <w:rFonts w:ascii="Cambria" w:hAnsi="Cambria"/>
          <w:sz w:val="20"/>
          <w:szCs w:val="20"/>
        </w:rPr>
        <w:t xml:space="preserve"> </w:t>
      </w:r>
      <w:proofErr w:type="spellStart"/>
      <w:r w:rsidRPr="00A913AA">
        <w:rPr>
          <w:rFonts w:ascii="Cambria" w:hAnsi="Cambria"/>
          <w:sz w:val="20"/>
          <w:szCs w:val="20"/>
        </w:rPr>
        <w:t>pendidikan</w:t>
      </w:r>
      <w:proofErr w:type="spellEnd"/>
      <w:r w:rsidRPr="00A913AA">
        <w:rPr>
          <w:rFonts w:ascii="Cambria" w:hAnsi="Cambria"/>
          <w:sz w:val="20"/>
          <w:szCs w:val="20"/>
        </w:rPr>
        <w:t xml:space="preserve"> Islam </w:t>
      </w:r>
      <w:proofErr w:type="spellStart"/>
      <w:r w:rsidRPr="00A913AA">
        <w:rPr>
          <w:rFonts w:ascii="Cambria" w:hAnsi="Cambria"/>
          <w:sz w:val="20"/>
          <w:szCs w:val="20"/>
        </w:rPr>
        <w:t>bertanggung</w:t>
      </w:r>
      <w:proofErr w:type="spellEnd"/>
      <w:r w:rsidRPr="00A913AA">
        <w:rPr>
          <w:rFonts w:ascii="Cambria" w:hAnsi="Cambria"/>
          <w:sz w:val="20"/>
          <w:szCs w:val="20"/>
        </w:rPr>
        <w:t xml:space="preserve"> </w:t>
      </w:r>
      <w:proofErr w:type="spellStart"/>
      <w:r w:rsidRPr="00A913AA">
        <w:rPr>
          <w:rFonts w:ascii="Cambria" w:hAnsi="Cambria"/>
          <w:sz w:val="20"/>
          <w:szCs w:val="20"/>
        </w:rPr>
        <w:t>jawab</w:t>
      </w:r>
      <w:proofErr w:type="spellEnd"/>
      <w:r w:rsidRPr="00A913AA">
        <w:rPr>
          <w:rFonts w:ascii="Cambria" w:hAnsi="Cambria"/>
          <w:sz w:val="20"/>
          <w:szCs w:val="20"/>
        </w:rPr>
        <w:t xml:space="preserve"> </w:t>
      </w:r>
      <w:proofErr w:type="spellStart"/>
      <w:r w:rsidRPr="00A913AA">
        <w:rPr>
          <w:rFonts w:ascii="Cambria" w:hAnsi="Cambria"/>
          <w:sz w:val="20"/>
          <w:szCs w:val="20"/>
        </w:rPr>
        <w:t>atas</w:t>
      </w:r>
      <w:proofErr w:type="spellEnd"/>
      <w:r w:rsidRPr="00A913AA">
        <w:rPr>
          <w:rFonts w:ascii="Cambria" w:hAnsi="Cambria"/>
          <w:sz w:val="20"/>
          <w:szCs w:val="20"/>
        </w:rPr>
        <w:t xml:space="preserve"> </w:t>
      </w:r>
      <w:proofErr w:type="spellStart"/>
      <w:r w:rsidRPr="00A913AA">
        <w:rPr>
          <w:rFonts w:ascii="Cambria" w:hAnsi="Cambria"/>
          <w:sz w:val="20"/>
          <w:szCs w:val="20"/>
        </w:rPr>
        <w:t>perkembangan</w:t>
      </w:r>
      <w:proofErr w:type="spellEnd"/>
      <w:r w:rsidRPr="00A913AA">
        <w:rPr>
          <w:rFonts w:ascii="Cambria" w:hAnsi="Cambria"/>
          <w:sz w:val="20"/>
          <w:szCs w:val="20"/>
        </w:rPr>
        <w:t xml:space="preserve"> </w:t>
      </w:r>
      <w:proofErr w:type="spellStart"/>
      <w:r w:rsidRPr="00A913AA">
        <w:rPr>
          <w:rFonts w:ascii="Cambria" w:hAnsi="Cambria"/>
          <w:sz w:val="20"/>
          <w:szCs w:val="20"/>
        </w:rPr>
        <w:t>siswa</w:t>
      </w:r>
      <w:proofErr w:type="spellEnd"/>
      <w:r w:rsidRPr="00A913AA">
        <w:rPr>
          <w:rFonts w:ascii="Cambria" w:hAnsi="Cambria"/>
          <w:sz w:val="20"/>
          <w:szCs w:val="20"/>
        </w:rPr>
        <w:t xml:space="preserve"> </w:t>
      </w:r>
      <w:proofErr w:type="spellStart"/>
      <w:r w:rsidRPr="00A913AA">
        <w:rPr>
          <w:rFonts w:ascii="Cambria" w:hAnsi="Cambria"/>
          <w:sz w:val="20"/>
          <w:szCs w:val="20"/>
        </w:rPr>
        <w:t>untuk</w:t>
      </w:r>
      <w:proofErr w:type="spellEnd"/>
      <w:r w:rsidRPr="00A913AA">
        <w:rPr>
          <w:rFonts w:ascii="Cambria" w:hAnsi="Cambria"/>
          <w:sz w:val="20"/>
          <w:szCs w:val="20"/>
        </w:rPr>
        <w:t xml:space="preserve"> </w:t>
      </w:r>
      <w:proofErr w:type="spellStart"/>
      <w:r w:rsidRPr="00A913AA">
        <w:rPr>
          <w:rFonts w:ascii="Cambria" w:hAnsi="Cambria"/>
          <w:sz w:val="20"/>
          <w:szCs w:val="20"/>
        </w:rPr>
        <w:t>mencapai</w:t>
      </w:r>
      <w:proofErr w:type="spellEnd"/>
      <w:r w:rsidRPr="00A913AA">
        <w:rPr>
          <w:rFonts w:ascii="Cambria" w:hAnsi="Cambria"/>
          <w:sz w:val="20"/>
          <w:szCs w:val="20"/>
        </w:rPr>
        <w:t xml:space="preserve"> </w:t>
      </w:r>
      <w:proofErr w:type="spellStart"/>
      <w:r w:rsidRPr="00A913AA">
        <w:rPr>
          <w:rFonts w:ascii="Cambria" w:hAnsi="Cambria"/>
          <w:sz w:val="20"/>
          <w:szCs w:val="20"/>
        </w:rPr>
        <w:t>potensi</w:t>
      </w:r>
      <w:proofErr w:type="spellEnd"/>
      <w:r w:rsidRPr="00A913AA">
        <w:rPr>
          <w:rFonts w:ascii="Cambria" w:hAnsi="Cambria"/>
          <w:sz w:val="20"/>
          <w:szCs w:val="20"/>
        </w:rPr>
        <w:t xml:space="preserve"> </w:t>
      </w:r>
      <w:proofErr w:type="spellStart"/>
      <w:r w:rsidRPr="00A913AA">
        <w:rPr>
          <w:rFonts w:ascii="Cambria" w:hAnsi="Cambria"/>
          <w:sz w:val="20"/>
          <w:szCs w:val="20"/>
        </w:rPr>
        <w:t>penuh</w:t>
      </w:r>
      <w:proofErr w:type="spellEnd"/>
      <w:r w:rsidRPr="00A913AA">
        <w:rPr>
          <w:rFonts w:ascii="Cambria" w:hAnsi="Cambria"/>
          <w:sz w:val="20"/>
          <w:szCs w:val="20"/>
        </w:rPr>
        <w:t xml:space="preserve"> </w:t>
      </w:r>
      <w:proofErr w:type="spellStart"/>
      <w:r w:rsidRPr="00A913AA">
        <w:rPr>
          <w:rFonts w:ascii="Cambria" w:hAnsi="Cambria"/>
          <w:sz w:val="20"/>
          <w:szCs w:val="20"/>
        </w:rPr>
        <w:t>mereka</w:t>
      </w:r>
      <w:proofErr w:type="spellEnd"/>
      <w:r w:rsidRPr="00A913AA">
        <w:rPr>
          <w:rFonts w:ascii="Cambria" w:hAnsi="Cambria"/>
          <w:sz w:val="20"/>
          <w:szCs w:val="20"/>
        </w:rPr>
        <w:t xml:space="preserve"> .</w:t>
      </w:r>
      <w:proofErr w:type="spellStart"/>
      <w:r w:rsidRPr="00A913AA">
        <w:rPr>
          <w:rFonts w:ascii="Cambria" w:hAnsi="Cambria"/>
          <w:sz w:val="20"/>
          <w:szCs w:val="20"/>
        </w:rPr>
        <w:t>potensi</w:t>
      </w:r>
      <w:proofErr w:type="spellEnd"/>
      <w:r w:rsidRPr="00A913AA">
        <w:rPr>
          <w:rFonts w:ascii="Cambria" w:hAnsi="Cambria"/>
          <w:sz w:val="20"/>
          <w:szCs w:val="20"/>
        </w:rPr>
        <w:t xml:space="preserve"> </w:t>
      </w:r>
      <w:proofErr w:type="spellStart"/>
      <w:r w:rsidRPr="00A913AA">
        <w:rPr>
          <w:rFonts w:ascii="Cambria" w:hAnsi="Cambria"/>
          <w:sz w:val="20"/>
          <w:szCs w:val="20"/>
        </w:rPr>
        <w:t>emosional</w:t>
      </w:r>
      <w:proofErr w:type="spellEnd"/>
      <w:r w:rsidRPr="00A913AA">
        <w:rPr>
          <w:rFonts w:ascii="Cambria" w:hAnsi="Cambria"/>
          <w:sz w:val="20"/>
          <w:szCs w:val="20"/>
        </w:rPr>
        <w:t xml:space="preserve">, </w:t>
      </w:r>
      <w:proofErr w:type="spellStart"/>
      <w:r w:rsidRPr="00A913AA">
        <w:rPr>
          <w:rFonts w:ascii="Cambria" w:hAnsi="Cambria"/>
          <w:sz w:val="20"/>
          <w:szCs w:val="20"/>
        </w:rPr>
        <w:t>kognitif</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w:t>
      </w:r>
      <w:proofErr w:type="spellStart"/>
      <w:r w:rsidRPr="00A913AA">
        <w:rPr>
          <w:rFonts w:ascii="Cambria" w:hAnsi="Cambria"/>
          <w:sz w:val="20"/>
          <w:szCs w:val="20"/>
        </w:rPr>
        <w:t>psikomotorik</w:t>
      </w:r>
      <w:proofErr w:type="spellEnd"/>
      <w:r w:rsidRPr="00A913AA">
        <w:rPr>
          <w:rFonts w:ascii="Cambria" w:hAnsi="Cambria"/>
          <w:sz w:val="20"/>
          <w:szCs w:val="20"/>
        </w:rPr>
        <w:t xml:space="preserve">. </w:t>
      </w:r>
      <w:proofErr w:type="gramStart"/>
      <w:r w:rsidRPr="00A913AA">
        <w:rPr>
          <w:rFonts w:ascii="Cambria" w:hAnsi="Cambria"/>
          <w:sz w:val="20"/>
          <w:szCs w:val="20"/>
        </w:rPr>
        <w:t>guru</w:t>
      </w:r>
      <w:proofErr w:type="gramEnd"/>
      <w:r w:rsidRPr="00A913AA">
        <w:rPr>
          <w:rFonts w:ascii="Cambria" w:hAnsi="Cambria"/>
          <w:sz w:val="20"/>
          <w:szCs w:val="20"/>
        </w:rPr>
        <w:t xml:space="preserve">. </w:t>
      </w:r>
      <w:proofErr w:type="spellStart"/>
      <w:proofErr w:type="gramStart"/>
      <w:r w:rsidRPr="00A913AA">
        <w:rPr>
          <w:rFonts w:ascii="Cambria" w:hAnsi="Cambria"/>
          <w:sz w:val="20"/>
          <w:szCs w:val="20"/>
        </w:rPr>
        <w:t>Juga</w:t>
      </w:r>
      <w:proofErr w:type="spellEnd"/>
      <w:r w:rsidRPr="00A913AA">
        <w:rPr>
          <w:rFonts w:ascii="Cambria" w:hAnsi="Cambria"/>
          <w:sz w:val="20"/>
          <w:szCs w:val="20"/>
        </w:rPr>
        <w:t xml:space="preserve"> </w:t>
      </w:r>
      <w:proofErr w:type="spellStart"/>
      <w:r w:rsidRPr="00A913AA">
        <w:rPr>
          <w:rFonts w:ascii="Cambria" w:hAnsi="Cambria"/>
          <w:sz w:val="20"/>
          <w:szCs w:val="20"/>
        </w:rPr>
        <w:t>mengacu</w:t>
      </w:r>
      <w:proofErr w:type="spellEnd"/>
      <w:r w:rsidRPr="00A913AA">
        <w:rPr>
          <w:rFonts w:ascii="Cambria" w:hAnsi="Cambria"/>
          <w:sz w:val="20"/>
          <w:szCs w:val="20"/>
        </w:rPr>
        <w:t xml:space="preserve"> </w:t>
      </w:r>
      <w:proofErr w:type="spellStart"/>
      <w:r w:rsidRPr="00A913AA">
        <w:rPr>
          <w:rFonts w:ascii="Cambria" w:hAnsi="Cambria"/>
          <w:sz w:val="20"/>
          <w:szCs w:val="20"/>
        </w:rPr>
        <w:t>pada</w:t>
      </w:r>
      <w:proofErr w:type="spellEnd"/>
      <w:r w:rsidRPr="00A913AA">
        <w:rPr>
          <w:rFonts w:ascii="Cambria" w:hAnsi="Cambria"/>
          <w:sz w:val="20"/>
          <w:szCs w:val="20"/>
        </w:rPr>
        <w:t xml:space="preserve"> orang </w:t>
      </w:r>
      <w:proofErr w:type="spellStart"/>
      <w:r w:rsidRPr="00A913AA">
        <w:rPr>
          <w:rFonts w:ascii="Cambria" w:hAnsi="Cambria"/>
          <w:sz w:val="20"/>
          <w:szCs w:val="20"/>
        </w:rPr>
        <w:t>dewasa</w:t>
      </w:r>
      <w:proofErr w:type="spellEnd"/>
      <w:r w:rsidRPr="00A913AA">
        <w:rPr>
          <w:rFonts w:ascii="Cambria" w:hAnsi="Cambria"/>
          <w:sz w:val="20"/>
          <w:szCs w:val="20"/>
        </w:rPr>
        <w:t xml:space="preserve"> yang </w:t>
      </w:r>
      <w:proofErr w:type="spellStart"/>
      <w:r w:rsidRPr="00A913AA">
        <w:rPr>
          <w:rFonts w:ascii="Cambria" w:hAnsi="Cambria"/>
          <w:sz w:val="20"/>
          <w:szCs w:val="20"/>
        </w:rPr>
        <w:t>bertanggung</w:t>
      </w:r>
      <w:proofErr w:type="spellEnd"/>
      <w:r w:rsidRPr="00A913AA">
        <w:rPr>
          <w:rFonts w:ascii="Cambria" w:hAnsi="Cambria"/>
          <w:sz w:val="20"/>
          <w:szCs w:val="20"/>
        </w:rPr>
        <w:t xml:space="preserve"> </w:t>
      </w:r>
      <w:proofErr w:type="spellStart"/>
      <w:r w:rsidRPr="00A913AA">
        <w:rPr>
          <w:rFonts w:ascii="Cambria" w:hAnsi="Cambria"/>
          <w:sz w:val="20"/>
          <w:szCs w:val="20"/>
        </w:rPr>
        <w:t>jawab</w:t>
      </w:r>
      <w:proofErr w:type="spellEnd"/>
      <w:r w:rsidRPr="00A913AA">
        <w:rPr>
          <w:rFonts w:ascii="Cambria" w:hAnsi="Cambria"/>
          <w:sz w:val="20"/>
          <w:szCs w:val="20"/>
        </w:rPr>
        <w:t xml:space="preserve"> </w:t>
      </w:r>
      <w:proofErr w:type="spellStart"/>
      <w:r w:rsidRPr="00A913AA">
        <w:rPr>
          <w:rFonts w:ascii="Cambria" w:hAnsi="Cambria"/>
          <w:sz w:val="20"/>
          <w:szCs w:val="20"/>
        </w:rPr>
        <w:t>untuk</w:t>
      </w:r>
      <w:proofErr w:type="spellEnd"/>
      <w:r w:rsidRPr="00A913AA">
        <w:rPr>
          <w:rFonts w:ascii="Cambria" w:hAnsi="Cambria"/>
          <w:sz w:val="20"/>
          <w:szCs w:val="20"/>
        </w:rPr>
        <w:t xml:space="preserve"> </w:t>
      </w:r>
      <w:proofErr w:type="spellStart"/>
      <w:r w:rsidRPr="00A913AA">
        <w:rPr>
          <w:rFonts w:ascii="Cambria" w:hAnsi="Cambria"/>
          <w:sz w:val="20"/>
          <w:szCs w:val="20"/>
        </w:rPr>
        <w:t>membantu</w:t>
      </w:r>
      <w:proofErr w:type="spellEnd"/>
      <w:r w:rsidRPr="00A913AA">
        <w:rPr>
          <w:rFonts w:ascii="Cambria" w:hAnsi="Cambria"/>
          <w:sz w:val="20"/>
          <w:szCs w:val="20"/>
        </w:rPr>
        <w:t xml:space="preserve"> </w:t>
      </w:r>
      <w:proofErr w:type="spellStart"/>
      <w:r w:rsidRPr="00A913AA">
        <w:rPr>
          <w:rFonts w:ascii="Cambria" w:hAnsi="Cambria"/>
          <w:sz w:val="20"/>
          <w:szCs w:val="20"/>
        </w:rPr>
        <w:t>siswa</w:t>
      </w:r>
      <w:proofErr w:type="spellEnd"/>
      <w:r w:rsidRPr="00A913AA">
        <w:rPr>
          <w:rFonts w:ascii="Cambria" w:hAnsi="Cambria"/>
          <w:sz w:val="20"/>
          <w:szCs w:val="20"/>
        </w:rPr>
        <w:t xml:space="preserve"> </w:t>
      </w:r>
      <w:proofErr w:type="spellStart"/>
      <w:r w:rsidRPr="00A913AA">
        <w:rPr>
          <w:rFonts w:ascii="Cambria" w:hAnsi="Cambria"/>
          <w:sz w:val="20"/>
          <w:szCs w:val="20"/>
        </w:rPr>
        <w:t>berkembang</w:t>
      </w:r>
      <w:proofErr w:type="spellEnd"/>
      <w:r w:rsidRPr="00A913AA">
        <w:rPr>
          <w:rFonts w:ascii="Cambria" w:hAnsi="Cambria"/>
          <w:sz w:val="20"/>
          <w:szCs w:val="20"/>
        </w:rPr>
        <w:t xml:space="preserve"> </w:t>
      </w:r>
      <w:proofErr w:type="spellStart"/>
      <w:r w:rsidRPr="00A913AA">
        <w:rPr>
          <w:rFonts w:ascii="Cambria" w:hAnsi="Cambria"/>
          <w:sz w:val="20"/>
          <w:szCs w:val="20"/>
        </w:rPr>
        <w:t>secara</w:t>
      </w:r>
      <w:proofErr w:type="spellEnd"/>
      <w:r w:rsidRPr="00A913AA">
        <w:rPr>
          <w:rFonts w:ascii="Cambria" w:hAnsi="Cambria"/>
          <w:sz w:val="20"/>
          <w:szCs w:val="20"/>
        </w:rPr>
        <w:t xml:space="preserve"> </w:t>
      </w:r>
      <w:proofErr w:type="spellStart"/>
      <w:r w:rsidRPr="00A913AA">
        <w:rPr>
          <w:rFonts w:ascii="Cambria" w:hAnsi="Cambria"/>
          <w:sz w:val="20"/>
          <w:szCs w:val="20"/>
        </w:rPr>
        <w:t>fisik</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mental </w:t>
      </w:r>
      <w:proofErr w:type="spellStart"/>
      <w:r w:rsidRPr="00A913AA">
        <w:rPr>
          <w:rFonts w:ascii="Cambria" w:hAnsi="Cambria"/>
          <w:sz w:val="20"/>
          <w:szCs w:val="20"/>
        </w:rPr>
        <w:t>ke</w:t>
      </w:r>
      <w:proofErr w:type="spellEnd"/>
      <w:r w:rsidRPr="00A913AA">
        <w:rPr>
          <w:rFonts w:ascii="Cambria" w:hAnsi="Cambria"/>
          <w:sz w:val="20"/>
          <w:szCs w:val="20"/>
        </w:rPr>
        <w:t xml:space="preserve"> </w:t>
      </w:r>
      <w:proofErr w:type="spellStart"/>
      <w:r w:rsidRPr="00A913AA">
        <w:rPr>
          <w:rFonts w:ascii="Cambria" w:hAnsi="Cambria"/>
          <w:sz w:val="20"/>
          <w:szCs w:val="20"/>
        </w:rPr>
        <w:t>tingkat</w:t>
      </w:r>
      <w:proofErr w:type="spellEnd"/>
      <w:r w:rsidRPr="00A913AA">
        <w:rPr>
          <w:rFonts w:ascii="Cambria" w:hAnsi="Cambria"/>
          <w:sz w:val="20"/>
          <w:szCs w:val="20"/>
        </w:rPr>
        <w:t xml:space="preserve"> </w:t>
      </w:r>
      <w:proofErr w:type="spellStart"/>
      <w:r w:rsidRPr="00A913AA">
        <w:rPr>
          <w:rFonts w:ascii="Cambria" w:hAnsi="Cambria"/>
          <w:sz w:val="20"/>
          <w:szCs w:val="20"/>
        </w:rPr>
        <w:t>kematangan</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w:t>
      </w:r>
      <w:proofErr w:type="spellStart"/>
      <w:r w:rsidRPr="00A913AA">
        <w:rPr>
          <w:rFonts w:ascii="Cambria" w:hAnsi="Cambria"/>
          <w:sz w:val="20"/>
          <w:szCs w:val="20"/>
        </w:rPr>
        <w:t>kompetensi</w:t>
      </w:r>
      <w:proofErr w:type="spellEnd"/>
      <w:r w:rsidRPr="00A913AA">
        <w:rPr>
          <w:rFonts w:ascii="Cambria" w:hAnsi="Cambria"/>
          <w:sz w:val="20"/>
          <w:szCs w:val="20"/>
        </w:rPr>
        <w:t>.</w:t>
      </w:r>
      <w:proofErr w:type="gramEnd"/>
      <w:r w:rsidRPr="00A913AA">
        <w:rPr>
          <w:rFonts w:ascii="Cambria" w:hAnsi="Cambria"/>
          <w:sz w:val="20"/>
          <w:szCs w:val="20"/>
        </w:rPr>
        <w:t xml:space="preserve"> </w:t>
      </w:r>
      <w:proofErr w:type="spellStart"/>
      <w:proofErr w:type="gramStart"/>
      <w:r w:rsidRPr="00A913AA">
        <w:rPr>
          <w:rFonts w:ascii="Cambria" w:hAnsi="Cambria"/>
          <w:sz w:val="20"/>
          <w:szCs w:val="20"/>
        </w:rPr>
        <w:t>Sebagai</w:t>
      </w:r>
      <w:proofErr w:type="spellEnd"/>
      <w:r w:rsidRPr="00A913AA">
        <w:rPr>
          <w:rFonts w:ascii="Cambria" w:hAnsi="Cambria"/>
          <w:sz w:val="20"/>
          <w:szCs w:val="20"/>
        </w:rPr>
        <w:t xml:space="preserve"> </w:t>
      </w:r>
      <w:proofErr w:type="spellStart"/>
      <w:r w:rsidRPr="00A913AA">
        <w:rPr>
          <w:rFonts w:ascii="Cambria" w:hAnsi="Cambria"/>
          <w:sz w:val="20"/>
          <w:szCs w:val="20"/>
        </w:rPr>
        <w:t>makhluk</w:t>
      </w:r>
      <w:proofErr w:type="spellEnd"/>
      <w:r w:rsidRPr="00A913AA">
        <w:rPr>
          <w:rFonts w:ascii="Cambria" w:hAnsi="Cambria"/>
          <w:sz w:val="20"/>
          <w:szCs w:val="20"/>
        </w:rPr>
        <w:t xml:space="preserve"> </w:t>
      </w:r>
      <w:proofErr w:type="spellStart"/>
      <w:r w:rsidRPr="00A913AA">
        <w:rPr>
          <w:rFonts w:ascii="Cambria" w:hAnsi="Cambria"/>
          <w:sz w:val="20"/>
          <w:szCs w:val="20"/>
        </w:rPr>
        <w:t>sosial</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w:t>
      </w:r>
      <w:proofErr w:type="spellStart"/>
      <w:r w:rsidRPr="00A913AA">
        <w:rPr>
          <w:rFonts w:ascii="Cambria" w:hAnsi="Cambria"/>
          <w:sz w:val="20"/>
          <w:szCs w:val="20"/>
        </w:rPr>
        <w:t>sebagai</w:t>
      </w:r>
      <w:proofErr w:type="spellEnd"/>
      <w:r w:rsidRPr="00A913AA">
        <w:rPr>
          <w:rFonts w:ascii="Cambria" w:hAnsi="Cambria"/>
          <w:sz w:val="20"/>
          <w:szCs w:val="20"/>
        </w:rPr>
        <w:t xml:space="preserve"> </w:t>
      </w:r>
      <w:proofErr w:type="spellStart"/>
      <w:r w:rsidRPr="00A913AA">
        <w:rPr>
          <w:rFonts w:ascii="Cambria" w:hAnsi="Cambria"/>
          <w:sz w:val="20"/>
          <w:szCs w:val="20"/>
        </w:rPr>
        <w:t>makhluk</w:t>
      </w:r>
      <w:proofErr w:type="spellEnd"/>
      <w:r w:rsidRPr="00A913AA">
        <w:rPr>
          <w:rFonts w:ascii="Cambria" w:hAnsi="Cambria"/>
          <w:sz w:val="20"/>
          <w:szCs w:val="20"/>
        </w:rPr>
        <w:t xml:space="preserve"> </w:t>
      </w:r>
      <w:proofErr w:type="spellStart"/>
      <w:r w:rsidRPr="00A913AA">
        <w:rPr>
          <w:rFonts w:ascii="Cambria" w:hAnsi="Cambria"/>
          <w:sz w:val="20"/>
          <w:szCs w:val="20"/>
        </w:rPr>
        <w:t>mandiri</w:t>
      </w:r>
      <w:proofErr w:type="spellEnd"/>
      <w:r w:rsidRPr="00A913AA">
        <w:rPr>
          <w:rFonts w:ascii="Cambria" w:hAnsi="Cambria"/>
          <w:sz w:val="20"/>
          <w:szCs w:val="20"/>
        </w:rPr>
        <w:t xml:space="preserve">, </w:t>
      </w:r>
      <w:proofErr w:type="spellStart"/>
      <w:r w:rsidRPr="00A913AA">
        <w:rPr>
          <w:rFonts w:ascii="Cambria" w:hAnsi="Cambria"/>
          <w:sz w:val="20"/>
          <w:szCs w:val="20"/>
        </w:rPr>
        <w:t>hanya</w:t>
      </w:r>
      <w:proofErr w:type="spellEnd"/>
      <w:r w:rsidRPr="00A913AA">
        <w:rPr>
          <w:rFonts w:ascii="Cambria" w:hAnsi="Cambria"/>
          <w:sz w:val="20"/>
          <w:szCs w:val="20"/>
        </w:rPr>
        <w:t xml:space="preserve"> </w:t>
      </w:r>
      <w:proofErr w:type="spellStart"/>
      <w:r w:rsidRPr="00A913AA">
        <w:rPr>
          <w:rFonts w:ascii="Cambria" w:hAnsi="Cambria"/>
          <w:sz w:val="20"/>
          <w:szCs w:val="20"/>
        </w:rPr>
        <w:t>dia</w:t>
      </w:r>
      <w:proofErr w:type="spellEnd"/>
      <w:r w:rsidRPr="00A913AA">
        <w:rPr>
          <w:rFonts w:ascii="Cambria" w:hAnsi="Cambria"/>
          <w:sz w:val="20"/>
          <w:szCs w:val="20"/>
        </w:rPr>
        <w:t xml:space="preserve"> yang </w:t>
      </w:r>
      <w:proofErr w:type="spellStart"/>
      <w:r w:rsidRPr="00A913AA">
        <w:rPr>
          <w:rFonts w:ascii="Cambria" w:hAnsi="Cambria"/>
          <w:sz w:val="20"/>
          <w:szCs w:val="20"/>
        </w:rPr>
        <w:t>mampu</w:t>
      </w:r>
      <w:proofErr w:type="spellEnd"/>
      <w:r w:rsidRPr="00A913AA">
        <w:rPr>
          <w:rFonts w:ascii="Cambria" w:hAnsi="Cambria"/>
          <w:sz w:val="20"/>
          <w:szCs w:val="20"/>
        </w:rPr>
        <w:t xml:space="preserve"> </w:t>
      </w:r>
      <w:proofErr w:type="spellStart"/>
      <w:r w:rsidRPr="00A913AA">
        <w:rPr>
          <w:rFonts w:ascii="Cambria" w:hAnsi="Cambria"/>
          <w:sz w:val="20"/>
          <w:szCs w:val="20"/>
        </w:rPr>
        <w:t>menunaikan</w:t>
      </w:r>
      <w:proofErr w:type="spellEnd"/>
      <w:r w:rsidRPr="00A913AA">
        <w:rPr>
          <w:rFonts w:ascii="Cambria" w:hAnsi="Cambria"/>
          <w:sz w:val="20"/>
          <w:szCs w:val="20"/>
        </w:rPr>
        <w:t xml:space="preserve"> </w:t>
      </w:r>
      <w:proofErr w:type="spellStart"/>
      <w:r w:rsidRPr="00A913AA">
        <w:rPr>
          <w:rFonts w:ascii="Cambria" w:hAnsi="Cambria"/>
          <w:sz w:val="20"/>
          <w:szCs w:val="20"/>
        </w:rPr>
        <w:t>tugasnya</w:t>
      </w:r>
      <w:proofErr w:type="spellEnd"/>
      <w:r w:rsidRPr="00A913AA">
        <w:rPr>
          <w:rFonts w:ascii="Cambria" w:hAnsi="Cambria"/>
          <w:sz w:val="20"/>
          <w:szCs w:val="20"/>
        </w:rPr>
        <w:t xml:space="preserve"> </w:t>
      </w:r>
      <w:proofErr w:type="spellStart"/>
      <w:r w:rsidRPr="00A913AA">
        <w:rPr>
          <w:rFonts w:ascii="Cambria" w:hAnsi="Cambria"/>
          <w:sz w:val="20"/>
          <w:szCs w:val="20"/>
        </w:rPr>
        <w:t>sebagai</w:t>
      </w:r>
      <w:proofErr w:type="spellEnd"/>
      <w:r w:rsidRPr="00A913AA">
        <w:rPr>
          <w:rFonts w:ascii="Cambria" w:hAnsi="Cambria"/>
          <w:sz w:val="20"/>
          <w:szCs w:val="20"/>
        </w:rPr>
        <w:t xml:space="preserve"> </w:t>
      </w:r>
      <w:proofErr w:type="spellStart"/>
      <w:r w:rsidRPr="00A913AA">
        <w:rPr>
          <w:rFonts w:ascii="Cambria" w:hAnsi="Cambria"/>
          <w:sz w:val="20"/>
          <w:szCs w:val="20"/>
        </w:rPr>
        <w:t>hamba</w:t>
      </w:r>
      <w:proofErr w:type="spellEnd"/>
      <w:r w:rsidRPr="00A913AA">
        <w:rPr>
          <w:rFonts w:ascii="Cambria" w:hAnsi="Cambria"/>
          <w:sz w:val="20"/>
          <w:szCs w:val="20"/>
        </w:rPr>
        <w:t xml:space="preserve"> </w:t>
      </w:r>
      <w:proofErr w:type="spellStart"/>
      <w:r w:rsidRPr="00A913AA">
        <w:rPr>
          <w:rFonts w:ascii="Cambria" w:hAnsi="Cambria"/>
          <w:sz w:val="20"/>
          <w:szCs w:val="20"/>
        </w:rPr>
        <w:t>Tuhan</w:t>
      </w:r>
      <w:proofErr w:type="spellEnd"/>
      <w:r w:rsidRPr="00A913AA">
        <w:rPr>
          <w:rFonts w:ascii="Cambria" w:hAnsi="Cambria"/>
          <w:sz w:val="20"/>
          <w:szCs w:val="20"/>
        </w:rPr>
        <w:t>.</w:t>
      </w:r>
      <w:proofErr w:type="gramEnd"/>
      <w:r w:rsidRPr="00A913AA">
        <w:rPr>
          <w:rFonts w:ascii="Cambria" w:hAnsi="Cambria"/>
          <w:sz w:val="20"/>
          <w:szCs w:val="20"/>
        </w:rPr>
        <w:t xml:space="preserve"> </w:t>
      </w:r>
      <w:proofErr w:type="spellStart"/>
      <w:proofErr w:type="gramStart"/>
      <w:r w:rsidRPr="00A913AA">
        <w:rPr>
          <w:rFonts w:ascii="Cambria" w:hAnsi="Cambria"/>
          <w:sz w:val="20"/>
          <w:szCs w:val="20"/>
        </w:rPr>
        <w:t>keberadaan</w:t>
      </w:r>
      <w:proofErr w:type="spellEnd"/>
      <w:proofErr w:type="gramEnd"/>
      <w:r w:rsidRPr="00A913AA">
        <w:rPr>
          <w:rFonts w:ascii="Cambria" w:hAnsi="Cambria"/>
          <w:sz w:val="20"/>
          <w:szCs w:val="20"/>
        </w:rPr>
        <w:t xml:space="preserve"> </w:t>
      </w:r>
      <w:proofErr w:type="spellStart"/>
      <w:r w:rsidRPr="00A913AA">
        <w:rPr>
          <w:rFonts w:ascii="Cambria" w:hAnsi="Cambria"/>
          <w:sz w:val="20"/>
          <w:szCs w:val="20"/>
        </w:rPr>
        <w:t>individu</w:t>
      </w:r>
      <w:proofErr w:type="spellEnd"/>
      <w:r w:rsidRPr="00A913AA">
        <w:rPr>
          <w:rFonts w:ascii="Cambria" w:hAnsi="Cambria"/>
          <w:sz w:val="20"/>
          <w:szCs w:val="20"/>
        </w:rPr>
        <w:t xml:space="preserve">. Guru </w:t>
      </w:r>
      <w:proofErr w:type="spellStart"/>
      <w:proofErr w:type="gramStart"/>
      <w:r w:rsidRPr="00A913AA">
        <w:rPr>
          <w:rFonts w:ascii="Cambria" w:hAnsi="Cambria"/>
          <w:sz w:val="20"/>
          <w:szCs w:val="20"/>
        </w:rPr>
        <w:t>seharusnya</w:t>
      </w:r>
      <w:proofErr w:type="spellEnd"/>
      <w:proofErr w:type="gramEnd"/>
      <w:r w:rsidRPr="00A913AA">
        <w:rPr>
          <w:rFonts w:ascii="Cambria" w:hAnsi="Cambria"/>
          <w:sz w:val="20"/>
          <w:szCs w:val="20"/>
        </w:rPr>
        <w:t xml:space="preserve"> </w:t>
      </w:r>
      <w:proofErr w:type="spellStart"/>
      <w:r w:rsidRPr="00A913AA">
        <w:rPr>
          <w:rFonts w:ascii="Cambria" w:hAnsi="Cambria"/>
          <w:sz w:val="20"/>
          <w:szCs w:val="20"/>
        </w:rPr>
        <w:t>tidak</w:t>
      </w:r>
      <w:proofErr w:type="spellEnd"/>
      <w:r w:rsidRPr="00A913AA">
        <w:rPr>
          <w:rFonts w:ascii="Cambria" w:hAnsi="Cambria"/>
          <w:sz w:val="20"/>
          <w:szCs w:val="20"/>
        </w:rPr>
        <w:t xml:space="preserve"> </w:t>
      </w:r>
      <w:proofErr w:type="spellStart"/>
      <w:r w:rsidRPr="00A913AA">
        <w:rPr>
          <w:rFonts w:ascii="Cambria" w:hAnsi="Cambria"/>
          <w:sz w:val="20"/>
          <w:szCs w:val="20"/>
        </w:rPr>
        <w:t>hanya</w:t>
      </w:r>
      <w:proofErr w:type="spellEnd"/>
      <w:r w:rsidRPr="00A913AA">
        <w:rPr>
          <w:rFonts w:ascii="Cambria" w:hAnsi="Cambria"/>
          <w:sz w:val="20"/>
          <w:szCs w:val="20"/>
        </w:rPr>
        <w:t xml:space="preserve"> </w:t>
      </w:r>
      <w:proofErr w:type="spellStart"/>
      <w:r w:rsidRPr="00A913AA">
        <w:rPr>
          <w:rFonts w:ascii="Cambria" w:hAnsi="Cambria"/>
          <w:sz w:val="20"/>
          <w:szCs w:val="20"/>
        </w:rPr>
        <w:t>menerjemahkan</w:t>
      </w:r>
      <w:proofErr w:type="spellEnd"/>
      <w:r w:rsidRPr="00A913AA">
        <w:rPr>
          <w:rFonts w:ascii="Cambria" w:hAnsi="Cambria"/>
          <w:sz w:val="20"/>
          <w:szCs w:val="20"/>
        </w:rPr>
        <w:t xml:space="preserve"> </w:t>
      </w:r>
      <w:proofErr w:type="spellStart"/>
      <w:r w:rsidRPr="00A913AA">
        <w:rPr>
          <w:rFonts w:ascii="Cambria" w:hAnsi="Cambria"/>
          <w:sz w:val="20"/>
          <w:szCs w:val="20"/>
        </w:rPr>
        <w:t>pengetahuan</w:t>
      </w:r>
      <w:proofErr w:type="spellEnd"/>
      <w:r w:rsidRPr="00A913AA">
        <w:rPr>
          <w:rFonts w:ascii="Cambria" w:hAnsi="Cambria"/>
          <w:sz w:val="20"/>
          <w:szCs w:val="20"/>
        </w:rPr>
        <w:t xml:space="preserve"> </w:t>
      </w:r>
      <w:proofErr w:type="spellStart"/>
      <w:r w:rsidRPr="00A913AA">
        <w:rPr>
          <w:rFonts w:ascii="Cambria" w:hAnsi="Cambria"/>
          <w:sz w:val="20"/>
          <w:szCs w:val="20"/>
        </w:rPr>
        <w:t>kepada</w:t>
      </w:r>
      <w:proofErr w:type="spellEnd"/>
      <w:r w:rsidRPr="00A913AA">
        <w:rPr>
          <w:rFonts w:ascii="Cambria" w:hAnsi="Cambria"/>
          <w:sz w:val="20"/>
          <w:szCs w:val="20"/>
        </w:rPr>
        <w:t xml:space="preserve"> </w:t>
      </w:r>
      <w:proofErr w:type="spellStart"/>
      <w:r w:rsidRPr="00A913AA">
        <w:rPr>
          <w:rFonts w:ascii="Cambria" w:hAnsi="Cambria"/>
          <w:sz w:val="20"/>
          <w:szCs w:val="20"/>
        </w:rPr>
        <w:t>siswa</w:t>
      </w:r>
      <w:proofErr w:type="spellEnd"/>
      <w:r w:rsidRPr="00A913AA">
        <w:rPr>
          <w:rFonts w:ascii="Cambria" w:hAnsi="Cambria"/>
          <w:sz w:val="20"/>
          <w:szCs w:val="20"/>
        </w:rPr>
        <w:t xml:space="preserve">, </w:t>
      </w:r>
      <w:proofErr w:type="spellStart"/>
      <w:r w:rsidRPr="00A913AA">
        <w:rPr>
          <w:rFonts w:ascii="Cambria" w:hAnsi="Cambria"/>
          <w:sz w:val="20"/>
          <w:szCs w:val="20"/>
        </w:rPr>
        <w:t>tetapi</w:t>
      </w:r>
      <w:proofErr w:type="spellEnd"/>
      <w:r w:rsidRPr="00A913AA">
        <w:rPr>
          <w:rFonts w:ascii="Cambria" w:hAnsi="Cambria"/>
          <w:sz w:val="20"/>
          <w:szCs w:val="20"/>
        </w:rPr>
        <w:t xml:space="preserve"> </w:t>
      </w:r>
      <w:proofErr w:type="spellStart"/>
      <w:r w:rsidRPr="00A913AA">
        <w:rPr>
          <w:rFonts w:ascii="Cambria" w:hAnsi="Cambria"/>
          <w:sz w:val="20"/>
          <w:szCs w:val="20"/>
        </w:rPr>
        <w:t>juga</w:t>
      </w:r>
      <w:proofErr w:type="spellEnd"/>
      <w:r w:rsidRPr="00A913AA">
        <w:rPr>
          <w:rFonts w:ascii="Cambria" w:hAnsi="Cambria"/>
          <w:sz w:val="20"/>
          <w:szCs w:val="20"/>
        </w:rPr>
        <w:t xml:space="preserve"> </w:t>
      </w:r>
      <w:proofErr w:type="spellStart"/>
      <w:r w:rsidRPr="00A913AA">
        <w:rPr>
          <w:rFonts w:ascii="Cambria" w:hAnsi="Cambria"/>
          <w:sz w:val="20"/>
          <w:szCs w:val="20"/>
        </w:rPr>
        <w:t>mengajarkan</w:t>
      </w:r>
      <w:proofErr w:type="spellEnd"/>
      <w:r w:rsidRPr="00A913AA">
        <w:rPr>
          <w:rFonts w:ascii="Cambria" w:hAnsi="Cambria"/>
          <w:sz w:val="20"/>
          <w:szCs w:val="20"/>
        </w:rPr>
        <w:t xml:space="preserve"> </w:t>
      </w:r>
      <w:proofErr w:type="spellStart"/>
      <w:r w:rsidRPr="00A913AA">
        <w:rPr>
          <w:rFonts w:ascii="Cambria" w:hAnsi="Cambria"/>
          <w:sz w:val="20"/>
          <w:szCs w:val="20"/>
        </w:rPr>
        <w:t>siswa</w:t>
      </w:r>
      <w:proofErr w:type="spellEnd"/>
      <w:r w:rsidRPr="00A913AA">
        <w:rPr>
          <w:rFonts w:ascii="Cambria" w:hAnsi="Cambria"/>
          <w:sz w:val="20"/>
          <w:szCs w:val="20"/>
        </w:rPr>
        <w:t xml:space="preserve"> </w:t>
      </w:r>
      <w:proofErr w:type="spellStart"/>
      <w:r w:rsidRPr="00A913AA">
        <w:rPr>
          <w:rFonts w:ascii="Cambria" w:hAnsi="Cambria"/>
          <w:sz w:val="20"/>
          <w:szCs w:val="20"/>
        </w:rPr>
        <w:t>bagaimana</w:t>
      </w:r>
      <w:proofErr w:type="spellEnd"/>
      <w:r w:rsidRPr="00A913AA">
        <w:rPr>
          <w:rFonts w:ascii="Cambria" w:hAnsi="Cambria"/>
          <w:sz w:val="20"/>
          <w:szCs w:val="20"/>
        </w:rPr>
        <w:t xml:space="preserve"> </w:t>
      </w:r>
      <w:proofErr w:type="spellStart"/>
      <w:r w:rsidRPr="00A913AA">
        <w:rPr>
          <w:rFonts w:ascii="Cambria" w:hAnsi="Cambria"/>
          <w:sz w:val="20"/>
          <w:szCs w:val="20"/>
        </w:rPr>
        <w:t>menjadi</w:t>
      </w:r>
      <w:proofErr w:type="spellEnd"/>
      <w:r w:rsidRPr="00A913AA">
        <w:rPr>
          <w:rFonts w:ascii="Cambria" w:hAnsi="Cambria"/>
          <w:sz w:val="20"/>
          <w:szCs w:val="20"/>
        </w:rPr>
        <w:t xml:space="preserve"> orang </w:t>
      </w:r>
      <w:proofErr w:type="spellStart"/>
      <w:r w:rsidRPr="00A913AA">
        <w:rPr>
          <w:rFonts w:ascii="Cambria" w:hAnsi="Cambria"/>
          <w:sz w:val="20"/>
          <w:szCs w:val="20"/>
        </w:rPr>
        <w:t>baik</w:t>
      </w:r>
      <w:proofErr w:type="spellEnd"/>
      <w:r w:rsidRPr="00A913AA">
        <w:rPr>
          <w:rFonts w:ascii="Cambria" w:hAnsi="Cambria"/>
          <w:sz w:val="20"/>
          <w:szCs w:val="20"/>
        </w:rPr>
        <w:t xml:space="preserve">. </w:t>
      </w:r>
      <w:proofErr w:type="spellStart"/>
      <w:r w:rsidRPr="00A913AA">
        <w:rPr>
          <w:rFonts w:ascii="Cambria" w:hAnsi="Cambria"/>
          <w:sz w:val="20"/>
          <w:szCs w:val="20"/>
        </w:rPr>
        <w:t>Dengan</w:t>
      </w:r>
      <w:proofErr w:type="spellEnd"/>
      <w:r w:rsidRPr="00A913AA">
        <w:rPr>
          <w:rFonts w:ascii="Cambria" w:hAnsi="Cambria"/>
          <w:sz w:val="20"/>
          <w:szCs w:val="20"/>
        </w:rPr>
        <w:t xml:space="preserve"> </w:t>
      </w:r>
      <w:proofErr w:type="spellStart"/>
      <w:proofErr w:type="gramStart"/>
      <w:r w:rsidRPr="00A913AA">
        <w:rPr>
          <w:rFonts w:ascii="Cambria" w:hAnsi="Cambria"/>
          <w:sz w:val="20"/>
          <w:szCs w:val="20"/>
        </w:rPr>
        <w:t>cara</w:t>
      </w:r>
      <w:proofErr w:type="spellEnd"/>
      <w:proofErr w:type="gramEnd"/>
      <w:r w:rsidRPr="00A913AA">
        <w:rPr>
          <w:rFonts w:ascii="Cambria" w:hAnsi="Cambria"/>
          <w:sz w:val="20"/>
          <w:szCs w:val="20"/>
        </w:rPr>
        <w:t xml:space="preserve"> </w:t>
      </w:r>
      <w:proofErr w:type="spellStart"/>
      <w:r w:rsidRPr="00A913AA">
        <w:rPr>
          <w:rFonts w:ascii="Cambria" w:hAnsi="Cambria"/>
          <w:sz w:val="20"/>
          <w:szCs w:val="20"/>
        </w:rPr>
        <w:t>ini</w:t>
      </w:r>
      <w:proofErr w:type="spellEnd"/>
      <w:r w:rsidRPr="00A913AA">
        <w:rPr>
          <w:rFonts w:ascii="Cambria" w:hAnsi="Cambria"/>
          <w:sz w:val="20"/>
          <w:szCs w:val="20"/>
        </w:rPr>
        <w:t xml:space="preserve">, </w:t>
      </w:r>
      <w:proofErr w:type="spellStart"/>
      <w:r w:rsidRPr="00A913AA">
        <w:rPr>
          <w:rFonts w:ascii="Cambria" w:hAnsi="Cambria"/>
          <w:sz w:val="20"/>
          <w:szCs w:val="20"/>
        </w:rPr>
        <w:t>siswa</w:t>
      </w:r>
      <w:proofErr w:type="spellEnd"/>
      <w:r w:rsidRPr="00A913AA">
        <w:rPr>
          <w:rFonts w:ascii="Cambria" w:hAnsi="Cambria"/>
          <w:sz w:val="20"/>
          <w:szCs w:val="20"/>
        </w:rPr>
        <w:t xml:space="preserve"> </w:t>
      </w:r>
      <w:proofErr w:type="spellStart"/>
      <w:r w:rsidRPr="00A913AA">
        <w:rPr>
          <w:rFonts w:ascii="Cambria" w:hAnsi="Cambria"/>
          <w:sz w:val="20"/>
          <w:szCs w:val="20"/>
        </w:rPr>
        <w:t>akan</w:t>
      </w:r>
      <w:proofErr w:type="spellEnd"/>
      <w:r w:rsidRPr="00A913AA">
        <w:rPr>
          <w:rFonts w:ascii="Cambria" w:hAnsi="Cambria"/>
          <w:sz w:val="20"/>
          <w:szCs w:val="20"/>
        </w:rPr>
        <w:t xml:space="preserve"> </w:t>
      </w:r>
      <w:proofErr w:type="spellStart"/>
      <w:r w:rsidRPr="00A913AA">
        <w:rPr>
          <w:rFonts w:ascii="Cambria" w:hAnsi="Cambria"/>
          <w:sz w:val="20"/>
          <w:szCs w:val="20"/>
        </w:rPr>
        <w:t>menjadi</w:t>
      </w:r>
      <w:proofErr w:type="spellEnd"/>
      <w:r w:rsidRPr="00A913AA">
        <w:rPr>
          <w:rFonts w:ascii="Cambria" w:hAnsi="Cambria"/>
          <w:sz w:val="20"/>
          <w:szCs w:val="20"/>
        </w:rPr>
        <w:t xml:space="preserve"> orang yang </w:t>
      </w:r>
      <w:proofErr w:type="spellStart"/>
      <w:r w:rsidRPr="00A913AA">
        <w:rPr>
          <w:rFonts w:ascii="Cambria" w:hAnsi="Cambria"/>
          <w:sz w:val="20"/>
          <w:szCs w:val="20"/>
        </w:rPr>
        <w:t>baik</w:t>
      </w:r>
      <w:proofErr w:type="spellEnd"/>
      <w:r w:rsidRPr="00A913AA">
        <w:rPr>
          <w:rFonts w:ascii="Cambria" w:hAnsi="Cambria"/>
          <w:sz w:val="20"/>
          <w:szCs w:val="20"/>
        </w:rPr>
        <w:t xml:space="preserve"> </w:t>
      </w:r>
      <w:proofErr w:type="spellStart"/>
      <w:r w:rsidRPr="00A913AA">
        <w:rPr>
          <w:rFonts w:ascii="Cambria" w:hAnsi="Cambria"/>
          <w:sz w:val="20"/>
          <w:szCs w:val="20"/>
        </w:rPr>
        <w:t>dengan</w:t>
      </w:r>
      <w:proofErr w:type="spellEnd"/>
      <w:r w:rsidRPr="00A913AA">
        <w:rPr>
          <w:rFonts w:ascii="Cambria" w:hAnsi="Cambria"/>
          <w:sz w:val="20"/>
          <w:szCs w:val="20"/>
        </w:rPr>
        <w:t xml:space="preserve"> </w:t>
      </w:r>
      <w:proofErr w:type="spellStart"/>
      <w:r w:rsidRPr="00A913AA">
        <w:rPr>
          <w:rFonts w:ascii="Cambria" w:hAnsi="Cambria"/>
          <w:sz w:val="20"/>
          <w:szCs w:val="20"/>
        </w:rPr>
        <w:t>pengetahuan</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w:t>
      </w:r>
      <w:proofErr w:type="spellStart"/>
      <w:r w:rsidRPr="00A913AA">
        <w:rPr>
          <w:rFonts w:ascii="Cambria" w:hAnsi="Cambria"/>
          <w:sz w:val="20"/>
          <w:szCs w:val="20"/>
        </w:rPr>
        <w:t>keyakinan</w:t>
      </w:r>
      <w:proofErr w:type="spellEnd"/>
      <w:r w:rsidRPr="00A913AA">
        <w:rPr>
          <w:rFonts w:ascii="Cambria" w:hAnsi="Cambria"/>
          <w:sz w:val="20"/>
          <w:szCs w:val="20"/>
        </w:rPr>
        <w:t xml:space="preserve"> agama. </w:t>
      </w:r>
      <w:proofErr w:type="spellStart"/>
      <w:proofErr w:type="gramStart"/>
      <w:r w:rsidRPr="00A913AA">
        <w:rPr>
          <w:rFonts w:ascii="Cambria" w:hAnsi="Cambria"/>
          <w:sz w:val="20"/>
          <w:szCs w:val="20"/>
        </w:rPr>
        <w:t>Dalam</w:t>
      </w:r>
      <w:proofErr w:type="spellEnd"/>
      <w:r w:rsidRPr="00A913AA">
        <w:rPr>
          <w:rFonts w:ascii="Cambria" w:hAnsi="Cambria"/>
          <w:sz w:val="20"/>
          <w:szCs w:val="20"/>
        </w:rPr>
        <w:t xml:space="preserve"> </w:t>
      </w:r>
      <w:proofErr w:type="spellStart"/>
      <w:r w:rsidRPr="00A913AA">
        <w:rPr>
          <w:rFonts w:ascii="Cambria" w:hAnsi="Cambria"/>
          <w:sz w:val="20"/>
          <w:szCs w:val="20"/>
        </w:rPr>
        <w:t>pendidikan</w:t>
      </w:r>
      <w:proofErr w:type="spellEnd"/>
      <w:r w:rsidRPr="00A913AA">
        <w:rPr>
          <w:rFonts w:ascii="Cambria" w:hAnsi="Cambria"/>
          <w:sz w:val="20"/>
          <w:szCs w:val="20"/>
        </w:rPr>
        <w:t xml:space="preserve"> Islam, </w:t>
      </w:r>
      <w:proofErr w:type="spellStart"/>
      <w:r w:rsidRPr="00A913AA">
        <w:rPr>
          <w:rFonts w:ascii="Cambria" w:hAnsi="Cambria"/>
          <w:sz w:val="20"/>
          <w:szCs w:val="20"/>
        </w:rPr>
        <w:t>peserta</w:t>
      </w:r>
      <w:proofErr w:type="spellEnd"/>
      <w:r w:rsidRPr="00A913AA">
        <w:rPr>
          <w:rFonts w:ascii="Cambria" w:hAnsi="Cambria"/>
          <w:sz w:val="20"/>
          <w:szCs w:val="20"/>
        </w:rPr>
        <w:t xml:space="preserve"> </w:t>
      </w:r>
      <w:proofErr w:type="spellStart"/>
      <w:r w:rsidRPr="00A913AA">
        <w:rPr>
          <w:rFonts w:ascii="Cambria" w:hAnsi="Cambria"/>
          <w:sz w:val="20"/>
          <w:szCs w:val="20"/>
        </w:rPr>
        <w:t>didik</w:t>
      </w:r>
      <w:proofErr w:type="spellEnd"/>
      <w:r w:rsidRPr="00A913AA">
        <w:rPr>
          <w:rFonts w:ascii="Cambria" w:hAnsi="Cambria"/>
          <w:sz w:val="20"/>
          <w:szCs w:val="20"/>
        </w:rPr>
        <w:t xml:space="preserve"> </w:t>
      </w:r>
      <w:proofErr w:type="spellStart"/>
      <w:r w:rsidRPr="00A913AA">
        <w:rPr>
          <w:rFonts w:ascii="Cambria" w:hAnsi="Cambria"/>
          <w:sz w:val="20"/>
          <w:szCs w:val="20"/>
        </w:rPr>
        <w:t>tidak</w:t>
      </w:r>
      <w:proofErr w:type="spellEnd"/>
      <w:r w:rsidRPr="00A913AA">
        <w:rPr>
          <w:rFonts w:ascii="Cambria" w:hAnsi="Cambria"/>
          <w:sz w:val="20"/>
          <w:szCs w:val="20"/>
        </w:rPr>
        <w:t xml:space="preserve"> </w:t>
      </w:r>
      <w:proofErr w:type="spellStart"/>
      <w:r w:rsidRPr="00A913AA">
        <w:rPr>
          <w:rFonts w:ascii="Cambria" w:hAnsi="Cambria"/>
          <w:sz w:val="20"/>
          <w:szCs w:val="20"/>
        </w:rPr>
        <w:t>hanya</w:t>
      </w:r>
      <w:proofErr w:type="spellEnd"/>
      <w:r w:rsidRPr="00A913AA">
        <w:rPr>
          <w:rFonts w:ascii="Cambria" w:hAnsi="Cambria"/>
          <w:sz w:val="20"/>
          <w:szCs w:val="20"/>
        </w:rPr>
        <w:t xml:space="preserve"> </w:t>
      </w:r>
      <w:proofErr w:type="spellStart"/>
      <w:r w:rsidRPr="00A913AA">
        <w:rPr>
          <w:rFonts w:ascii="Cambria" w:hAnsi="Cambria"/>
          <w:sz w:val="20"/>
          <w:szCs w:val="20"/>
        </w:rPr>
        <w:t>memperoleh</w:t>
      </w:r>
      <w:proofErr w:type="spellEnd"/>
      <w:r w:rsidRPr="00A913AA">
        <w:rPr>
          <w:rFonts w:ascii="Cambria" w:hAnsi="Cambria"/>
          <w:sz w:val="20"/>
          <w:szCs w:val="20"/>
        </w:rPr>
        <w:t xml:space="preserve"> </w:t>
      </w:r>
      <w:proofErr w:type="spellStart"/>
      <w:r w:rsidRPr="00A913AA">
        <w:rPr>
          <w:rFonts w:ascii="Cambria" w:hAnsi="Cambria"/>
          <w:sz w:val="20"/>
          <w:szCs w:val="20"/>
        </w:rPr>
        <w:t>kearifan</w:t>
      </w:r>
      <w:proofErr w:type="spellEnd"/>
      <w:r w:rsidRPr="00A913AA">
        <w:rPr>
          <w:rFonts w:ascii="Cambria" w:hAnsi="Cambria"/>
          <w:sz w:val="20"/>
          <w:szCs w:val="20"/>
        </w:rPr>
        <w:t xml:space="preserve"> </w:t>
      </w:r>
      <w:proofErr w:type="spellStart"/>
      <w:r w:rsidRPr="00A913AA">
        <w:rPr>
          <w:rFonts w:ascii="Cambria" w:hAnsi="Cambria"/>
          <w:sz w:val="20"/>
          <w:szCs w:val="20"/>
        </w:rPr>
        <w:t>intelektual</w:t>
      </w:r>
      <w:proofErr w:type="spellEnd"/>
      <w:r w:rsidRPr="00A913AA">
        <w:rPr>
          <w:rFonts w:ascii="Cambria" w:hAnsi="Cambria"/>
          <w:sz w:val="20"/>
          <w:szCs w:val="20"/>
        </w:rPr>
        <w:t xml:space="preserve"> </w:t>
      </w:r>
      <w:proofErr w:type="spellStart"/>
      <w:r w:rsidRPr="00A913AA">
        <w:rPr>
          <w:rFonts w:ascii="Cambria" w:hAnsi="Cambria"/>
          <w:sz w:val="20"/>
          <w:szCs w:val="20"/>
        </w:rPr>
        <w:t>tetapi</w:t>
      </w:r>
      <w:proofErr w:type="spellEnd"/>
      <w:r w:rsidRPr="00A913AA">
        <w:rPr>
          <w:rFonts w:ascii="Cambria" w:hAnsi="Cambria"/>
          <w:sz w:val="20"/>
          <w:szCs w:val="20"/>
        </w:rPr>
        <w:t xml:space="preserve"> </w:t>
      </w:r>
      <w:proofErr w:type="spellStart"/>
      <w:r w:rsidRPr="00A913AA">
        <w:rPr>
          <w:rFonts w:ascii="Cambria" w:hAnsi="Cambria"/>
          <w:sz w:val="20"/>
          <w:szCs w:val="20"/>
        </w:rPr>
        <w:t>juga</w:t>
      </w:r>
      <w:proofErr w:type="spellEnd"/>
      <w:r w:rsidRPr="00A913AA">
        <w:rPr>
          <w:rFonts w:ascii="Cambria" w:hAnsi="Cambria"/>
          <w:sz w:val="20"/>
          <w:szCs w:val="20"/>
        </w:rPr>
        <w:t xml:space="preserve"> </w:t>
      </w:r>
      <w:proofErr w:type="spellStart"/>
      <w:r w:rsidRPr="00A913AA">
        <w:rPr>
          <w:rFonts w:ascii="Cambria" w:hAnsi="Cambria"/>
          <w:sz w:val="20"/>
          <w:szCs w:val="20"/>
        </w:rPr>
        <w:t>emosional</w:t>
      </w:r>
      <w:proofErr w:type="spellEnd"/>
      <w:r w:rsidRPr="00A913AA">
        <w:rPr>
          <w:rFonts w:ascii="Cambria" w:hAnsi="Cambria"/>
          <w:sz w:val="20"/>
          <w:szCs w:val="20"/>
        </w:rPr>
        <w:t xml:space="preserve">, </w:t>
      </w:r>
      <w:proofErr w:type="spellStart"/>
      <w:r w:rsidRPr="00A913AA">
        <w:rPr>
          <w:rFonts w:ascii="Cambria" w:hAnsi="Cambria"/>
          <w:sz w:val="20"/>
          <w:szCs w:val="20"/>
        </w:rPr>
        <w:t>sosial</w:t>
      </w:r>
      <w:proofErr w:type="spellEnd"/>
      <w:r w:rsidRPr="00A913AA">
        <w:rPr>
          <w:rFonts w:ascii="Cambria" w:hAnsi="Cambria"/>
          <w:sz w:val="20"/>
          <w:szCs w:val="20"/>
        </w:rPr>
        <w:t xml:space="preserve"> </w:t>
      </w:r>
      <w:proofErr w:type="spellStart"/>
      <w:r w:rsidRPr="00A913AA">
        <w:rPr>
          <w:rFonts w:ascii="Cambria" w:hAnsi="Cambria"/>
          <w:sz w:val="20"/>
          <w:szCs w:val="20"/>
        </w:rPr>
        <w:t>dan</w:t>
      </w:r>
      <w:proofErr w:type="spellEnd"/>
      <w:r w:rsidRPr="00A913AA">
        <w:rPr>
          <w:rFonts w:ascii="Cambria" w:hAnsi="Cambria"/>
          <w:sz w:val="20"/>
          <w:szCs w:val="20"/>
        </w:rPr>
        <w:t xml:space="preserve"> spiritual.</w:t>
      </w:r>
      <w:proofErr w:type="gramEnd"/>
    </w:p>
    <w:p w14:paraId="74000923" w14:textId="558BCC41" w:rsidR="00A913AA" w:rsidRDefault="00532918" w:rsidP="00A913AA">
      <w:pPr>
        <w:spacing w:line="276" w:lineRule="auto"/>
        <w:jc w:val="both"/>
        <w:rPr>
          <w:rFonts w:ascii="Cambria" w:hAnsi="Cambria"/>
          <w:b/>
          <w:bCs/>
          <w:sz w:val="20"/>
          <w:szCs w:val="20"/>
          <w:lang w:val="id-ID"/>
        </w:rPr>
      </w:pPr>
      <w:r w:rsidRPr="00A913AA">
        <w:rPr>
          <w:rFonts w:ascii="Cambria" w:hAnsi="Cambria"/>
          <w:b/>
          <w:bCs/>
          <w:sz w:val="20"/>
          <w:szCs w:val="20"/>
        </w:rPr>
        <w:t xml:space="preserve">Kata </w:t>
      </w:r>
      <w:proofErr w:type="spellStart"/>
      <w:proofErr w:type="gramStart"/>
      <w:r w:rsidRPr="00A913AA">
        <w:rPr>
          <w:rFonts w:ascii="Cambria" w:hAnsi="Cambria"/>
          <w:b/>
          <w:bCs/>
          <w:sz w:val="20"/>
          <w:szCs w:val="20"/>
        </w:rPr>
        <w:t>kunci</w:t>
      </w:r>
      <w:proofErr w:type="spellEnd"/>
      <w:r w:rsidR="006D020B">
        <w:rPr>
          <w:rFonts w:ascii="Cambria" w:hAnsi="Cambria"/>
          <w:b/>
          <w:bCs/>
          <w:sz w:val="20"/>
          <w:szCs w:val="20"/>
          <w:lang w:val="id-ID"/>
        </w:rPr>
        <w:t xml:space="preserve"> </w:t>
      </w:r>
      <w:r w:rsidRPr="00A913AA">
        <w:rPr>
          <w:rFonts w:ascii="Cambria" w:hAnsi="Cambria"/>
          <w:b/>
          <w:bCs/>
          <w:sz w:val="20"/>
          <w:szCs w:val="20"/>
        </w:rPr>
        <w:t>:</w:t>
      </w:r>
      <w:proofErr w:type="gramEnd"/>
      <w:r w:rsidRPr="00A913AA">
        <w:rPr>
          <w:rFonts w:ascii="Cambria" w:hAnsi="Cambria"/>
          <w:sz w:val="20"/>
          <w:szCs w:val="20"/>
        </w:rPr>
        <w:t xml:space="preserve"> </w:t>
      </w:r>
      <w:proofErr w:type="spellStart"/>
      <w:r w:rsidR="006D020B" w:rsidRPr="00A913AA">
        <w:rPr>
          <w:rFonts w:ascii="Cambria" w:hAnsi="Cambria"/>
          <w:sz w:val="20"/>
          <w:szCs w:val="20"/>
        </w:rPr>
        <w:t>pendidik</w:t>
      </w:r>
      <w:proofErr w:type="spellEnd"/>
      <w:r w:rsidR="006D020B" w:rsidRPr="00A913AA">
        <w:rPr>
          <w:rFonts w:ascii="Cambria" w:hAnsi="Cambria"/>
          <w:sz w:val="20"/>
          <w:szCs w:val="20"/>
        </w:rPr>
        <w:t xml:space="preserve">, </w:t>
      </w:r>
      <w:proofErr w:type="spellStart"/>
      <w:r w:rsidR="006D020B" w:rsidRPr="00A913AA">
        <w:rPr>
          <w:rFonts w:ascii="Cambria" w:hAnsi="Cambria"/>
          <w:sz w:val="20"/>
          <w:szCs w:val="20"/>
        </w:rPr>
        <w:t>pendidikan</w:t>
      </w:r>
      <w:proofErr w:type="spellEnd"/>
      <w:r w:rsidR="006D020B" w:rsidRPr="00A913AA">
        <w:rPr>
          <w:rFonts w:ascii="Cambria" w:hAnsi="Cambria"/>
          <w:sz w:val="20"/>
          <w:szCs w:val="20"/>
        </w:rPr>
        <w:t xml:space="preserve"> </w:t>
      </w:r>
      <w:proofErr w:type="spellStart"/>
      <w:r w:rsidR="006D020B" w:rsidRPr="00A913AA">
        <w:rPr>
          <w:rFonts w:ascii="Cambria" w:hAnsi="Cambria"/>
          <w:sz w:val="20"/>
          <w:szCs w:val="20"/>
        </w:rPr>
        <w:t>islam</w:t>
      </w:r>
      <w:proofErr w:type="spellEnd"/>
      <w:r w:rsidR="006D020B">
        <w:rPr>
          <w:rFonts w:ascii="Cambria" w:hAnsi="Cambria"/>
          <w:sz w:val="20"/>
          <w:szCs w:val="20"/>
          <w:lang w:val="id-ID"/>
        </w:rPr>
        <w:t>.</w:t>
      </w:r>
    </w:p>
    <w:p w14:paraId="6F27CCDA" w14:textId="77777777" w:rsidR="006D020B" w:rsidRPr="006D020B" w:rsidRDefault="006D020B" w:rsidP="00A913AA">
      <w:pPr>
        <w:spacing w:line="276" w:lineRule="auto"/>
        <w:jc w:val="both"/>
        <w:rPr>
          <w:rFonts w:ascii="Cambria" w:hAnsi="Cambria"/>
          <w:b/>
          <w:bCs/>
          <w:sz w:val="20"/>
          <w:szCs w:val="20"/>
          <w:lang w:val="id-ID"/>
        </w:rPr>
      </w:pPr>
    </w:p>
    <w:p w14:paraId="7F341C14" w14:textId="68BCC404" w:rsidR="00532918" w:rsidRPr="006D020B" w:rsidRDefault="00A445E1" w:rsidP="006D020B">
      <w:pPr>
        <w:spacing w:after="0" w:line="276" w:lineRule="auto"/>
        <w:jc w:val="both"/>
        <w:rPr>
          <w:rFonts w:ascii="Cambria" w:hAnsi="Cambria"/>
          <w:b/>
          <w:bCs/>
          <w:sz w:val="22"/>
        </w:rPr>
      </w:pPr>
      <w:r w:rsidRPr="006D020B">
        <w:rPr>
          <w:rFonts w:ascii="Cambria" w:hAnsi="Cambria"/>
          <w:b/>
          <w:bCs/>
          <w:sz w:val="22"/>
        </w:rPr>
        <w:t>P</w:t>
      </w:r>
      <w:r w:rsidR="00A913AA" w:rsidRPr="006D020B">
        <w:rPr>
          <w:rFonts w:ascii="Cambria" w:hAnsi="Cambria"/>
          <w:b/>
          <w:bCs/>
          <w:sz w:val="22"/>
        </w:rPr>
        <w:t>ENDAHULUAN</w:t>
      </w:r>
    </w:p>
    <w:p w14:paraId="0421CB08" w14:textId="1A474FF7" w:rsidR="009D279F" w:rsidRPr="006D020B" w:rsidRDefault="006D020B" w:rsidP="00474E5E">
      <w:pPr>
        <w:spacing w:after="0" w:line="276" w:lineRule="auto"/>
        <w:ind w:firstLine="720"/>
        <w:jc w:val="both"/>
        <w:rPr>
          <w:rFonts w:ascii="Cambria" w:hAnsi="Cambria"/>
          <w:sz w:val="22"/>
        </w:rPr>
      </w:pPr>
      <w:r w:rsidRPr="006D020B">
        <w:rPr>
          <w:rFonts w:ascii="Cambria" w:hAnsi="Cambria"/>
          <w:sz w:val="22"/>
          <w:lang w:val="id-ID"/>
        </w:rPr>
        <w:t>L</w:t>
      </w:r>
      <w:r w:rsidR="00532918" w:rsidRPr="006D020B">
        <w:rPr>
          <w:rFonts w:ascii="Cambria" w:hAnsi="Cambria"/>
          <w:sz w:val="22"/>
          <w:lang w:val="id-ID"/>
        </w:rPr>
        <w:t>aki-laki</w:t>
      </w:r>
      <w:r w:rsidR="00852ADE" w:rsidRPr="006D020B">
        <w:rPr>
          <w:rFonts w:ascii="Cambria" w:hAnsi="Cambria"/>
          <w:color w:val="FFFFFF" w:themeColor="background1"/>
          <w:sz w:val="22"/>
        </w:rPr>
        <w:t>.</w:t>
      </w:r>
      <w:r w:rsidR="00532918" w:rsidRPr="006D020B">
        <w:rPr>
          <w:rFonts w:ascii="Cambria" w:hAnsi="Cambria"/>
          <w:sz w:val="22"/>
          <w:lang w:val="id-ID"/>
        </w:rPr>
        <w:t>adalah</w:t>
      </w:r>
      <w:r w:rsidR="00852ADE" w:rsidRPr="006D020B">
        <w:rPr>
          <w:rFonts w:ascii="Cambria" w:hAnsi="Cambria"/>
          <w:color w:val="FFFFFF" w:themeColor="background1"/>
          <w:sz w:val="22"/>
        </w:rPr>
        <w:t>.</w:t>
      </w:r>
      <w:r w:rsidR="00532918" w:rsidRPr="006D020B">
        <w:rPr>
          <w:rFonts w:ascii="Cambria" w:hAnsi="Cambria"/>
          <w:sz w:val="22"/>
          <w:lang w:val="id-ID"/>
        </w:rPr>
        <w:t>makhluk</w:t>
      </w:r>
      <w:r w:rsidR="00852ADE" w:rsidRPr="006D020B">
        <w:rPr>
          <w:rFonts w:ascii="Cambria" w:hAnsi="Cambria"/>
          <w:color w:val="FFFFFF" w:themeColor="background1"/>
          <w:sz w:val="22"/>
        </w:rPr>
        <w:t>.</w:t>
      </w:r>
      <w:r w:rsidR="00532918" w:rsidRPr="006D020B">
        <w:rPr>
          <w:rFonts w:ascii="Cambria" w:hAnsi="Cambria"/>
          <w:sz w:val="22"/>
          <w:lang w:val="id-ID"/>
        </w:rPr>
        <w:t>pedagogis, mis.</w:t>
      </w:r>
      <w:r w:rsidR="00852ADE" w:rsidRPr="006D020B">
        <w:rPr>
          <w:rFonts w:ascii="Cambria" w:hAnsi="Cambria"/>
          <w:color w:val="FFFFFF" w:themeColor="background1"/>
          <w:sz w:val="22"/>
        </w:rPr>
        <w:t>.</w:t>
      </w:r>
      <w:r w:rsidR="00532918" w:rsidRPr="006D020B">
        <w:rPr>
          <w:rFonts w:ascii="Cambria" w:hAnsi="Cambria"/>
          <w:sz w:val="22"/>
          <w:lang w:val="id-ID"/>
        </w:rPr>
        <w:t>makhluk yang mampu mendidik dan men</w:t>
      </w:r>
      <w:proofErr w:type="spellStart"/>
      <w:r w:rsidR="00464F79" w:rsidRPr="006D020B">
        <w:rPr>
          <w:rFonts w:ascii="Cambria" w:hAnsi="Cambria"/>
          <w:sz w:val="22"/>
        </w:rPr>
        <w:t>jaga</w:t>
      </w:r>
      <w:proofErr w:type="spellEnd"/>
      <w:r w:rsidR="00464F79" w:rsidRPr="006D020B">
        <w:rPr>
          <w:rFonts w:ascii="Cambria" w:hAnsi="Cambria"/>
          <w:sz w:val="22"/>
        </w:rPr>
        <w:t xml:space="preserve"> </w:t>
      </w:r>
      <w:r w:rsidR="00532918" w:rsidRPr="006D020B">
        <w:rPr>
          <w:rFonts w:ascii="Cambria" w:hAnsi="Cambria"/>
          <w:sz w:val="22"/>
          <w:lang w:val="id-ID"/>
        </w:rPr>
        <w:t xml:space="preserve">Zakiya </w:t>
      </w:r>
      <w:r w:rsidR="009D279F" w:rsidRPr="006D020B">
        <w:rPr>
          <w:rFonts w:ascii="Cambria" w:hAnsi="Cambria"/>
          <w:sz w:val="22"/>
          <w:lang w:val="id-ID"/>
        </w:rPr>
        <w:t xml:space="preserve">Drajat karena Tuhan ada. Khalifah, pilih Adam sebagai (manusia) daripada malaikat atau jin di bumi. Al-Baqarah (Bab 30) Manusia memiliki bakat terhadap alam. Tuhan dapat dipenuhi dengan berbagai talenta dan kemampuan untuk tumbuh menjadi makhluk hidup yang paling ideal sesuai dengan rancangan-Nya. At-Tin (Bagian 4). Menurut Noeng Mohajer, komponen dasar pendidikan meliputi guru, murid, tujuan pendidikan, strategi atau strategi yang digunakan, dan lingkungan yang mendukung. Kurikulum juga memuat keadaan belajar, mata pelajaran siswa, unit sosial, avatar instruktur, dan elemen pendidikan. Noeng Muhajir (2003: 1) menegaskan bahwa </w:t>
      </w:r>
      <w:r w:rsidR="009D279F" w:rsidRPr="006D020B">
        <w:rPr>
          <w:rFonts w:ascii="Cambria" w:hAnsi="Cambria"/>
          <w:sz w:val="22"/>
          <w:lang w:val="id-ID"/>
        </w:rPr>
        <w:lastRenderedPageBreak/>
        <w:t>pendidikan memiliki tiga tujuan berkenaan dengan gagasan pendidikan, termasuk menumbuhkan kreativitas yang lebih besar dalam mata pelajaran siswa dan meningkatkan kekayaan moral budaya.</w:t>
      </w:r>
    </w:p>
    <w:p w14:paraId="0D26331D" w14:textId="2DDCC60E" w:rsidR="00B42B77" w:rsidRPr="006D020B" w:rsidRDefault="009D279F" w:rsidP="00474E5E">
      <w:pPr>
        <w:spacing w:after="0" w:line="276" w:lineRule="auto"/>
        <w:ind w:firstLine="720"/>
        <w:jc w:val="both"/>
        <w:rPr>
          <w:rFonts w:ascii="Cambria" w:hAnsi="Cambria"/>
          <w:sz w:val="22"/>
        </w:rPr>
      </w:pPr>
      <w:r w:rsidRPr="006D020B">
        <w:rPr>
          <w:rFonts w:ascii="Cambria" w:hAnsi="Cambria"/>
          <w:sz w:val="22"/>
          <w:lang w:val="id-ID"/>
        </w:rPr>
        <w:t xml:space="preserve"> </w:t>
      </w:r>
      <w:r w:rsidR="006D020B">
        <w:rPr>
          <w:rFonts w:ascii="Cambria" w:hAnsi="Cambria"/>
          <w:sz w:val="22"/>
          <w:lang w:val="id-ID"/>
        </w:rPr>
        <w:t>M</w:t>
      </w:r>
      <w:r w:rsidR="00B42B77" w:rsidRPr="006D020B">
        <w:rPr>
          <w:rFonts w:ascii="Cambria" w:hAnsi="Cambria"/>
          <w:sz w:val="22"/>
          <w:lang w:val="id-ID"/>
        </w:rPr>
        <w:t>anusia melalui</w:t>
      </w:r>
      <w:r w:rsidR="00852ADE" w:rsidRPr="006D020B">
        <w:rPr>
          <w:rFonts w:ascii="Cambria" w:hAnsi="Cambria"/>
          <w:color w:val="FFFFFF" w:themeColor="background1"/>
          <w:sz w:val="22"/>
        </w:rPr>
        <w:t>.</w:t>
      </w:r>
      <w:r w:rsidR="00B42B77" w:rsidRPr="006D020B">
        <w:rPr>
          <w:rFonts w:ascii="Cambria" w:hAnsi="Cambria"/>
          <w:sz w:val="22"/>
          <w:lang w:val="id-ID"/>
        </w:rPr>
        <w:t>pengembangan nilai-nilai kemanusiaan dan nilai-nilai ketuhanan; Menyiapkan Tenaga Kerja Produktif</w:t>
      </w:r>
      <w:r w:rsidR="00B42B77" w:rsidRPr="006D020B">
        <w:rPr>
          <w:rFonts w:ascii="Cambria" w:hAnsi="Cambria"/>
          <w:sz w:val="22"/>
        </w:rPr>
        <w:fldChar w:fldCharType="begin" w:fldLock="1"/>
      </w:r>
      <w:r w:rsidR="00B42B77" w:rsidRPr="006D020B">
        <w:rPr>
          <w:rFonts w:ascii="Cambria" w:hAnsi="Cambria"/>
          <w:sz w:val="22"/>
        </w:rPr>
        <w:instrText>ADDIN CSL_CITATION {"citationItems":[{"id":"ITEM-1","itemData":{"abstract":"… tiga istilah, yaitu: pertama, guru untuk pendidik di pendidikan usia dini jalur pendidikan formal, pendidikan dasar dan pendidikan menengah. Kedua, dosen untuk pendidik di perguruan …","author":[{"dropping-particle":"","family":"Syarifuddin","given":"H","non-dropping-particle":"","parse-names":false,"suffix":""}],"id":"ITEM-1","issued":{"date-parts":[["2003"]]},"page":"26-33","title":"Hakikat pendidik","type":"article-journal"},"uris":["http://www.mendeley.com/documents/?uuid=94934175-fc90-433e-b6c4-a62c2d96a364"]}],"mendeley":{"formattedCitation":"(Syarifuddin, 2003)","plainTextFormattedCitation":"(Syarifuddin, 2003)","previouslyFormattedCitation":"(Syarifuddin, 2003)"},"properties":{"noteIndex":0},"schema":"https://github.com/citation-style-language/schema/raw/master/csl-citation.json"}</w:instrText>
      </w:r>
      <w:r w:rsidR="00B42B77" w:rsidRPr="006D020B">
        <w:rPr>
          <w:rFonts w:ascii="Cambria" w:hAnsi="Cambria"/>
          <w:sz w:val="22"/>
        </w:rPr>
        <w:fldChar w:fldCharType="separate"/>
      </w:r>
      <w:r w:rsidR="00B42B77" w:rsidRPr="006D020B">
        <w:rPr>
          <w:rFonts w:ascii="Cambria" w:hAnsi="Cambria"/>
          <w:noProof/>
          <w:sz w:val="22"/>
        </w:rPr>
        <w:t>(Syarifuddin, 2003)</w:t>
      </w:r>
      <w:r w:rsidR="00B42B77" w:rsidRPr="006D020B">
        <w:rPr>
          <w:rFonts w:ascii="Cambria" w:hAnsi="Cambria"/>
          <w:sz w:val="22"/>
        </w:rPr>
        <w:fldChar w:fldCharType="end"/>
      </w:r>
      <w:r w:rsidR="001A2C22" w:rsidRPr="006D020B">
        <w:rPr>
          <w:rFonts w:ascii="Cambria" w:hAnsi="Cambria"/>
          <w:sz w:val="22"/>
        </w:rPr>
        <w:t>.</w:t>
      </w:r>
    </w:p>
    <w:p w14:paraId="0D839F27" w14:textId="09A6E307" w:rsidR="00B42B77" w:rsidRPr="006D020B" w:rsidRDefault="00B42B77" w:rsidP="006D020B">
      <w:pPr>
        <w:spacing w:line="276" w:lineRule="auto"/>
        <w:ind w:firstLine="720"/>
        <w:jc w:val="both"/>
        <w:rPr>
          <w:rFonts w:ascii="Cambria" w:hAnsi="Cambria"/>
          <w:sz w:val="22"/>
        </w:rPr>
      </w:pPr>
      <w:r w:rsidRPr="006D020B">
        <w:rPr>
          <w:rFonts w:ascii="Cambria" w:hAnsi="Cambria"/>
          <w:sz w:val="22"/>
          <w:lang w:val="id-ID"/>
        </w:rPr>
        <w:t>Istilah murid dalam Islam berarti orang yang menuntut ilmu</w:t>
      </w:r>
      <w:r w:rsidR="004C1A64" w:rsidRPr="006D020B">
        <w:rPr>
          <w:rFonts w:ascii="Cambria" w:hAnsi="Cambria"/>
          <w:color w:val="FFFFFF" w:themeColor="background1"/>
          <w:sz w:val="22"/>
        </w:rPr>
        <w:t>.</w:t>
      </w:r>
      <w:r w:rsidRPr="006D020B">
        <w:rPr>
          <w:rFonts w:ascii="Cambria" w:hAnsi="Cambria"/>
          <w:sz w:val="22"/>
          <w:lang w:val="id-ID"/>
        </w:rPr>
        <w:t>membersihkan dan pergi kepada Tuhan. Istilah "siswa" menyiratkan bahwa guru</w:t>
      </w:r>
      <w:r w:rsidR="00852ADE" w:rsidRPr="006D020B">
        <w:rPr>
          <w:rFonts w:ascii="Cambria" w:hAnsi="Cambria"/>
          <w:color w:val="FFFFFF" w:themeColor="background1"/>
          <w:sz w:val="22"/>
        </w:rPr>
        <w:t>.</w:t>
      </w:r>
      <w:r w:rsidRPr="006D020B">
        <w:rPr>
          <w:rFonts w:ascii="Cambria" w:hAnsi="Cambria"/>
          <w:sz w:val="22"/>
          <w:lang w:val="id-ID"/>
        </w:rPr>
        <w:t>cintai siswa sebagai anak-anak Anda, faktor cinta</w:t>
      </w:r>
      <w:r w:rsidR="00852ADE" w:rsidRPr="006D020B">
        <w:rPr>
          <w:rFonts w:ascii="Cambria" w:hAnsi="Cambria"/>
          <w:color w:val="FFFFFF" w:themeColor="background1"/>
          <w:sz w:val="22"/>
        </w:rPr>
        <w:t>.</w:t>
      </w:r>
      <w:r w:rsidRPr="006D020B">
        <w:rPr>
          <w:rFonts w:ascii="Cambria" w:hAnsi="Cambria"/>
          <w:sz w:val="22"/>
          <w:lang w:val="id-ID"/>
        </w:rPr>
        <w:t>guru kepada siswa merupakan kunci keberhasilan pendidikan, sedangkan istilahnya siswa</w:t>
      </w:r>
      <w:r w:rsidR="004C1A64" w:rsidRPr="006D020B">
        <w:rPr>
          <w:rFonts w:ascii="Cambria" w:hAnsi="Cambria"/>
          <w:color w:val="FFFFFF" w:themeColor="background1"/>
          <w:sz w:val="22"/>
        </w:rPr>
        <w:t>.</w:t>
      </w:r>
      <w:r w:rsidRPr="006D020B">
        <w:rPr>
          <w:rFonts w:ascii="Cambria" w:hAnsi="Cambria"/>
          <w:sz w:val="22"/>
          <w:lang w:val="id-ID"/>
        </w:rPr>
        <w:t>adalah istilah yang menekankan pentingnya partisipasi siswa dalam proses pendidikan dan proses pembelajaran</w:t>
      </w:r>
      <w:r w:rsidRPr="006D020B">
        <w:rPr>
          <w:rStyle w:val="FootnoteReference"/>
          <w:rFonts w:ascii="Cambria" w:hAnsi="Cambria"/>
          <w:sz w:val="22"/>
        </w:rPr>
        <w:footnoteReference w:id="1"/>
      </w:r>
      <w:r w:rsidR="00DB6D75" w:rsidRPr="006D020B">
        <w:rPr>
          <w:rFonts w:ascii="Cambria" w:hAnsi="Cambria"/>
          <w:sz w:val="22"/>
        </w:rPr>
        <w:t>.</w:t>
      </w:r>
      <w:r w:rsidRPr="006D020B">
        <w:rPr>
          <w:rFonts w:ascii="Cambria" w:eastAsia="Times New Roman" w:hAnsi="Cambria" w:cs="Courier New"/>
          <w:color w:val="E8EAED"/>
          <w:sz w:val="22"/>
          <w:lang w:val="id-ID"/>
        </w:rPr>
        <w:t xml:space="preserve"> </w:t>
      </w:r>
      <w:r w:rsidRPr="006D020B">
        <w:rPr>
          <w:rFonts w:ascii="Cambria" w:hAnsi="Cambria"/>
          <w:sz w:val="22"/>
          <w:lang w:val="id-ID"/>
        </w:rPr>
        <w:t>Berbicara tentang hakikat peserta didik dalam pendidikan Islam, kita harus membahasnya</w:t>
      </w:r>
      <w:r w:rsidR="00852ADE" w:rsidRPr="006D020B">
        <w:rPr>
          <w:rFonts w:ascii="Cambria" w:hAnsi="Cambria"/>
          <w:color w:val="FFFFFF" w:themeColor="background1"/>
          <w:sz w:val="22"/>
        </w:rPr>
        <w:t>.</w:t>
      </w:r>
      <w:r w:rsidRPr="006D020B">
        <w:rPr>
          <w:rFonts w:ascii="Cambria" w:hAnsi="Cambria"/>
          <w:sz w:val="22"/>
          <w:lang w:val="id-ID"/>
        </w:rPr>
        <w:t>beberapa topik terkait</w:t>
      </w:r>
      <w:r w:rsidR="00852ADE" w:rsidRPr="006D020B">
        <w:rPr>
          <w:rFonts w:ascii="Cambria" w:hAnsi="Cambria"/>
          <w:color w:val="FFFFFF" w:themeColor="background1"/>
          <w:sz w:val="22"/>
        </w:rPr>
        <w:t>.</w:t>
      </w:r>
      <w:r w:rsidRPr="006D020B">
        <w:rPr>
          <w:rFonts w:ascii="Cambria" w:hAnsi="Cambria"/>
          <w:sz w:val="22"/>
          <w:lang w:val="id-ID"/>
        </w:rPr>
        <w:t>hal-hal seperti pemahaman siswa, karakter ideal siswa, karakter siswa dalam</w:t>
      </w:r>
      <w:r w:rsidR="00852ADE" w:rsidRPr="006D020B">
        <w:rPr>
          <w:rFonts w:ascii="Cambria" w:hAnsi="Cambria"/>
          <w:color w:val="FFFFFF" w:themeColor="background1"/>
          <w:sz w:val="22"/>
        </w:rPr>
        <w:t>.</w:t>
      </w:r>
      <w:r w:rsidRPr="006D020B">
        <w:rPr>
          <w:rFonts w:ascii="Cambria" w:hAnsi="Cambria"/>
          <w:sz w:val="22"/>
          <w:lang w:val="id-ID"/>
        </w:rPr>
        <w:t>pendidikan</w:t>
      </w:r>
      <w:r w:rsidR="00852ADE" w:rsidRPr="006D020B">
        <w:rPr>
          <w:rFonts w:ascii="Cambria" w:hAnsi="Cambria"/>
          <w:color w:val="FFFFFF" w:themeColor="background1"/>
          <w:sz w:val="22"/>
        </w:rPr>
        <w:t>.</w:t>
      </w:r>
      <w:r w:rsidRPr="006D020B">
        <w:rPr>
          <w:rFonts w:ascii="Cambria" w:hAnsi="Cambria"/>
          <w:sz w:val="22"/>
          <w:lang w:val="id-ID"/>
        </w:rPr>
        <w:t>Islam, Tanggung Jawab dan Tanggung Jawab Mahasiswa, dan Sikap Mahasiswa</w:t>
      </w:r>
      <w:r w:rsidR="006D020B">
        <w:rPr>
          <w:rFonts w:ascii="Cambria" w:hAnsi="Cambria"/>
          <w:sz w:val="22"/>
          <w:lang w:val="id-ID"/>
        </w:rPr>
        <w:t xml:space="preserve"> </w:t>
      </w:r>
      <w:r w:rsidRPr="006D020B">
        <w:rPr>
          <w:rFonts w:ascii="Cambria" w:hAnsi="Cambria"/>
          <w:sz w:val="22"/>
          <w:lang w:val="id-ID"/>
        </w:rPr>
        <w:fldChar w:fldCharType="begin" w:fldLock="1"/>
      </w:r>
      <w:r w:rsidR="009D67F2" w:rsidRPr="006D020B">
        <w:rPr>
          <w:rFonts w:ascii="Cambria" w:hAnsi="Cambria"/>
          <w:sz w:val="22"/>
          <w:lang w:val="id-ID"/>
        </w:rPr>
        <w:instrText>ADDIN CSL_CITATION {"citationItems":[{"id":"ITEM-1","itemData":{"abstract":"Students are one of the important components in an educational process, there are also those who define students as people who study in educational institutions, or commonly referred to as students, students, or students. The person takes part in a certain system or type of education to grow and develop himself. Formal learners are people who are in a phase of growth and development both physically and psychologically who need guidance from an educator. Students seeking life values must be fully guided by educators. According to Islamic education, children are born in a state of nature and the natural surroundings will give color to their life values.","author":[{"dropping-particle":"","family":"Darmiah","given":"","non-dropping-particle":"","parse-names":false,"suffix":""}],"container-title":"Jurnal Mudarrisuna: Media Kajian Pendidikan Agama Islam","id":"ITEM-1","issue":"1","issued":{"date-parts":[["2021"]]},"page":"7","title":"Hakikat Peserta Didik Dalam Pendidikan Islam","type":"article-journal","volume":"11"},"uris":["http://www.mendeley.com/documents/?uuid=1cedc6a5-4000-464b-b63a-b178076df604"]}],"mendeley":{"formattedCitation":"(Darmiah, 2021)","plainTextFormattedCitation":"(Darmiah, 2021)","previouslyFormattedCitation":"(Darmiah, 2021)"},"properties":{"noteIndex":0},"schema":"https://github.com/citation-style-language/schema/raw/master/csl-citation.json"}</w:instrText>
      </w:r>
      <w:r w:rsidRPr="006D020B">
        <w:rPr>
          <w:rFonts w:ascii="Cambria" w:hAnsi="Cambria"/>
          <w:sz w:val="22"/>
          <w:lang w:val="id-ID"/>
        </w:rPr>
        <w:fldChar w:fldCharType="separate"/>
      </w:r>
      <w:r w:rsidRPr="006D020B">
        <w:rPr>
          <w:rFonts w:ascii="Cambria" w:hAnsi="Cambria"/>
          <w:noProof/>
          <w:sz w:val="22"/>
          <w:lang w:val="id-ID"/>
        </w:rPr>
        <w:t>(Darmia, 2021)</w:t>
      </w:r>
      <w:r w:rsidRPr="006D020B">
        <w:rPr>
          <w:rFonts w:ascii="Cambria" w:hAnsi="Cambria"/>
          <w:sz w:val="22"/>
          <w:lang w:val="id-ID"/>
        </w:rPr>
        <w:fldChar w:fldCharType="end"/>
      </w:r>
      <w:r w:rsidR="001A2C22" w:rsidRPr="006D020B">
        <w:rPr>
          <w:rFonts w:ascii="Cambria" w:hAnsi="Cambria"/>
          <w:sz w:val="22"/>
        </w:rPr>
        <w:t>.</w:t>
      </w:r>
    </w:p>
    <w:p w14:paraId="1C783385" w14:textId="4777660F" w:rsidR="00B42B77" w:rsidRPr="006D020B" w:rsidRDefault="00A913AA" w:rsidP="00474E5E">
      <w:pPr>
        <w:spacing w:after="0" w:line="276" w:lineRule="auto"/>
        <w:jc w:val="both"/>
        <w:rPr>
          <w:rFonts w:ascii="Cambria" w:hAnsi="Cambria"/>
          <w:b/>
          <w:bCs/>
          <w:sz w:val="22"/>
        </w:rPr>
      </w:pPr>
      <w:r w:rsidRPr="006D020B">
        <w:rPr>
          <w:rFonts w:ascii="Cambria" w:hAnsi="Cambria"/>
          <w:b/>
          <w:bCs/>
          <w:sz w:val="22"/>
        </w:rPr>
        <w:t>METODE PENELITIAN</w:t>
      </w:r>
    </w:p>
    <w:p w14:paraId="4A5D3382" w14:textId="22C739C4" w:rsidR="00AC02C9" w:rsidRPr="006D020B" w:rsidRDefault="00AC02C9" w:rsidP="006D020B">
      <w:pPr>
        <w:spacing w:line="276" w:lineRule="auto"/>
        <w:ind w:firstLine="720"/>
        <w:jc w:val="both"/>
        <w:rPr>
          <w:rFonts w:ascii="Cambria" w:hAnsi="Cambria"/>
          <w:sz w:val="22"/>
          <w:lang w:val="id-ID"/>
        </w:rPr>
      </w:pPr>
      <w:bookmarkStart w:id="0" w:name="_Hlk122470447"/>
      <w:r w:rsidRPr="006D020B">
        <w:rPr>
          <w:rFonts w:ascii="Cambria" w:hAnsi="Cambria"/>
          <w:sz w:val="22"/>
          <w:lang w:val="id-ID"/>
        </w:rPr>
        <w:t>Dalam penelitian ini, penulis menggunakan metode</w:t>
      </w:r>
      <w:r w:rsidR="00852ADE" w:rsidRPr="006D020B">
        <w:rPr>
          <w:rFonts w:ascii="Cambria" w:hAnsi="Cambria"/>
          <w:color w:val="FFFFFF" w:themeColor="background1"/>
          <w:sz w:val="22"/>
        </w:rPr>
        <w:t>.</w:t>
      </w:r>
      <w:r w:rsidRPr="006D020B">
        <w:rPr>
          <w:rFonts w:ascii="Cambria" w:hAnsi="Cambria"/>
          <w:sz w:val="22"/>
          <w:lang w:val="id-ID"/>
        </w:rPr>
        <w:t>pendekatan kualitatif untuk penelitian literatur</w:t>
      </w:r>
      <w:bookmarkEnd w:id="0"/>
      <w:r w:rsidRPr="006D020B">
        <w:rPr>
          <w:rFonts w:ascii="Cambria" w:hAnsi="Cambria"/>
          <w:sz w:val="22"/>
          <w:lang w:val="id-ID"/>
        </w:rPr>
        <w:t>. Penelitian perpustakaan adalah penelitian yang bertujuan untuk memperoleh informasi dari buku, jurnal, dokumen, catatan sejarah, atau dengan kata lain dari tempat perpustakaan. Pendekatan kepustakaan merupakan kajian dengan cara mencari dan mengolah data tentang buku bacaan, yang dalam hal ini merujuk pada ciri-cirinya</w:t>
      </w:r>
      <w:r w:rsidR="00852ADE" w:rsidRPr="006D020B">
        <w:rPr>
          <w:rFonts w:ascii="Cambria" w:hAnsi="Cambria"/>
          <w:color w:val="FFFFFF" w:themeColor="background1"/>
          <w:sz w:val="22"/>
        </w:rPr>
        <w:t>.</w:t>
      </w:r>
      <w:r w:rsidRPr="006D020B">
        <w:rPr>
          <w:rFonts w:ascii="Cambria" w:hAnsi="Cambria"/>
          <w:sz w:val="22"/>
          <w:lang w:val="id-ID"/>
        </w:rPr>
        <w:t>kepemimpinan dalam pendidikan Islam. Dalam proses penelitian kepustakaan, perpustakaan merupakan tempat utama untuk memperoleh data dan informasi terkini.</w:t>
      </w:r>
      <w:r w:rsidR="00852ADE" w:rsidRPr="006D020B">
        <w:rPr>
          <w:rFonts w:ascii="Cambria" w:hAnsi="Cambria"/>
          <w:color w:val="FFFFFF" w:themeColor="background1"/>
          <w:sz w:val="22"/>
        </w:rPr>
        <w:t>.</w:t>
      </w:r>
      <w:r w:rsidRPr="006D020B">
        <w:rPr>
          <w:rFonts w:ascii="Cambria" w:hAnsi="Cambria"/>
          <w:sz w:val="22"/>
          <w:lang w:val="id-ID"/>
        </w:rPr>
        <w:t>membaca, mengumpulkan, belajar</w:t>
      </w:r>
      <w:r w:rsidR="00852ADE" w:rsidRPr="006D020B">
        <w:rPr>
          <w:rFonts w:ascii="Cambria" w:hAnsi="Cambria"/>
          <w:color w:val="FFFFFF" w:themeColor="background1"/>
          <w:sz w:val="22"/>
        </w:rPr>
        <w:t>.</w:t>
      </w:r>
      <w:r w:rsidRPr="006D020B">
        <w:rPr>
          <w:rFonts w:ascii="Cambria" w:hAnsi="Cambria"/>
          <w:sz w:val="22"/>
          <w:lang w:val="id-ID"/>
        </w:rPr>
        <w:t>dan direkam.</w:t>
      </w:r>
    </w:p>
    <w:p w14:paraId="7FE1999F" w14:textId="52E70069" w:rsidR="00AC02C9" w:rsidRPr="006D020B" w:rsidRDefault="00A913AA" w:rsidP="00474E5E">
      <w:pPr>
        <w:spacing w:after="0" w:line="276" w:lineRule="auto"/>
        <w:jc w:val="both"/>
        <w:rPr>
          <w:rFonts w:ascii="Cambria" w:hAnsi="Cambria"/>
          <w:b/>
          <w:bCs/>
          <w:sz w:val="22"/>
        </w:rPr>
      </w:pPr>
      <w:r w:rsidRPr="006D020B">
        <w:rPr>
          <w:rFonts w:ascii="Cambria" w:hAnsi="Cambria"/>
          <w:b/>
          <w:bCs/>
          <w:sz w:val="22"/>
        </w:rPr>
        <w:t xml:space="preserve">HASIL DAN PEMBAHASAN </w:t>
      </w:r>
    </w:p>
    <w:p w14:paraId="0CCF6C90" w14:textId="77777777" w:rsidR="00AC02C9" w:rsidRPr="006D020B" w:rsidRDefault="00AC02C9" w:rsidP="00474E5E">
      <w:pPr>
        <w:spacing w:after="0" w:line="276" w:lineRule="auto"/>
        <w:jc w:val="both"/>
        <w:rPr>
          <w:rFonts w:ascii="Cambria" w:hAnsi="Cambria"/>
          <w:b/>
          <w:bCs/>
          <w:sz w:val="22"/>
        </w:rPr>
      </w:pPr>
      <w:proofErr w:type="spellStart"/>
      <w:r w:rsidRPr="006D020B">
        <w:rPr>
          <w:rFonts w:ascii="Cambria" w:hAnsi="Cambria"/>
          <w:b/>
          <w:bCs/>
          <w:sz w:val="22"/>
        </w:rPr>
        <w:t>Definisi</w:t>
      </w:r>
      <w:proofErr w:type="spellEnd"/>
      <w:r w:rsidRPr="006D020B">
        <w:rPr>
          <w:rFonts w:ascii="Cambria" w:hAnsi="Cambria"/>
          <w:b/>
          <w:bCs/>
          <w:sz w:val="22"/>
        </w:rPr>
        <w:t xml:space="preserve"> </w:t>
      </w:r>
      <w:proofErr w:type="spellStart"/>
      <w:r w:rsidRPr="006D020B">
        <w:rPr>
          <w:rFonts w:ascii="Cambria" w:hAnsi="Cambria"/>
          <w:b/>
          <w:bCs/>
          <w:sz w:val="22"/>
        </w:rPr>
        <w:t>seorang</w:t>
      </w:r>
      <w:proofErr w:type="spellEnd"/>
      <w:r w:rsidRPr="006D020B">
        <w:rPr>
          <w:rFonts w:ascii="Cambria" w:hAnsi="Cambria"/>
          <w:b/>
          <w:bCs/>
          <w:sz w:val="22"/>
        </w:rPr>
        <w:t xml:space="preserve"> </w:t>
      </w:r>
      <w:proofErr w:type="spellStart"/>
      <w:r w:rsidRPr="006D020B">
        <w:rPr>
          <w:rFonts w:ascii="Cambria" w:hAnsi="Cambria"/>
          <w:b/>
          <w:bCs/>
          <w:sz w:val="22"/>
        </w:rPr>
        <w:t>pendidik</w:t>
      </w:r>
      <w:proofErr w:type="spellEnd"/>
    </w:p>
    <w:p w14:paraId="0C849746" w14:textId="77777777" w:rsidR="009D67F2" w:rsidRPr="006D020B" w:rsidRDefault="00AC02C9" w:rsidP="006D020B">
      <w:pPr>
        <w:spacing w:line="276" w:lineRule="auto"/>
        <w:ind w:firstLine="720"/>
        <w:jc w:val="both"/>
        <w:rPr>
          <w:rFonts w:ascii="Cambria" w:hAnsi="Cambria"/>
          <w:sz w:val="22"/>
        </w:rPr>
      </w:pPr>
      <w:proofErr w:type="spellStart"/>
      <w:proofErr w:type="gramStart"/>
      <w:r w:rsidRPr="006D020B">
        <w:rPr>
          <w:rFonts w:ascii="Cambria" w:hAnsi="Cambria"/>
          <w:sz w:val="22"/>
        </w:rPr>
        <w:t>Dalam</w:t>
      </w:r>
      <w:proofErr w:type="spellEnd"/>
      <w:r w:rsidRPr="006D020B">
        <w:rPr>
          <w:rFonts w:ascii="Cambria" w:hAnsi="Cambria"/>
          <w:sz w:val="22"/>
        </w:rPr>
        <w:t xml:space="preserve"> </w:t>
      </w:r>
      <w:proofErr w:type="spellStart"/>
      <w:r w:rsidRPr="006D020B">
        <w:rPr>
          <w:rFonts w:ascii="Cambria" w:hAnsi="Cambria"/>
          <w:sz w:val="22"/>
        </w:rPr>
        <w:t>bahasa</w:t>
      </w:r>
      <w:proofErr w:type="spellEnd"/>
      <w:r w:rsidRPr="006D020B">
        <w:rPr>
          <w:rFonts w:ascii="Cambria" w:hAnsi="Cambria"/>
          <w:sz w:val="22"/>
        </w:rPr>
        <w:t xml:space="preserve"> </w:t>
      </w:r>
      <w:proofErr w:type="spellStart"/>
      <w:r w:rsidRPr="006D020B">
        <w:rPr>
          <w:rFonts w:ascii="Cambria" w:hAnsi="Cambria"/>
          <w:sz w:val="22"/>
        </w:rPr>
        <w:t>Alquran</w:t>
      </w:r>
      <w:proofErr w:type="spellEnd"/>
      <w:r w:rsidRPr="006D020B">
        <w:rPr>
          <w:rFonts w:ascii="Cambria" w:hAnsi="Cambria"/>
          <w:sz w:val="22"/>
        </w:rPr>
        <w:t xml:space="preserve">, </w:t>
      </w:r>
      <w:proofErr w:type="spellStart"/>
      <w:r w:rsidRPr="006D020B">
        <w:rPr>
          <w:rFonts w:ascii="Cambria" w:hAnsi="Cambria"/>
          <w:sz w:val="22"/>
        </w:rPr>
        <w:t>pencerahan</w:t>
      </w:r>
      <w:proofErr w:type="spellEnd"/>
      <w:r w:rsidRPr="006D020B">
        <w:rPr>
          <w:rFonts w:ascii="Cambria" w:hAnsi="Cambria"/>
          <w:sz w:val="22"/>
        </w:rPr>
        <w:t xml:space="preserve"> </w:t>
      </w:r>
      <w:proofErr w:type="spellStart"/>
      <w:r w:rsidRPr="006D020B">
        <w:rPr>
          <w:rFonts w:ascii="Cambria" w:hAnsi="Cambria"/>
          <w:sz w:val="22"/>
        </w:rPr>
        <w:t>disebut</w:t>
      </w:r>
      <w:proofErr w:type="spellEnd"/>
      <w:r w:rsidRPr="006D020B">
        <w:rPr>
          <w:rFonts w:ascii="Cambria" w:hAnsi="Cambria"/>
          <w:sz w:val="22"/>
        </w:rPr>
        <w:t xml:space="preserve"> </w:t>
      </w:r>
      <w:proofErr w:type="spellStart"/>
      <w:r w:rsidRPr="006D020B">
        <w:rPr>
          <w:rFonts w:ascii="Cambria" w:hAnsi="Cambria"/>
          <w:sz w:val="22"/>
        </w:rPr>
        <w:t>murabbi</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pilot.</w:t>
      </w:r>
      <w:proofErr w:type="gramEnd"/>
      <w:r w:rsidRPr="006D020B">
        <w:rPr>
          <w:rFonts w:ascii="Cambria" w:hAnsi="Cambria"/>
          <w:sz w:val="22"/>
        </w:rPr>
        <w:t xml:space="preserve"> </w:t>
      </w:r>
      <w:proofErr w:type="spellStart"/>
      <w:r w:rsidRPr="006D020B">
        <w:rPr>
          <w:rFonts w:ascii="Cambria" w:hAnsi="Cambria"/>
          <w:sz w:val="22"/>
        </w:rPr>
        <w:t>Argumennya</w:t>
      </w:r>
      <w:proofErr w:type="spellEnd"/>
      <w:r w:rsidRPr="006D020B">
        <w:rPr>
          <w:rFonts w:ascii="Cambria" w:hAnsi="Cambria"/>
          <w:sz w:val="22"/>
        </w:rPr>
        <w:t xml:space="preserve"> </w:t>
      </w:r>
      <w:proofErr w:type="spellStart"/>
      <w:r w:rsidRPr="006D020B">
        <w:rPr>
          <w:rFonts w:ascii="Cambria" w:hAnsi="Cambria"/>
          <w:sz w:val="22"/>
        </w:rPr>
        <w:t>didasarkan</w:t>
      </w:r>
      <w:proofErr w:type="spellEnd"/>
      <w:r w:rsidRPr="006D020B">
        <w:rPr>
          <w:rFonts w:ascii="Cambria" w:hAnsi="Cambria"/>
          <w:sz w:val="22"/>
        </w:rPr>
        <w:t xml:space="preserve"> </w:t>
      </w:r>
      <w:proofErr w:type="spellStart"/>
      <w:r w:rsidRPr="006D020B">
        <w:rPr>
          <w:rFonts w:ascii="Cambria" w:hAnsi="Cambria"/>
          <w:sz w:val="22"/>
        </w:rPr>
        <w:t>pada</w:t>
      </w:r>
      <w:proofErr w:type="spellEnd"/>
      <w:r w:rsidRPr="006D020B">
        <w:rPr>
          <w:rFonts w:ascii="Cambria" w:hAnsi="Cambria"/>
          <w:sz w:val="22"/>
        </w:rPr>
        <w:t xml:space="preserve"> </w:t>
      </w:r>
      <w:proofErr w:type="spellStart"/>
      <w:r w:rsidRPr="006D020B">
        <w:rPr>
          <w:rFonts w:ascii="Cambria" w:hAnsi="Cambria"/>
          <w:sz w:val="22"/>
        </w:rPr>
        <w:t>ayat</w:t>
      </w:r>
      <w:proofErr w:type="spellEnd"/>
      <w:r w:rsidRPr="006D020B">
        <w:rPr>
          <w:rFonts w:ascii="Cambria" w:hAnsi="Cambria"/>
          <w:sz w:val="22"/>
        </w:rPr>
        <w:t xml:space="preserve"> 2 </w:t>
      </w:r>
      <w:proofErr w:type="spellStart"/>
      <w:proofErr w:type="gramStart"/>
      <w:r w:rsidRPr="006D020B">
        <w:rPr>
          <w:rFonts w:ascii="Cambria" w:hAnsi="Cambria"/>
          <w:sz w:val="22"/>
        </w:rPr>
        <w:t>surat</w:t>
      </w:r>
      <w:proofErr w:type="spellEnd"/>
      <w:proofErr w:type="gramEnd"/>
      <w:r w:rsidRPr="006D020B">
        <w:rPr>
          <w:rFonts w:ascii="Cambria" w:hAnsi="Cambria"/>
          <w:sz w:val="22"/>
        </w:rPr>
        <w:t xml:space="preserve"> al-</w:t>
      </w:r>
      <w:proofErr w:type="spellStart"/>
      <w:r w:rsidRPr="006D020B">
        <w:rPr>
          <w:rFonts w:ascii="Cambria" w:hAnsi="Cambria"/>
          <w:sz w:val="22"/>
        </w:rPr>
        <w:t>Fatiha</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w:t>
      </w:r>
      <w:proofErr w:type="spellStart"/>
      <w:r w:rsidRPr="006D020B">
        <w:rPr>
          <w:rFonts w:ascii="Cambria" w:hAnsi="Cambria"/>
          <w:sz w:val="22"/>
        </w:rPr>
        <w:t>ayat</w:t>
      </w:r>
      <w:proofErr w:type="spellEnd"/>
      <w:r w:rsidRPr="006D020B">
        <w:rPr>
          <w:rFonts w:ascii="Cambria" w:hAnsi="Cambria"/>
          <w:sz w:val="22"/>
        </w:rPr>
        <w:t xml:space="preserve"> 31 </w:t>
      </w:r>
      <w:proofErr w:type="spellStart"/>
      <w:r w:rsidRPr="006D020B">
        <w:rPr>
          <w:rFonts w:ascii="Cambria" w:hAnsi="Cambria"/>
          <w:sz w:val="22"/>
        </w:rPr>
        <w:t>surat</w:t>
      </w:r>
      <w:proofErr w:type="spellEnd"/>
      <w:r w:rsidRPr="006D020B">
        <w:rPr>
          <w:rFonts w:ascii="Cambria" w:hAnsi="Cambria"/>
          <w:sz w:val="22"/>
        </w:rPr>
        <w:t xml:space="preserve"> al-</w:t>
      </w:r>
      <w:proofErr w:type="spellStart"/>
      <w:r w:rsidRPr="006D020B">
        <w:rPr>
          <w:rFonts w:ascii="Cambria" w:hAnsi="Cambria"/>
          <w:sz w:val="22"/>
        </w:rPr>
        <w:t>Baqarah</w:t>
      </w:r>
      <w:proofErr w:type="spellEnd"/>
      <w:r w:rsidRPr="006D020B">
        <w:rPr>
          <w:rFonts w:ascii="Cambria" w:hAnsi="Cambria"/>
          <w:sz w:val="22"/>
        </w:rPr>
        <w:t xml:space="preserve">. </w:t>
      </w:r>
      <w:proofErr w:type="spellStart"/>
      <w:r w:rsidRPr="006D020B">
        <w:rPr>
          <w:rFonts w:ascii="Cambria" w:hAnsi="Cambria"/>
          <w:sz w:val="22"/>
        </w:rPr>
        <w:t>Dalam</w:t>
      </w:r>
      <w:proofErr w:type="spellEnd"/>
      <w:r w:rsidRPr="006D020B">
        <w:rPr>
          <w:rFonts w:ascii="Cambria" w:hAnsi="Cambria"/>
          <w:sz w:val="22"/>
        </w:rPr>
        <w:t xml:space="preserve"> </w:t>
      </w:r>
      <w:proofErr w:type="spellStart"/>
      <w:proofErr w:type="gramStart"/>
      <w:r w:rsidRPr="006D020B">
        <w:rPr>
          <w:rFonts w:ascii="Cambria" w:hAnsi="Cambria"/>
          <w:sz w:val="22"/>
        </w:rPr>
        <w:t>surat</w:t>
      </w:r>
      <w:proofErr w:type="spellEnd"/>
      <w:proofErr w:type="gramEnd"/>
      <w:r w:rsidRPr="006D020B">
        <w:rPr>
          <w:rFonts w:ascii="Cambria" w:hAnsi="Cambria"/>
          <w:sz w:val="22"/>
        </w:rPr>
        <w:t xml:space="preserve"> al-</w:t>
      </w:r>
      <w:proofErr w:type="spellStart"/>
      <w:r w:rsidRPr="006D020B">
        <w:rPr>
          <w:rFonts w:ascii="Cambria" w:hAnsi="Cambria"/>
          <w:sz w:val="22"/>
        </w:rPr>
        <w:t>Fatihah</w:t>
      </w:r>
      <w:proofErr w:type="spellEnd"/>
      <w:r w:rsidRPr="006D020B">
        <w:rPr>
          <w:rFonts w:ascii="Cambria" w:hAnsi="Cambria"/>
          <w:sz w:val="22"/>
        </w:rPr>
        <w:t xml:space="preserve"> </w:t>
      </w:r>
      <w:proofErr w:type="spellStart"/>
      <w:r w:rsidRPr="006D020B">
        <w:rPr>
          <w:rFonts w:ascii="Cambria" w:hAnsi="Cambria"/>
          <w:sz w:val="22"/>
        </w:rPr>
        <w:t>ayat</w:t>
      </w:r>
      <w:proofErr w:type="spellEnd"/>
      <w:r w:rsidRPr="006D020B">
        <w:rPr>
          <w:rFonts w:ascii="Cambria" w:hAnsi="Cambria"/>
          <w:sz w:val="22"/>
        </w:rPr>
        <w:t xml:space="preserve"> 2 </w:t>
      </w:r>
      <w:proofErr w:type="spellStart"/>
      <w:r w:rsidRPr="006D020B">
        <w:rPr>
          <w:rFonts w:ascii="Cambria" w:hAnsi="Cambria"/>
          <w:sz w:val="22"/>
        </w:rPr>
        <w:t>dikatakan</w:t>
      </w:r>
      <w:proofErr w:type="spellEnd"/>
      <w:r w:rsidRPr="006D020B">
        <w:rPr>
          <w:rFonts w:ascii="Cambria" w:hAnsi="Cambria"/>
          <w:sz w:val="22"/>
        </w:rPr>
        <w:t xml:space="preserve"> </w:t>
      </w:r>
      <w:proofErr w:type="spellStart"/>
      <w:r w:rsidRPr="006D020B">
        <w:rPr>
          <w:rFonts w:ascii="Cambria" w:hAnsi="Cambria"/>
          <w:sz w:val="22"/>
        </w:rPr>
        <w:t>bahwa</w:t>
      </w:r>
      <w:proofErr w:type="spellEnd"/>
      <w:r w:rsidRPr="006D020B">
        <w:rPr>
          <w:rFonts w:ascii="Cambria" w:hAnsi="Cambria"/>
          <w:sz w:val="22"/>
        </w:rPr>
        <w:t xml:space="preserve"> Allah </w:t>
      </w:r>
      <w:proofErr w:type="spellStart"/>
      <w:r w:rsidRPr="006D020B">
        <w:rPr>
          <w:rFonts w:ascii="Cambria" w:hAnsi="Cambria"/>
          <w:sz w:val="22"/>
        </w:rPr>
        <w:t>adalah</w:t>
      </w:r>
      <w:proofErr w:type="spellEnd"/>
      <w:r w:rsidRPr="006D020B">
        <w:rPr>
          <w:rFonts w:ascii="Cambria" w:hAnsi="Cambria"/>
          <w:sz w:val="22"/>
        </w:rPr>
        <w:t xml:space="preserve"> </w:t>
      </w:r>
      <w:proofErr w:type="spellStart"/>
      <w:r w:rsidRPr="006D020B">
        <w:rPr>
          <w:rFonts w:ascii="Cambria" w:hAnsi="Cambria"/>
          <w:sz w:val="22"/>
        </w:rPr>
        <w:t>Tuhan</w:t>
      </w:r>
      <w:proofErr w:type="spellEnd"/>
      <w:r w:rsidRPr="006D020B">
        <w:rPr>
          <w:rFonts w:ascii="Cambria" w:hAnsi="Cambria"/>
          <w:sz w:val="22"/>
        </w:rPr>
        <w:t xml:space="preserve"> </w:t>
      </w:r>
      <w:proofErr w:type="spellStart"/>
      <w:r w:rsidRPr="006D020B">
        <w:rPr>
          <w:rFonts w:ascii="Cambria" w:hAnsi="Cambria"/>
          <w:sz w:val="22"/>
        </w:rPr>
        <w:t>semesta</w:t>
      </w:r>
      <w:proofErr w:type="spellEnd"/>
      <w:r w:rsidRPr="006D020B">
        <w:rPr>
          <w:rFonts w:ascii="Cambria" w:hAnsi="Cambria"/>
          <w:sz w:val="22"/>
        </w:rPr>
        <w:t xml:space="preserve"> </w:t>
      </w:r>
      <w:proofErr w:type="spellStart"/>
      <w:r w:rsidRPr="006D020B">
        <w:rPr>
          <w:rFonts w:ascii="Cambria" w:hAnsi="Cambria"/>
          <w:sz w:val="22"/>
        </w:rPr>
        <w:t>alam</w:t>
      </w:r>
      <w:proofErr w:type="spellEnd"/>
      <w:r w:rsidRPr="006D020B">
        <w:rPr>
          <w:rFonts w:ascii="Cambria" w:hAnsi="Cambria"/>
          <w:sz w:val="22"/>
        </w:rPr>
        <w:t xml:space="preserve">. </w:t>
      </w:r>
      <w:proofErr w:type="gramStart"/>
      <w:r w:rsidRPr="006D020B">
        <w:rPr>
          <w:rFonts w:ascii="Cambria" w:hAnsi="Cambria"/>
          <w:sz w:val="22"/>
        </w:rPr>
        <w:t>kata</w:t>
      </w:r>
      <w:proofErr w:type="gramEnd"/>
      <w:r w:rsidRPr="006D020B">
        <w:rPr>
          <w:rFonts w:ascii="Cambria" w:hAnsi="Cambria"/>
          <w:sz w:val="22"/>
        </w:rPr>
        <w:t xml:space="preserve"> </w:t>
      </w:r>
      <w:proofErr w:type="spellStart"/>
      <w:r w:rsidRPr="006D020B">
        <w:rPr>
          <w:rFonts w:ascii="Cambria" w:hAnsi="Cambria"/>
          <w:sz w:val="22"/>
        </w:rPr>
        <w:t>murabbi</w:t>
      </w:r>
      <w:proofErr w:type="spellEnd"/>
      <w:r w:rsidRPr="006D020B">
        <w:rPr>
          <w:rFonts w:ascii="Cambria" w:hAnsi="Cambria"/>
          <w:sz w:val="22"/>
        </w:rPr>
        <w:t xml:space="preserve">, </w:t>
      </w:r>
      <w:proofErr w:type="spellStart"/>
      <w:r w:rsidRPr="006D020B">
        <w:rPr>
          <w:rFonts w:ascii="Cambria" w:hAnsi="Cambria"/>
          <w:sz w:val="22"/>
        </w:rPr>
        <w:t>bentuk</w:t>
      </w:r>
      <w:proofErr w:type="spellEnd"/>
      <w:r w:rsidRPr="006D020B">
        <w:rPr>
          <w:rFonts w:ascii="Cambria" w:hAnsi="Cambria"/>
          <w:sz w:val="22"/>
        </w:rPr>
        <w:t xml:space="preserve"> </w:t>
      </w:r>
      <w:proofErr w:type="spellStart"/>
      <w:r w:rsidRPr="006D020B">
        <w:rPr>
          <w:rFonts w:ascii="Cambria" w:hAnsi="Cambria"/>
          <w:sz w:val="22"/>
        </w:rPr>
        <w:t>mashdara</w:t>
      </w:r>
      <w:proofErr w:type="spellEnd"/>
      <w:r w:rsidRPr="006D020B">
        <w:rPr>
          <w:rFonts w:ascii="Cambria" w:hAnsi="Cambria"/>
          <w:sz w:val="22"/>
        </w:rPr>
        <w:t xml:space="preserve"> </w:t>
      </w:r>
      <w:proofErr w:type="spellStart"/>
      <w:r w:rsidRPr="006D020B">
        <w:rPr>
          <w:rFonts w:ascii="Cambria" w:hAnsi="Cambria"/>
          <w:sz w:val="22"/>
        </w:rPr>
        <w:t>dari</w:t>
      </w:r>
      <w:proofErr w:type="spellEnd"/>
      <w:r w:rsidRPr="006D020B">
        <w:rPr>
          <w:rFonts w:ascii="Cambria" w:hAnsi="Cambria"/>
          <w:sz w:val="22"/>
        </w:rPr>
        <w:t xml:space="preserve"> kata </w:t>
      </w:r>
      <w:proofErr w:type="spellStart"/>
      <w:r w:rsidRPr="006D020B">
        <w:rPr>
          <w:rFonts w:ascii="Cambria" w:hAnsi="Cambria"/>
          <w:sz w:val="22"/>
        </w:rPr>
        <w:t>rabba</w:t>
      </w:r>
      <w:proofErr w:type="spellEnd"/>
      <w:r w:rsidRPr="006D020B">
        <w:rPr>
          <w:rFonts w:ascii="Cambria" w:hAnsi="Cambria"/>
          <w:sz w:val="22"/>
        </w:rPr>
        <w:t xml:space="preserve"> </w:t>
      </w:r>
      <w:proofErr w:type="spellStart"/>
      <w:r w:rsidRPr="006D020B">
        <w:rPr>
          <w:rFonts w:ascii="Cambria" w:hAnsi="Cambria"/>
          <w:sz w:val="22"/>
        </w:rPr>
        <w:t>artinya</w:t>
      </w:r>
      <w:proofErr w:type="spellEnd"/>
      <w:r w:rsidRPr="006D020B">
        <w:rPr>
          <w:rFonts w:ascii="Cambria" w:hAnsi="Cambria"/>
          <w:sz w:val="22"/>
        </w:rPr>
        <w:t xml:space="preserve"> “</w:t>
      </w:r>
      <w:proofErr w:type="spellStart"/>
      <w:r w:rsidRPr="006D020B">
        <w:rPr>
          <w:rFonts w:ascii="Cambria" w:hAnsi="Cambria"/>
          <w:sz w:val="22"/>
        </w:rPr>
        <w:t>penjaga</w:t>
      </w:r>
      <w:proofErr w:type="spellEnd"/>
      <w:r w:rsidRPr="006D020B">
        <w:rPr>
          <w:rFonts w:ascii="Cambria" w:hAnsi="Cambria"/>
          <w:sz w:val="22"/>
        </w:rPr>
        <w:t xml:space="preserve">, </w:t>
      </w:r>
      <w:proofErr w:type="spellStart"/>
      <w:r w:rsidRPr="006D020B">
        <w:rPr>
          <w:rFonts w:ascii="Cambria" w:hAnsi="Cambria"/>
          <w:sz w:val="22"/>
        </w:rPr>
        <w:t>pengajar</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w:t>
      </w:r>
      <w:proofErr w:type="spellStart"/>
      <w:r w:rsidRPr="006D020B">
        <w:rPr>
          <w:rFonts w:ascii="Cambria" w:hAnsi="Cambria"/>
          <w:sz w:val="22"/>
        </w:rPr>
        <w:t>pemelihara</w:t>
      </w:r>
      <w:proofErr w:type="spellEnd"/>
      <w:r w:rsidRPr="006D020B">
        <w:rPr>
          <w:rFonts w:ascii="Cambria" w:hAnsi="Cambria"/>
          <w:sz w:val="22"/>
        </w:rPr>
        <w:t>”</w:t>
      </w:r>
      <w:r w:rsidR="009D67F2" w:rsidRPr="006D020B">
        <w:rPr>
          <w:rStyle w:val="FootnoteReference"/>
          <w:rFonts w:ascii="Cambria" w:hAnsi="Cambria"/>
          <w:sz w:val="22"/>
          <w:lang w:val="id-ID"/>
        </w:rPr>
        <w:footnoteReference w:id="2"/>
      </w:r>
      <w:r w:rsidR="00DB6D75" w:rsidRPr="006D020B">
        <w:rPr>
          <w:rFonts w:ascii="Cambria" w:hAnsi="Cambria"/>
          <w:sz w:val="22"/>
        </w:rPr>
        <w:t>.</w:t>
      </w:r>
      <w:r w:rsidRPr="006D020B">
        <w:rPr>
          <w:rFonts w:ascii="Cambria" w:eastAsia="Times New Roman" w:hAnsi="Cambria" w:cs="Courier New"/>
          <w:color w:val="E8EAED"/>
          <w:sz w:val="22"/>
          <w:lang w:val="id-ID"/>
        </w:rPr>
        <w:t xml:space="preserve"> </w:t>
      </w:r>
      <w:r w:rsidRPr="006D020B">
        <w:rPr>
          <w:rFonts w:ascii="Cambria" w:hAnsi="Cambria"/>
          <w:sz w:val="22"/>
          <w:lang w:val="id-ID"/>
        </w:rPr>
        <w:t>Istilah yang digunakan dalam ayat ini adalah “budak”, akar katanya adalah “tarbiya” (penggembala, penuntun dan penopang), dan pelakunya adalah “murabbi” untuk alam semesta. Oleh karena itu, makna ayat 2 Surat Al-Fatih bisa jadi: "Segala puji bagi Allah, Penjaga/Pekerja/Guru dunia."</w:t>
      </w:r>
      <w:r w:rsidR="009D67F2" w:rsidRPr="006D020B">
        <w:rPr>
          <w:rFonts w:ascii="Cambria" w:hAnsi="Cambria"/>
          <w:sz w:val="22"/>
        </w:rPr>
        <w:fldChar w:fldCharType="begin" w:fldLock="1"/>
      </w:r>
      <w:r w:rsidR="005C0A5C" w:rsidRPr="006D020B">
        <w:rPr>
          <w:rFonts w:ascii="Cambria" w:hAnsi="Cambria"/>
          <w:sz w:val="22"/>
        </w:rPr>
        <w:instrText>ADDIN CSL_CITATION {"citationItems":[{"id":"ITEM-1","itemData":{"DOI":"10.25299/al-thariqah.2019.vol4(2).4079","ISSN":"2527-9610","abstract":"Artikel ini mengkaji perspektif falsafah pendidikan Islami tentang hakikat pendidik. Studi ini penting dilakukan mengingat konsep pendidikan di dunia Islam dipengaruhi oleh pandangan dunia Barat yang sekular. Padahal, kaum Muslim memiliki pandangan dunia yang khas yang bersumber dari al-Qur’an, hadis dan ijtihad para ulama. Studi ini merupakan hasil riset kepustakaan dimana data diperoleh melalui kegiatan studi dokumen yang dianalisis dengan analisis isi. Studi ini mengajukan temuan bahwa dalam pandangan Islam, hakikat pendidik adalah Allah Swt., para Nabi dan Rasul dan para ulama. Karena itu, para pendidik Muslim wajib meneladani sifat-sifat mereka dan meneruskan tugas-tugas mereka sebagai pendidik terideal dalam pandangan Islam.\r Kata Kunci: Falsafah Pendidikan, Pendidik, Murabbi, Mu‘allim, Mu’addib","author":[{"dropping-particle":"","family":"Maisyaroh","given":"Maisyaroh","non-dropping-particle":"","parse-names":false,"suffix":""}],"container-title":"Jurnal Pendidikan Agama Islam Al-Thariqah","id":"ITEM-1","issue":"2","issued":{"date-parts":[["2019"]]},"page":"1-9","title":"Hakikat Pendidik dalam Perspektif Falsafah Pendidikan Islami","type":"article-journal","volume":"4"},"uris":["http://www.mendeley.com/documents/?uuid=ed3df569-a539-419d-bbb8-227d1503ec03"]}],"mendeley":{"formattedCitation":"(Maisyaroh, 2019)","plainTextFormattedCitation":"(Maisyaroh, 2019)","previouslyFormattedCitation":"(Maisyaroh, 2019)"},"properties":{"noteIndex":0},"schema":"https://github.com/citation-style-language/schema/raw/master/csl-citation.json"}</w:instrText>
      </w:r>
      <w:r w:rsidR="009D67F2" w:rsidRPr="006D020B">
        <w:rPr>
          <w:rFonts w:ascii="Cambria" w:hAnsi="Cambria"/>
          <w:sz w:val="22"/>
        </w:rPr>
        <w:fldChar w:fldCharType="separate"/>
      </w:r>
      <w:r w:rsidR="009D67F2" w:rsidRPr="006D020B">
        <w:rPr>
          <w:rFonts w:ascii="Cambria" w:hAnsi="Cambria"/>
          <w:noProof/>
          <w:sz w:val="22"/>
        </w:rPr>
        <w:t>(</w:t>
      </w:r>
      <w:proofErr w:type="gramStart"/>
      <w:r w:rsidR="009D67F2" w:rsidRPr="006D020B">
        <w:rPr>
          <w:rFonts w:ascii="Cambria" w:hAnsi="Cambria"/>
          <w:noProof/>
          <w:sz w:val="22"/>
        </w:rPr>
        <w:t>Maisarokh, 2019)</w:t>
      </w:r>
      <w:r w:rsidR="009D67F2" w:rsidRPr="006D020B">
        <w:rPr>
          <w:rFonts w:ascii="Cambria" w:hAnsi="Cambria"/>
          <w:sz w:val="22"/>
        </w:rPr>
        <w:fldChar w:fldCharType="end"/>
      </w:r>
      <w:r w:rsidR="001A2C22" w:rsidRPr="006D020B">
        <w:rPr>
          <w:rFonts w:ascii="Cambria" w:hAnsi="Cambria"/>
          <w:sz w:val="22"/>
        </w:rPr>
        <w:t>.</w:t>
      </w:r>
      <w:proofErr w:type="gramEnd"/>
    </w:p>
    <w:p w14:paraId="55AC0C6E" w14:textId="73DEA760" w:rsidR="009D67F2" w:rsidRPr="006D020B" w:rsidRDefault="007C1F1E" w:rsidP="00474E5E">
      <w:pPr>
        <w:spacing w:after="0" w:line="276" w:lineRule="auto"/>
        <w:ind w:firstLine="720"/>
        <w:jc w:val="both"/>
        <w:rPr>
          <w:rFonts w:ascii="Cambria" w:hAnsi="Cambria"/>
          <w:sz w:val="22"/>
        </w:rPr>
      </w:pPr>
      <w:r w:rsidRPr="006D020B">
        <w:rPr>
          <w:rFonts w:ascii="Cambria" w:hAnsi="Cambria"/>
          <w:sz w:val="22"/>
          <w:lang w:val="id-ID"/>
        </w:rPr>
        <w:lastRenderedPageBreak/>
        <w:t>Beberapa kata yang disebutkan di atas</w:t>
      </w:r>
      <w:r w:rsidRPr="006D020B">
        <w:rPr>
          <w:rFonts w:ascii="Cambria" w:hAnsi="Cambria"/>
          <w:sz w:val="22"/>
        </w:rPr>
        <w:t xml:space="preserve"> </w:t>
      </w:r>
      <w:r w:rsidRPr="006D020B">
        <w:rPr>
          <w:rFonts w:ascii="Cambria" w:hAnsi="Cambria"/>
          <w:sz w:val="22"/>
          <w:lang w:val="id-ID"/>
        </w:rPr>
        <w:t>merakit istilah pengasuh Karena siapa pun yang memberikan pengetahuan, kemampuan, atau pengalaman kepada orang lain adalah apa yang disinggung oleh kata "transfer". Banyak istilah ini menggambarkan berbagai gerakan serta pengaturan di mana pengetahuan dan keterampilan ditransmisikan</w:t>
      </w:r>
      <w:r w:rsidR="005C0A5C" w:rsidRPr="006D020B">
        <w:rPr>
          <w:rStyle w:val="FootnoteReference"/>
          <w:rFonts w:ascii="Cambria" w:hAnsi="Cambria"/>
          <w:sz w:val="22"/>
          <w:lang w:val="id-ID"/>
        </w:rPr>
        <w:footnoteReference w:id="3"/>
      </w:r>
      <w:r w:rsidR="00DB6D75" w:rsidRPr="006D020B">
        <w:rPr>
          <w:rFonts w:ascii="Cambria" w:hAnsi="Cambria"/>
          <w:sz w:val="22"/>
        </w:rPr>
        <w:t>.</w:t>
      </w:r>
    </w:p>
    <w:p w14:paraId="4465B40C" w14:textId="705DE39E" w:rsidR="009D67F2" w:rsidRPr="006D020B" w:rsidRDefault="009D67F2" w:rsidP="006D020B">
      <w:pPr>
        <w:spacing w:line="276" w:lineRule="auto"/>
        <w:ind w:firstLine="720"/>
        <w:jc w:val="both"/>
        <w:rPr>
          <w:rFonts w:ascii="Cambria" w:hAnsi="Cambria"/>
          <w:sz w:val="22"/>
          <w:lang w:val="id-ID"/>
        </w:rPr>
      </w:pPr>
      <w:r w:rsidRPr="006D020B">
        <w:rPr>
          <w:rFonts w:ascii="Cambria" w:hAnsi="Cambria"/>
          <w:sz w:val="22"/>
          <w:lang w:val="id-ID"/>
        </w:rPr>
        <w:t>Ada alasan khusus mengapa</w:t>
      </w:r>
      <w:r w:rsidR="00852ADE" w:rsidRPr="006D020B">
        <w:rPr>
          <w:rFonts w:ascii="Cambria" w:hAnsi="Cambria"/>
          <w:color w:val="FFFFFF" w:themeColor="background1"/>
          <w:sz w:val="22"/>
        </w:rPr>
        <w:t>.</w:t>
      </w:r>
      <w:r w:rsidRPr="006D020B">
        <w:rPr>
          <w:rFonts w:ascii="Cambria" w:hAnsi="Cambria"/>
          <w:sz w:val="22"/>
          <w:lang w:val="id-ID"/>
        </w:rPr>
        <w:t>Umat ​​Islam sangat menghargai pencerahan, yaitu pendapat bahwa semua ilmu (ilmu) berasal dari Tuhan</w:t>
      </w:r>
      <w:r w:rsidR="00474E5E">
        <w:rPr>
          <w:rFonts w:ascii="Cambria" w:hAnsi="Cambria"/>
          <w:sz w:val="22"/>
          <w:lang w:val="id-ID"/>
        </w:rPr>
        <w:t xml:space="preserve"> </w:t>
      </w:r>
      <w:r w:rsidRPr="006D020B">
        <w:rPr>
          <w:rFonts w:ascii="Cambria" w:hAnsi="Cambria"/>
          <w:sz w:val="22"/>
          <w:lang w:val="id-ID"/>
        </w:rPr>
        <w:t>:</w:t>
      </w:r>
    </w:p>
    <w:p w14:paraId="71E0A17F" w14:textId="4A7C7F13" w:rsidR="006A294D" w:rsidRPr="006D020B" w:rsidRDefault="00D35DBF" w:rsidP="006D020B">
      <w:pPr>
        <w:spacing w:line="276" w:lineRule="auto"/>
        <w:jc w:val="both"/>
        <w:rPr>
          <w:rFonts w:ascii="Cambria" w:hAnsi="Cambria"/>
          <w:sz w:val="22"/>
        </w:rPr>
      </w:pPr>
      <w:r w:rsidRPr="006D020B">
        <w:rPr>
          <w:rFonts w:ascii="Cambria" w:hAnsi="Cambria"/>
          <w:sz w:val="22"/>
          <w:lang w:val="id-ID"/>
        </w:rPr>
        <w:t xml:space="preserve">Artinya: Segala puji bagi Allah, kami tidak tahu apa-apa selain apa yang telah Anda </w:t>
      </w:r>
      <w:r w:rsidR="006A294D" w:rsidRPr="006D020B">
        <w:rPr>
          <w:rFonts w:ascii="Cambria" w:hAnsi="Cambria"/>
          <w:sz w:val="22"/>
          <w:lang w:val="id-ID"/>
        </w:rPr>
        <w:t>mengajarkan kita; Tentunya Anda adalah seorang ilmuwan yang bijaksana</w:t>
      </w:r>
      <w:r w:rsidR="006A294D" w:rsidRPr="006D020B">
        <w:rPr>
          <w:rFonts w:ascii="Cambria" w:hAnsi="Cambria"/>
          <w:sz w:val="22"/>
        </w:rPr>
        <w:t>”</w:t>
      </w:r>
      <w:r w:rsidR="006A294D" w:rsidRPr="006D020B">
        <w:rPr>
          <w:rFonts w:ascii="Cambria" w:hAnsi="Cambria"/>
          <w:sz w:val="22"/>
          <w:lang w:val="id-ID"/>
        </w:rPr>
        <w:t xml:space="preserve"> (Al-Baqarah: 32)</w:t>
      </w:r>
    </w:p>
    <w:p w14:paraId="3324E88D" w14:textId="5B971FEC" w:rsidR="00D35DBF" w:rsidRPr="006D020B" w:rsidRDefault="006A294D" w:rsidP="00474E5E">
      <w:pPr>
        <w:spacing w:line="276" w:lineRule="auto"/>
        <w:ind w:firstLine="720"/>
        <w:jc w:val="both"/>
        <w:rPr>
          <w:rFonts w:ascii="Cambria" w:hAnsi="Cambria"/>
          <w:sz w:val="22"/>
        </w:rPr>
      </w:pPr>
      <w:r w:rsidRPr="006D020B">
        <w:rPr>
          <w:rFonts w:ascii="Cambria" w:hAnsi="Cambria"/>
          <w:sz w:val="22"/>
          <w:lang w:val="id-ID"/>
        </w:rPr>
        <w:t xml:space="preserve">Pengetahuan berasal dari </w:t>
      </w:r>
      <w:r w:rsidRPr="006D020B">
        <w:rPr>
          <w:rFonts w:ascii="Cambria" w:hAnsi="Cambria"/>
          <w:sz w:val="22"/>
        </w:rPr>
        <w:t>Allah</w:t>
      </w:r>
      <w:r w:rsidRPr="006D020B">
        <w:rPr>
          <w:rFonts w:ascii="Cambria" w:hAnsi="Cambria"/>
          <w:sz w:val="22"/>
          <w:lang w:val="id-ID"/>
        </w:rPr>
        <w:t xml:space="preserve">, dan pendidik pertama adalah </w:t>
      </w:r>
      <w:r w:rsidRPr="006D020B">
        <w:rPr>
          <w:rFonts w:ascii="Cambria" w:hAnsi="Cambria"/>
          <w:sz w:val="22"/>
        </w:rPr>
        <w:t>Allah</w:t>
      </w:r>
      <w:r w:rsidRPr="006D020B">
        <w:rPr>
          <w:rFonts w:ascii="Cambria" w:hAnsi="Cambria"/>
          <w:sz w:val="22"/>
          <w:lang w:val="id-ID"/>
        </w:rPr>
        <w:t xml:space="preserve">. Pandangan yang menembus langit ini tidak dapat tidak mengarah pada posisi umat Islam pada kenyataan bahwa ilmu tidak dapat dipisahkan dari </w:t>
      </w:r>
      <w:r w:rsidRPr="006D020B">
        <w:rPr>
          <w:rFonts w:ascii="Cambria" w:hAnsi="Cambria"/>
          <w:sz w:val="22"/>
        </w:rPr>
        <w:t>Allah</w:t>
      </w:r>
      <w:r w:rsidRPr="006D020B">
        <w:rPr>
          <w:rFonts w:ascii="Cambria" w:hAnsi="Cambria"/>
          <w:sz w:val="22"/>
          <w:lang w:val="id-ID"/>
        </w:rPr>
        <w:t>, dan ilmu tidak dapat dipisahkan dari pendidik, sehingga kedudukan pendidik sangat tinggi dalam Islam</w:t>
      </w:r>
      <w:r w:rsidRPr="006D020B">
        <w:rPr>
          <w:rFonts w:ascii="Cambria" w:hAnsi="Cambria"/>
          <w:sz w:val="22"/>
        </w:rPr>
        <w:t xml:space="preserve"> </w:t>
      </w:r>
      <w:r w:rsidR="005C0A5C" w:rsidRPr="006D020B">
        <w:rPr>
          <w:rFonts w:ascii="Cambria" w:hAnsi="Cambria"/>
          <w:sz w:val="22"/>
          <w:lang w:val="id-ID"/>
        </w:rPr>
        <w:fldChar w:fldCharType="begin" w:fldLock="1"/>
      </w:r>
      <w:r w:rsidR="002A489A" w:rsidRPr="006D020B">
        <w:rPr>
          <w:rFonts w:ascii="Cambria" w:hAnsi="Cambria"/>
          <w:sz w:val="22"/>
          <w:lang w:val="id-ID"/>
        </w:rPr>
        <w:instrText>ADDIN CSL_CITATION {"citationItems":[{"id":"ITEM-1","itemData":{"DOI":"10.54437/ilmuna.v4i1.440","ISSN":"2715-9981","abstract":"Educators are people who get a mandate and have the responsibility of the hereafter in educating, guiding, directing and delivering students to the happiness of the world and the hereafter. Therefore, to become a qualified and professional educator, one must have certain criteria and requirements that must be met in order to achieve the goals of life, as well as the characteristics that adorn his personality in carrying out his duties and responsibilities as educators in the view of Islam. pay attention to their duties and responsibilities towards students, which are based on faith and piety to Allah SWT and are able to develop the potential that exists both physically and mentally (physically, psychologically, and spiritually). For this reason, an educator is required to have strong faith and piety, strong and sincere intentions based on Islamic teachings and decorated with morality.","author":[{"dropping-particle":"","family":"Fakhruddin Siswopranoto","given":"Mokh.","non-dropping-particle":"","parse-names":false,"suffix":""}],"container-title":"Ilmuna: Jurnal Studi Pendidikan Agama Islam","id":"ITEM-1","issue":"1","issued":{"date-parts":[["2022"]]},"page":"88-98","title":"Hakikat Pendidik Dalam Pendidikan Islam","type":"article-journal","volume":"4"},"uris":["http://www.mendeley.com/documents/?uuid=416d681e-b088-41ae-a865-c73288fd37e5"]}],"mendeley":{"formattedCitation":"(Fakhruddin Siswopranoto, 2022)","plainTextFormattedCitation":"(Fakhruddin Siswopranoto, 2022)","previouslyFormattedCitation":"(Fakhruddin Siswopranoto, 2022)"},"properties":{"noteIndex":0},"schema":"https://github.com/citation-style-language/schema/raw/master/csl-citation.json"}</w:instrText>
      </w:r>
      <w:r w:rsidR="005C0A5C" w:rsidRPr="006D020B">
        <w:rPr>
          <w:rFonts w:ascii="Cambria" w:hAnsi="Cambria"/>
          <w:sz w:val="22"/>
          <w:lang w:val="id-ID"/>
        </w:rPr>
        <w:fldChar w:fldCharType="separate"/>
      </w:r>
      <w:r w:rsidR="005C0A5C" w:rsidRPr="006D020B">
        <w:rPr>
          <w:rFonts w:ascii="Cambria" w:hAnsi="Cambria"/>
          <w:noProof/>
          <w:sz w:val="22"/>
          <w:lang w:val="id-ID"/>
        </w:rPr>
        <w:t>(Fakhruddin Sisvopranoto, 2022)</w:t>
      </w:r>
      <w:r w:rsidR="005C0A5C" w:rsidRPr="006D020B">
        <w:rPr>
          <w:rFonts w:ascii="Cambria" w:hAnsi="Cambria"/>
          <w:sz w:val="22"/>
          <w:lang w:val="id-ID"/>
        </w:rPr>
        <w:fldChar w:fldCharType="end"/>
      </w:r>
      <w:r w:rsidR="001A2C22" w:rsidRPr="006D020B">
        <w:rPr>
          <w:rFonts w:ascii="Cambria" w:hAnsi="Cambria"/>
          <w:sz w:val="22"/>
        </w:rPr>
        <w:t>.</w:t>
      </w:r>
    </w:p>
    <w:p w14:paraId="00DD2F23" w14:textId="794489B9" w:rsidR="00923CEE" w:rsidRPr="006D020B" w:rsidRDefault="00923CEE" w:rsidP="00474E5E">
      <w:pPr>
        <w:spacing w:after="0" w:line="276" w:lineRule="auto"/>
        <w:jc w:val="both"/>
        <w:rPr>
          <w:rFonts w:ascii="Cambria" w:hAnsi="Cambria"/>
          <w:b/>
          <w:bCs/>
          <w:sz w:val="22"/>
        </w:rPr>
      </w:pPr>
      <w:proofErr w:type="spellStart"/>
      <w:r w:rsidRPr="006D020B">
        <w:rPr>
          <w:rFonts w:ascii="Cambria" w:hAnsi="Cambria"/>
          <w:b/>
          <w:bCs/>
          <w:sz w:val="22"/>
        </w:rPr>
        <w:t>Syarat</w:t>
      </w:r>
      <w:proofErr w:type="spellEnd"/>
      <w:r w:rsidRPr="006D020B">
        <w:rPr>
          <w:rFonts w:ascii="Cambria" w:hAnsi="Cambria"/>
          <w:b/>
          <w:bCs/>
          <w:sz w:val="22"/>
        </w:rPr>
        <w:t>/</w:t>
      </w:r>
      <w:proofErr w:type="spellStart"/>
      <w:r w:rsidRPr="006D020B">
        <w:rPr>
          <w:rFonts w:ascii="Cambria" w:hAnsi="Cambria"/>
          <w:b/>
          <w:bCs/>
          <w:sz w:val="22"/>
        </w:rPr>
        <w:t>Ketentuan</w:t>
      </w:r>
      <w:proofErr w:type="spellEnd"/>
      <w:r w:rsidRPr="006D020B">
        <w:rPr>
          <w:rFonts w:ascii="Cambria" w:hAnsi="Cambria"/>
          <w:b/>
          <w:bCs/>
          <w:sz w:val="22"/>
        </w:rPr>
        <w:t xml:space="preserve"> </w:t>
      </w:r>
      <w:proofErr w:type="spellStart"/>
      <w:r w:rsidRPr="006D020B">
        <w:rPr>
          <w:rFonts w:ascii="Cambria" w:hAnsi="Cambria"/>
          <w:b/>
          <w:bCs/>
          <w:sz w:val="22"/>
        </w:rPr>
        <w:t>untuk</w:t>
      </w:r>
      <w:proofErr w:type="spellEnd"/>
      <w:r w:rsidRPr="006D020B">
        <w:rPr>
          <w:rFonts w:ascii="Cambria" w:hAnsi="Cambria"/>
          <w:b/>
          <w:bCs/>
          <w:sz w:val="22"/>
        </w:rPr>
        <w:t xml:space="preserve"> </w:t>
      </w:r>
      <w:proofErr w:type="spellStart"/>
      <w:r w:rsidR="00D621F3" w:rsidRPr="006D020B">
        <w:rPr>
          <w:rFonts w:ascii="Cambria" w:hAnsi="Cambria"/>
          <w:b/>
          <w:bCs/>
          <w:sz w:val="22"/>
        </w:rPr>
        <w:t>Pendidik</w:t>
      </w:r>
      <w:proofErr w:type="spellEnd"/>
    </w:p>
    <w:p w14:paraId="4065F2FC" w14:textId="583D00B9" w:rsidR="00346594" w:rsidRPr="006D020B" w:rsidRDefault="00346594" w:rsidP="006D020B">
      <w:pPr>
        <w:spacing w:line="276" w:lineRule="auto"/>
        <w:ind w:firstLine="720"/>
        <w:jc w:val="both"/>
        <w:rPr>
          <w:rFonts w:ascii="Cambria" w:hAnsi="Cambria"/>
          <w:sz w:val="22"/>
          <w:lang w:val="id-ID"/>
        </w:rPr>
      </w:pPr>
      <w:proofErr w:type="spellStart"/>
      <w:proofErr w:type="gramStart"/>
      <w:r w:rsidRPr="006D020B">
        <w:rPr>
          <w:rFonts w:ascii="Cambria" w:hAnsi="Cambria"/>
          <w:sz w:val="22"/>
        </w:rPr>
        <w:t>Pendidik</w:t>
      </w:r>
      <w:proofErr w:type="spellEnd"/>
      <w:r w:rsidRPr="006D020B">
        <w:rPr>
          <w:rFonts w:ascii="Cambria" w:hAnsi="Cambria"/>
          <w:sz w:val="22"/>
        </w:rPr>
        <w:t xml:space="preserve"> </w:t>
      </w:r>
      <w:proofErr w:type="spellStart"/>
      <w:r w:rsidRPr="006D020B">
        <w:rPr>
          <w:rFonts w:ascii="Cambria" w:hAnsi="Cambria"/>
          <w:sz w:val="22"/>
        </w:rPr>
        <w:t>harus</w:t>
      </w:r>
      <w:proofErr w:type="spellEnd"/>
      <w:r w:rsidRPr="006D020B">
        <w:rPr>
          <w:rFonts w:ascii="Cambria" w:hAnsi="Cambria"/>
          <w:sz w:val="22"/>
        </w:rPr>
        <w:t xml:space="preserve"> </w:t>
      </w:r>
      <w:proofErr w:type="spellStart"/>
      <w:r w:rsidRPr="006D020B">
        <w:rPr>
          <w:rFonts w:ascii="Cambria" w:hAnsi="Cambria"/>
          <w:sz w:val="22"/>
        </w:rPr>
        <w:t>dapat</w:t>
      </w:r>
      <w:proofErr w:type="spellEnd"/>
      <w:r w:rsidRPr="006D020B">
        <w:rPr>
          <w:rFonts w:ascii="Cambria" w:hAnsi="Cambria"/>
          <w:sz w:val="22"/>
        </w:rPr>
        <w:t xml:space="preserve"> </w:t>
      </w:r>
      <w:proofErr w:type="spellStart"/>
      <w:r w:rsidRPr="006D020B">
        <w:rPr>
          <w:rFonts w:ascii="Cambria" w:hAnsi="Cambria"/>
          <w:sz w:val="22"/>
        </w:rPr>
        <w:t>menerapkan</w:t>
      </w:r>
      <w:proofErr w:type="spellEnd"/>
      <w:r w:rsidRPr="006D020B">
        <w:rPr>
          <w:rFonts w:ascii="Cambria" w:hAnsi="Cambria"/>
          <w:sz w:val="22"/>
        </w:rPr>
        <w:t xml:space="preserve"> </w:t>
      </w:r>
      <w:proofErr w:type="spellStart"/>
      <w:r w:rsidRPr="006D020B">
        <w:rPr>
          <w:rFonts w:ascii="Cambria" w:hAnsi="Cambria"/>
          <w:sz w:val="22"/>
        </w:rPr>
        <w:t>sifat-sifat</w:t>
      </w:r>
      <w:proofErr w:type="spellEnd"/>
      <w:r w:rsidRPr="006D020B">
        <w:rPr>
          <w:rFonts w:ascii="Cambria" w:hAnsi="Cambria"/>
          <w:sz w:val="22"/>
        </w:rPr>
        <w:t xml:space="preserve"> Allah yang </w:t>
      </w:r>
      <w:proofErr w:type="spellStart"/>
      <w:r w:rsidRPr="006D020B">
        <w:rPr>
          <w:rFonts w:ascii="Cambria" w:hAnsi="Cambria"/>
          <w:sz w:val="22"/>
        </w:rPr>
        <w:t>terkait</w:t>
      </w:r>
      <w:proofErr w:type="spellEnd"/>
      <w:r w:rsidRPr="006D020B">
        <w:rPr>
          <w:rFonts w:ascii="Cambria" w:hAnsi="Cambria"/>
          <w:sz w:val="22"/>
        </w:rPr>
        <w:t xml:space="preserve"> </w:t>
      </w:r>
      <w:proofErr w:type="spellStart"/>
      <w:r w:rsidRPr="006D020B">
        <w:rPr>
          <w:rFonts w:ascii="Cambria" w:hAnsi="Cambria"/>
          <w:sz w:val="22"/>
        </w:rPr>
        <w:t>dengan</w:t>
      </w:r>
      <w:proofErr w:type="spellEnd"/>
      <w:r w:rsidRPr="006D020B">
        <w:rPr>
          <w:rFonts w:ascii="Cambria" w:hAnsi="Cambria"/>
          <w:sz w:val="22"/>
        </w:rPr>
        <w:t xml:space="preserve"> </w:t>
      </w:r>
      <w:proofErr w:type="spellStart"/>
      <w:r w:rsidRPr="006D020B">
        <w:rPr>
          <w:rFonts w:ascii="Cambria" w:hAnsi="Cambria"/>
          <w:sz w:val="22"/>
        </w:rPr>
        <w:t>pendidik</w:t>
      </w:r>
      <w:proofErr w:type="spellEnd"/>
      <w:r w:rsidRPr="006D020B">
        <w:rPr>
          <w:rFonts w:ascii="Cambria" w:hAnsi="Cambria"/>
          <w:sz w:val="22"/>
        </w:rPr>
        <w:t xml:space="preserve"> </w:t>
      </w:r>
      <w:proofErr w:type="spellStart"/>
      <w:r w:rsidRPr="006D020B">
        <w:rPr>
          <w:rFonts w:ascii="Cambria" w:hAnsi="Cambria"/>
          <w:sz w:val="22"/>
        </w:rPr>
        <w:t>dalam</w:t>
      </w:r>
      <w:proofErr w:type="spellEnd"/>
      <w:r w:rsidRPr="006D020B">
        <w:rPr>
          <w:rFonts w:ascii="Cambria" w:hAnsi="Cambria"/>
          <w:sz w:val="22"/>
        </w:rPr>
        <w:t xml:space="preserve"> </w:t>
      </w:r>
      <w:proofErr w:type="spellStart"/>
      <w:r w:rsidRPr="006D020B">
        <w:rPr>
          <w:rFonts w:ascii="Cambria" w:hAnsi="Cambria"/>
          <w:sz w:val="22"/>
        </w:rPr>
        <w:t>pelaksanaan</w:t>
      </w:r>
      <w:proofErr w:type="spellEnd"/>
      <w:r w:rsidRPr="006D020B">
        <w:rPr>
          <w:rFonts w:ascii="Cambria" w:hAnsi="Cambria"/>
          <w:sz w:val="22"/>
        </w:rPr>
        <w:t xml:space="preserve"> </w:t>
      </w:r>
      <w:proofErr w:type="spellStart"/>
      <w:r w:rsidRPr="006D020B">
        <w:rPr>
          <w:rFonts w:ascii="Cambria" w:hAnsi="Cambria"/>
          <w:sz w:val="22"/>
        </w:rPr>
        <w:t>tugasnya</w:t>
      </w:r>
      <w:proofErr w:type="spellEnd"/>
      <w:r w:rsidRPr="006D020B">
        <w:rPr>
          <w:rFonts w:ascii="Cambria" w:hAnsi="Cambria"/>
          <w:sz w:val="22"/>
        </w:rPr>
        <w:t xml:space="preserve"> </w:t>
      </w:r>
      <w:proofErr w:type="spellStart"/>
      <w:r w:rsidRPr="006D020B">
        <w:rPr>
          <w:rFonts w:ascii="Cambria" w:hAnsi="Cambria"/>
          <w:sz w:val="22"/>
        </w:rPr>
        <w:t>sebagai</w:t>
      </w:r>
      <w:proofErr w:type="spellEnd"/>
      <w:r w:rsidRPr="006D020B">
        <w:rPr>
          <w:rFonts w:ascii="Cambria" w:hAnsi="Cambria"/>
          <w:sz w:val="22"/>
        </w:rPr>
        <w:t xml:space="preserve"> </w:t>
      </w:r>
      <w:proofErr w:type="spellStart"/>
      <w:r w:rsidRPr="006D020B">
        <w:rPr>
          <w:rFonts w:ascii="Cambria" w:hAnsi="Cambria"/>
          <w:sz w:val="22"/>
        </w:rPr>
        <w:t>pendidik</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w:t>
      </w:r>
      <w:proofErr w:type="spellStart"/>
      <w:r w:rsidRPr="006D020B">
        <w:rPr>
          <w:rFonts w:ascii="Cambria" w:hAnsi="Cambria"/>
          <w:sz w:val="22"/>
        </w:rPr>
        <w:t>mereka</w:t>
      </w:r>
      <w:proofErr w:type="spellEnd"/>
      <w:r w:rsidRPr="006D020B">
        <w:rPr>
          <w:rFonts w:ascii="Cambria" w:hAnsi="Cambria"/>
          <w:sz w:val="22"/>
        </w:rPr>
        <w:t xml:space="preserve"> </w:t>
      </w:r>
      <w:proofErr w:type="spellStart"/>
      <w:r w:rsidRPr="006D020B">
        <w:rPr>
          <w:rFonts w:ascii="Cambria" w:hAnsi="Cambria"/>
          <w:sz w:val="22"/>
        </w:rPr>
        <w:t>juga</w:t>
      </w:r>
      <w:proofErr w:type="spellEnd"/>
      <w:r w:rsidRPr="006D020B">
        <w:rPr>
          <w:rFonts w:ascii="Cambria" w:hAnsi="Cambria"/>
          <w:sz w:val="22"/>
        </w:rPr>
        <w:t xml:space="preserve"> </w:t>
      </w:r>
      <w:proofErr w:type="spellStart"/>
      <w:r w:rsidRPr="006D020B">
        <w:rPr>
          <w:rFonts w:ascii="Cambria" w:hAnsi="Cambria"/>
          <w:sz w:val="22"/>
        </w:rPr>
        <w:t>dapat</w:t>
      </w:r>
      <w:proofErr w:type="spellEnd"/>
      <w:r w:rsidRPr="006D020B">
        <w:rPr>
          <w:rFonts w:ascii="Cambria" w:hAnsi="Cambria"/>
          <w:sz w:val="22"/>
        </w:rPr>
        <w:t xml:space="preserve"> </w:t>
      </w:r>
      <w:proofErr w:type="spellStart"/>
      <w:r w:rsidRPr="006D020B">
        <w:rPr>
          <w:rFonts w:ascii="Cambria" w:hAnsi="Cambria"/>
          <w:sz w:val="22"/>
        </w:rPr>
        <w:t>mengambil</w:t>
      </w:r>
      <w:proofErr w:type="spellEnd"/>
      <w:r w:rsidRPr="006D020B">
        <w:rPr>
          <w:rFonts w:ascii="Cambria" w:hAnsi="Cambria"/>
          <w:sz w:val="22"/>
        </w:rPr>
        <w:t xml:space="preserve"> </w:t>
      </w:r>
      <w:proofErr w:type="spellStart"/>
      <w:r w:rsidRPr="006D020B">
        <w:rPr>
          <w:rFonts w:ascii="Cambria" w:hAnsi="Cambria"/>
          <w:sz w:val="22"/>
        </w:rPr>
        <w:t>pelajaran</w:t>
      </w:r>
      <w:proofErr w:type="spellEnd"/>
      <w:r w:rsidRPr="006D020B">
        <w:rPr>
          <w:rFonts w:ascii="Cambria" w:hAnsi="Cambria"/>
          <w:sz w:val="22"/>
        </w:rPr>
        <w:t xml:space="preserve"> </w:t>
      </w:r>
      <w:proofErr w:type="spellStart"/>
      <w:r w:rsidRPr="006D020B">
        <w:rPr>
          <w:rFonts w:ascii="Cambria" w:hAnsi="Cambria"/>
          <w:sz w:val="22"/>
        </w:rPr>
        <w:t>dari</w:t>
      </w:r>
      <w:proofErr w:type="spellEnd"/>
      <w:r w:rsidRPr="006D020B">
        <w:rPr>
          <w:rFonts w:ascii="Cambria" w:hAnsi="Cambria"/>
          <w:sz w:val="22"/>
        </w:rPr>
        <w:t xml:space="preserve"> </w:t>
      </w:r>
      <w:r w:rsidR="003A0CF3" w:rsidRPr="006D020B">
        <w:rPr>
          <w:rFonts w:ascii="Cambria" w:hAnsi="Cambria"/>
          <w:sz w:val="22"/>
        </w:rPr>
        <w:t>karma</w:t>
      </w:r>
      <w:r w:rsidRPr="006D020B">
        <w:rPr>
          <w:rFonts w:ascii="Cambria" w:hAnsi="Cambria"/>
          <w:sz w:val="22"/>
        </w:rPr>
        <w:t xml:space="preserve"> (</w:t>
      </w:r>
      <w:proofErr w:type="spellStart"/>
      <w:r w:rsidRPr="006D020B">
        <w:rPr>
          <w:rFonts w:ascii="Cambria" w:hAnsi="Cambria"/>
          <w:sz w:val="22"/>
        </w:rPr>
        <w:t>Sunnat</w:t>
      </w:r>
      <w:proofErr w:type="spellEnd"/>
      <w:r w:rsidRPr="006D020B">
        <w:rPr>
          <w:rFonts w:ascii="Cambria" w:hAnsi="Cambria"/>
          <w:sz w:val="22"/>
        </w:rPr>
        <w:t xml:space="preserve"> Allah) </w:t>
      </w:r>
      <w:proofErr w:type="spellStart"/>
      <w:r w:rsidRPr="006D020B">
        <w:rPr>
          <w:rFonts w:ascii="Cambria" w:hAnsi="Cambria"/>
          <w:sz w:val="22"/>
        </w:rPr>
        <w:t>dan</w:t>
      </w:r>
      <w:proofErr w:type="spellEnd"/>
      <w:r w:rsidRPr="006D020B">
        <w:rPr>
          <w:rFonts w:ascii="Cambria" w:hAnsi="Cambria"/>
          <w:sz w:val="22"/>
        </w:rPr>
        <w:t xml:space="preserve"> yang </w:t>
      </w:r>
      <w:proofErr w:type="spellStart"/>
      <w:r w:rsidRPr="006D020B">
        <w:rPr>
          <w:rFonts w:ascii="Cambria" w:hAnsi="Cambria"/>
          <w:sz w:val="22"/>
        </w:rPr>
        <w:t>lainnya</w:t>
      </w:r>
      <w:proofErr w:type="spellEnd"/>
      <w:r w:rsidRPr="006D020B">
        <w:rPr>
          <w:rFonts w:ascii="Cambria" w:hAnsi="Cambria"/>
          <w:sz w:val="22"/>
        </w:rPr>
        <w:t>.</w:t>
      </w:r>
      <w:proofErr w:type="gramEnd"/>
      <w:r w:rsidRPr="006D020B">
        <w:rPr>
          <w:rFonts w:ascii="Cambria" w:eastAsia="Times New Roman" w:hAnsi="Cambria" w:cs="Courier New"/>
          <w:color w:val="E8EAED"/>
          <w:sz w:val="22"/>
          <w:lang w:val="id-ID"/>
        </w:rPr>
        <w:t xml:space="preserve"> </w:t>
      </w:r>
      <w:r w:rsidRPr="006D020B">
        <w:rPr>
          <w:rFonts w:ascii="Cambria" w:hAnsi="Cambria"/>
          <w:sz w:val="22"/>
          <w:lang w:val="id-ID"/>
        </w:rPr>
        <w:t>Tuan harus memiliki beberapa</w:t>
      </w:r>
      <w:r w:rsidR="00852ADE" w:rsidRPr="006D020B">
        <w:rPr>
          <w:rFonts w:ascii="Cambria" w:hAnsi="Cambria"/>
          <w:color w:val="FFFFFF" w:themeColor="background1"/>
          <w:sz w:val="22"/>
        </w:rPr>
        <w:t>.</w:t>
      </w:r>
      <w:proofErr w:type="spellStart"/>
      <w:r w:rsidRPr="006D020B">
        <w:rPr>
          <w:rFonts w:ascii="Cambria" w:hAnsi="Cambria"/>
          <w:sz w:val="22"/>
        </w:rPr>
        <w:t>Karakter</w:t>
      </w:r>
      <w:proofErr w:type="spellEnd"/>
      <w:r w:rsidR="00852ADE" w:rsidRPr="006D020B">
        <w:rPr>
          <w:rFonts w:ascii="Cambria" w:hAnsi="Cambria"/>
          <w:color w:val="FFFFFF" w:themeColor="background1"/>
          <w:sz w:val="22"/>
        </w:rPr>
        <w:t>.</w:t>
      </w:r>
      <w:r w:rsidRPr="006D020B">
        <w:rPr>
          <w:rFonts w:ascii="Cambria" w:hAnsi="Cambria"/>
          <w:sz w:val="22"/>
          <w:lang w:val="id-ID"/>
        </w:rPr>
        <w:t>memprioritaskan</w:t>
      </w:r>
      <w:r w:rsidR="00852ADE" w:rsidRPr="006D020B">
        <w:rPr>
          <w:rFonts w:ascii="Cambria" w:hAnsi="Cambria"/>
          <w:color w:val="FFFFFF" w:themeColor="background1"/>
          <w:sz w:val="22"/>
        </w:rPr>
        <w:t>.</w:t>
      </w:r>
      <w:r w:rsidRPr="006D020B">
        <w:rPr>
          <w:rFonts w:ascii="Cambria" w:hAnsi="Cambria"/>
          <w:sz w:val="22"/>
          <w:lang w:val="id-ID"/>
        </w:rPr>
        <w:t>kepribadian. Di antara fitur-fitur ini</w:t>
      </w:r>
      <w:r w:rsidR="00474E5E">
        <w:rPr>
          <w:rFonts w:ascii="Cambria" w:hAnsi="Cambria"/>
          <w:sz w:val="22"/>
          <w:lang w:val="id-ID"/>
        </w:rPr>
        <w:t xml:space="preserve"> </w:t>
      </w:r>
      <w:r w:rsidRPr="006D020B">
        <w:rPr>
          <w:rFonts w:ascii="Cambria" w:hAnsi="Cambria"/>
          <w:sz w:val="22"/>
          <w:lang w:val="id-ID"/>
        </w:rPr>
        <w:t>:</w:t>
      </w:r>
    </w:p>
    <w:p w14:paraId="222779E7" w14:textId="77777777"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1. Bersabarlah saat menjawab pertanyaan siswa</w:t>
      </w:r>
    </w:p>
    <w:p w14:paraId="5F7C5561" w14:textId="7186F4AD"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2. Kasih sayang</w:t>
      </w:r>
      <w:r w:rsidR="00852ADE" w:rsidRPr="006D020B">
        <w:rPr>
          <w:rFonts w:ascii="Cambria" w:hAnsi="Cambria"/>
          <w:color w:val="FFFFFF" w:themeColor="background1"/>
          <w:sz w:val="22"/>
        </w:rPr>
        <w:t>.</w:t>
      </w:r>
      <w:r w:rsidRPr="006D020B">
        <w:rPr>
          <w:rFonts w:ascii="Cambria" w:hAnsi="Cambria"/>
          <w:sz w:val="22"/>
          <w:lang w:val="id-ID"/>
        </w:rPr>
        <w:t xml:space="preserve">selalu, </w:t>
      </w:r>
      <w:proofErr w:type="spellStart"/>
      <w:r w:rsidR="003A0CF3" w:rsidRPr="006D020B">
        <w:rPr>
          <w:rFonts w:ascii="Cambria" w:hAnsi="Cambria"/>
          <w:sz w:val="22"/>
        </w:rPr>
        <w:t>tidak</w:t>
      </w:r>
      <w:proofErr w:type="spellEnd"/>
      <w:r w:rsidRPr="006D020B">
        <w:rPr>
          <w:rFonts w:ascii="Cambria" w:hAnsi="Cambria"/>
          <w:sz w:val="22"/>
          <w:lang w:val="id-ID"/>
        </w:rPr>
        <w:t xml:space="preserve"> pilih kasih (secara ob</w:t>
      </w:r>
      <w:r w:rsidR="003A0CF3" w:rsidRPr="006D020B">
        <w:rPr>
          <w:rFonts w:ascii="Cambria" w:hAnsi="Cambria"/>
          <w:sz w:val="22"/>
        </w:rPr>
        <w:t>y</w:t>
      </w:r>
      <w:r w:rsidRPr="006D020B">
        <w:rPr>
          <w:rFonts w:ascii="Cambria" w:hAnsi="Cambria"/>
          <w:sz w:val="22"/>
          <w:lang w:val="id-ID"/>
        </w:rPr>
        <w:t>ektif)</w:t>
      </w:r>
    </w:p>
    <w:p w14:paraId="3FE44880" w14:textId="0D62ADF1"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3. Sopan, tidak ria dan tidak sombong</w:t>
      </w:r>
    </w:p>
    <w:p w14:paraId="33BE1D4F" w14:textId="424A5791"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 xml:space="preserve">4. </w:t>
      </w:r>
      <w:proofErr w:type="spellStart"/>
      <w:r w:rsidR="006A294D" w:rsidRPr="006D020B">
        <w:rPr>
          <w:rFonts w:ascii="Cambria" w:hAnsi="Cambria"/>
          <w:sz w:val="22"/>
        </w:rPr>
        <w:t>Jangan</w:t>
      </w:r>
      <w:proofErr w:type="spellEnd"/>
      <w:r w:rsidRPr="006D020B">
        <w:rPr>
          <w:rFonts w:ascii="Cambria" w:hAnsi="Cambria"/>
          <w:sz w:val="22"/>
          <w:lang w:val="id-ID"/>
        </w:rPr>
        <w:t xml:space="preserve"> sombong</w:t>
      </w:r>
      <w:r w:rsidR="00852ADE" w:rsidRPr="006D020B">
        <w:rPr>
          <w:rFonts w:ascii="Cambria" w:hAnsi="Cambria"/>
          <w:color w:val="FFFFFF" w:themeColor="background1"/>
          <w:sz w:val="22"/>
        </w:rPr>
        <w:t>.</w:t>
      </w:r>
      <w:r w:rsidRPr="006D020B">
        <w:rPr>
          <w:rFonts w:ascii="Cambria" w:hAnsi="Cambria"/>
          <w:sz w:val="22"/>
          <w:lang w:val="id-ID"/>
        </w:rPr>
        <w:t xml:space="preserve">selain </w:t>
      </w:r>
      <w:proofErr w:type="spellStart"/>
      <w:r w:rsidR="006A294D" w:rsidRPr="006D020B">
        <w:rPr>
          <w:rFonts w:ascii="Cambria" w:hAnsi="Cambria"/>
          <w:sz w:val="22"/>
        </w:rPr>
        <w:t>kepada</w:t>
      </w:r>
      <w:proofErr w:type="spellEnd"/>
      <w:r w:rsidRPr="006D020B">
        <w:rPr>
          <w:rFonts w:ascii="Cambria" w:hAnsi="Cambria"/>
          <w:sz w:val="22"/>
          <w:lang w:val="id-ID"/>
        </w:rPr>
        <w:t xml:space="preserve"> pelaku dengan maksud menghalang-halangi perbuatannya</w:t>
      </w:r>
    </w:p>
    <w:p w14:paraId="1F772C21" w14:textId="08FD4985"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 xml:space="preserve">5. Rendah hati di </w:t>
      </w:r>
      <w:proofErr w:type="spellStart"/>
      <w:r w:rsidR="006A294D" w:rsidRPr="006D020B">
        <w:rPr>
          <w:rFonts w:ascii="Cambria" w:hAnsi="Cambria"/>
          <w:sz w:val="22"/>
        </w:rPr>
        <w:t>pertemuan</w:t>
      </w:r>
      <w:proofErr w:type="spellEnd"/>
      <w:r w:rsidR="006A294D" w:rsidRPr="006D020B">
        <w:rPr>
          <w:rFonts w:ascii="Cambria" w:hAnsi="Cambria"/>
          <w:sz w:val="22"/>
        </w:rPr>
        <w:t xml:space="preserve"> </w:t>
      </w:r>
      <w:proofErr w:type="spellStart"/>
      <w:r w:rsidR="006A294D" w:rsidRPr="006D020B">
        <w:rPr>
          <w:rFonts w:ascii="Cambria" w:hAnsi="Cambria"/>
          <w:sz w:val="22"/>
        </w:rPr>
        <w:t>kelas</w:t>
      </w:r>
      <w:proofErr w:type="spellEnd"/>
      <w:r w:rsidRPr="006D020B">
        <w:rPr>
          <w:rFonts w:ascii="Cambria" w:hAnsi="Cambria"/>
          <w:sz w:val="22"/>
          <w:lang w:val="id-ID"/>
        </w:rPr>
        <w:t>.</w:t>
      </w:r>
    </w:p>
    <w:p w14:paraId="39E4ABF4" w14:textId="7798A964"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 xml:space="preserve">6. Hubungan dan percakapan harus difokuskan pada </w:t>
      </w:r>
      <w:proofErr w:type="spellStart"/>
      <w:r w:rsidR="006A294D" w:rsidRPr="006D020B">
        <w:rPr>
          <w:rFonts w:ascii="Cambria" w:hAnsi="Cambria"/>
          <w:sz w:val="22"/>
        </w:rPr>
        <w:t>pokok</w:t>
      </w:r>
      <w:proofErr w:type="spellEnd"/>
      <w:r w:rsidRPr="006D020B">
        <w:rPr>
          <w:rFonts w:ascii="Cambria" w:hAnsi="Cambria"/>
          <w:sz w:val="22"/>
          <w:lang w:val="id-ID"/>
        </w:rPr>
        <w:t xml:space="preserve"> masalah.</w:t>
      </w:r>
    </w:p>
    <w:p w14:paraId="14A591CD" w14:textId="77777777"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7. Bersikap ramah kepada semua siswa</w:t>
      </w:r>
    </w:p>
    <w:p w14:paraId="2ED71700" w14:textId="77777777"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8. Cintai dan jangan membentak orang bodoh</w:t>
      </w:r>
    </w:p>
    <w:p w14:paraId="0C9A3751" w14:textId="77777777"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9. Panduan</w:t>
      </w:r>
      <w:r w:rsidR="00852ADE" w:rsidRPr="006D020B">
        <w:rPr>
          <w:rFonts w:ascii="Cambria" w:hAnsi="Cambria"/>
          <w:color w:val="FFFFFF" w:themeColor="background1"/>
          <w:sz w:val="22"/>
        </w:rPr>
        <w:t>.</w:t>
      </w:r>
      <w:r w:rsidRPr="006D020B">
        <w:rPr>
          <w:rFonts w:ascii="Cambria" w:hAnsi="Cambria"/>
          <w:sz w:val="22"/>
          <w:lang w:val="id-ID"/>
        </w:rPr>
        <w:t>dan ajari siswa bodoh sebaik mungkin</w:t>
      </w:r>
    </w:p>
    <w:p w14:paraId="1348C983" w14:textId="3997E353"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t xml:space="preserve">10. </w:t>
      </w:r>
      <w:proofErr w:type="spellStart"/>
      <w:proofErr w:type="gramStart"/>
      <w:r w:rsidR="003A0CF3" w:rsidRPr="006D020B">
        <w:rPr>
          <w:rFonts w:ascii="Cambria" w:hAnsi="Cambria"/>
          <w:sz w:val="22"/>
        </w:rPr>
        <w:t>Percaya</w:t>
      </w:r>
      <w:proofErr w:type="spellEnd"/>
      <w:r w:rsidR="00852ADE" w:rsidRPr="006D020B">
        <w:rPr>
          <w:rFonts w:ascii="Cambria" w:hAnsi="Cambria"/>
          <w:color w:val="FFFFFF" w:themeColor="background1"/>
          <w:sz w:val="22"/>
        </w:rPr>
        <w:t>.</w:t>
      </w:r>
      <w:proofErr w:type="gramEnd"/>
      <w:r w:rsidRPr="006D020B">
        <w:rPr>
          <w:rFonts w:ascii="Cambria" w:hAnsi="Cambria"/>
          <w:sz w:val="22"/>
          <w:lang w:val="id-ID"/>
        </w:rPr>
        <w:t xml:space="preserve"> tentang masalah ini</w:t>
      </w:r>
    </w:p>
    <w:p w14:paraId="6A676B12" w14:textId="73587543" w:rsidR="00346594" w:rsidRPr="006D020B" w:rsidRDefault="00346594" w:rsidP="006D020B">
      <w:pPr>
        <w:spacing w:line="276" w:lineRule="auto"/>
        <w:jc w:val="both"/>
        <w:rPr>
          <w:rFonts w:ascii="Cambria" w:hAnsi="Cambria"/>
          <w:sz w:val="22"/>
          <w:lang w:val="id-ID"/>
        </w:rPr>
      </w:pPr>
      <w:r w:rsidRPr="006D020B">
        <w:rPr>
          <w:rFonts w:ascii="Cambria" w:hAnsi="Cambria"/>
          <w:sz w:val="22"/>
          <w:lang w:val="id-ID"/>
        </w:rPr>
        <w:lastRenderedPageBreak/>
        <w:t>11. Me</w:t>
      </w:r>
      <w:proofErr w:type="spellStart"/>
      <w:r w:rsidR="003A0CF3" w:rsidRPr="006D020B">
        <w:rPr>
          <w:rFonts w:ascii="Cambria" w:hAnsi="Cambria"/>
          <w:sz w:val="22"/>
        </w:rPr>
        <w:t>mpresentasikan</w:t>
      </w:r>
      <w:proofErr w:type="spellEnd"/>
      <w:r w:rsidRPr="006D020B">
        <w:rPr>
          <w:rFonts w:ascii="Cambria" w:hAnsi="Cambria"/>
          <w:sz w:val="22"/>
          <w:lang w:val="id-ID"/>
        </w:rPr>
        <w:t xml:space="preserve"> </w:t>
      </w:r>
      <w:proofErr w:type="spellStart"/>
      <w:r w:rsidR="003A0CF3" w:rsidRPr="006D020B">
        <w:rPr>
          <w:rFonts w:ascii="Cambria" w:hAnsi="Cambria"/>
          <w:sz w:val="22"/>
        </w:rPr>
        <w:t>argumen</w:t>
      </w:r>
      <w:proofErr w:type="spellEnd"/>
      <w:r w:rsidR="003A0CF3" w:rsidRPr="006D020B">
        <w:rPr>
          <w:rFonts w:ascii="Cambria" w:hAnsi="Cambria"/>
          <w:sz w:val="22"/>
        </w:rPr>
        <w:t xml:space="preserve"> </w:t>
      </w:r>
      <w:r w:rsidRPr="006D020B">
        <w:rPr>
          <w:rFonts w:ascii="Cambria" w:hAnsi="Cambria"/>
          <w:sz w:val="22"/>
          <w:lang w:val="id-ID"/>
        </w:rPr>
        <w:t xml:space="preserve">yang </w:t>
      </w:r>
      <w:proofErr w:type="spellStart"/>
      <w:r w:rsidR="003A0CF3" w:rsidRPr="006D020B">
        <w:rPr>
          <w:rFonts w:ascii="Cambria" w:hAnsi="Cambria"/>
          <w:sz w:val="22"/>
        </w:rPr>
        <w:t>tepat</w:t>
      </w:r>
      <w:proofErr w:type="spellEnd"/>
      <w:r w:rsidRPr="006D020B">
        <w:rPr>
          <w:rFonts w:ascii="Cambria" w:hAnsi="Cambria"/>
          <w:sz w:val="22"/>
          <w:lang w:val="id-ID"/>
        </w:rPr>
        <w:t>.</w:t>
      </w:r>
    </w:p>
    <w:p w14:paraId="7E97B666" w14:textId="36D9FA54" w:rsidR="002A489A" w:rsidRPr="006D020B" w:rsidRDefault="002A489A" w:rsidP="006D020B">
      <w:pPr>
        <w:spacing w:line="276" w:lineRule="auto"/>
        <w:jc w:val="both"/>
        <w:rPr>
          <w:rFonts w:ascii="Cambria" w:hAnsi="Cambria"/>
          <w:sz w:val="22"/>
        </w:rPr>
      </w:pPr>
      <w:r w:rsidRPr="006D020B">
        <w:rPr>
          <w:rFonts w:ascii="Cambria" w:hAnsi="Cambria"/>
          <w:sz w:val="22"/>
          <w:lang w:val="id-ID"/>
        </w:rPr>
        <w:tab/>
        <w:t xml:space="preserve">Menurut </w:t>
      </w:r>
      <w:r w:rsidR="00A913AA" w:rsidRPr="006D020B">
        <w:rPr>
          <w:rFonts w:ascii="Cambria" w:hAnsi="Cambria"/>
          <w:sz w:val="22"/>
        </w:rPr>
        <w:t>A</w:t>
      </w:r>
      <w:r w:rsidRPr="006D020B">
        <w:rPr>
          <w:rFonts w:ascii="Cambria" w:hAnsi="Cambria"/>
          <w:sz w:val="22"/>
          <w:lang w:val="id-ID"/>
        </w:rPr>
        <w:t>l-</w:t>
      </w:r>
      <w:r w:rsidR="00A913AA" w:rsidRPr="006D020B">
        <w:rPr>
          <w:rFonts w:ascii="Cambria" w:hAnsi="Cambria"/>
          <w:sz w:val="22"/>
        </w:rPr>
        <w:t>A</w:t>
      </w:r>
      <w:r w:rsidRPr="006D020B">
        <w:rPr>
          <w:rFonts w:ascii="Cambria" w:hAnsi="Cambria"/>
          <w:sz w:val="22"/>
          <w:lang w:val="id-ID"/>
        </w:rPr>
        <w:t>brasi, syarat untuk menjadi seorang guru adalah asketisme (tidak terlalu menyukai kehidupan</w:t>
      </w:r>
      <w:r w:rsidR="00852ADE" w:rsidRPr="006D020B">
        <w:rPr>
          <w:rFonts w:ascii="Cambria" w:hAnsi="Cambria"/>
          <w:color w:val="FFFFFF" w:themeColor="background1"/>
          <w:sz w:val="22"/>
        </w:rPr>
        <w:t>.</w:t>
      </w:r>
      <w:r w:rsidRPr="006D020B">
        <w:rPr>
          <w:rFonts w:ascii="Cambria" w:hAnsi="Cambria"/>
          <w:sz w:val="22"/>
          <w:lang w:val="id-ID"/>
        </w:rPr>
        <w:t>duniawi, hidup sederhana), suci, ikhlas dalam bekerja, lemah lembut, tenang, santun dan</w:t>
      </w:r>
      <w:r w:rsidR="00852ADE" w:rsidRPr="006D020B">
        <w:rPr>
          <w:rFonts w:ascii="Cambria" w:hAnsi="Cambria"/>
          <w:color w:val="FFFFFF" w:themeColor="background1"/>
          <w:sz w:val="22"/>
        </w:rPr>
        <w:t>.</w:t>
      </w:r>
      <w:r w:rsidRPr="006D020B">
        <w:rPr>
          <w:rFonts w:ascii="Cambria" w:hAnsi="Cambria"/>
          <w:sz w:val="22"/>
          <w:lang w:val="id-ID"/>
        </w:rPr>
        <w:t>toleran, menjadi ayah sebelum menjadi guru, memahami karakter, kecenderungan, kebiasaan, perasaan</w:t>
      </w:r>
      <w:r w:rsidR="00852ADE" w:rsidRPr="006D020B">
        <w:rPr>
          <w:rFonts w:ascii="Cambria" w:hAnsi="Cambria"/>
          <w:color w:val="FFFFFF" w:themeColor="background1"/>
          <w:sz w:val="22"/>
        </w:rPr>
        <w:t>.</w:t>
      </w:r>
      <w:r w:rsidRPr="006D020B">
        <w:rPr>
          <w:rFonts w:ascii="Cambria" w:hAnsi="Cambria"/>
          <w:sz w:val="22"/>
          <w:lang w:val="id-ID"/>
        </w:rPr>
        <w:t>dan pikiran murid-muridnya, agar tidak tersesat dalam pengajarannya, membersihkan jiwa dan raga dari dosa dan kesalahan</w:t>
      </w:r>
      <w:r w:rsidR="00852ADE" w:rsidRPr="006D020B">
        <w:rPr>
          <w:rFonts w:ascii="Cambria" w:hAnsi="Cambria"/>
          <w:color w:val="FFFFFF" w:themeColor="background1"/>
          <w:sz w:val="22"/>
        </w:rPr>
        <w:t>.</w:t>
      </w:r>
      <w:r w:rsidRPr="006D020B">
        <w:rPr>
          <w:rFonts w:ascii="Cambria" w:hAnsi="Cambria"/>
          <w:sz w:val="22"/>
          <w:lang w:val="id-ID"/>
        </w:rPr>
        <w:t xml:space="preserve">besar, jauh dari mencari ketenaran, iri hati, musuhan dan </w:t>
      </w:r>
      <w:proofErr w:type="spellStart"/>
      <w:r w:rsidR="003A0CF3" w:rsidRPr="006D020B">
        <w:rPr>
          <w:rFonts w:ascii="Cambria" w:hAnsi="Cambria"/>
          <w:sz w:val="22"/>
        </w:rPr>
        <w:t>karakter</w:t>
      </w:r>
      <w:proofErr w:type="spellEnd"/>
      <w:r w:rsidRPr="006D020B">
        <w:rPr>
          <w:rFonts w:ascii="Cambria" w:hAnsi="Cambria"/>
          <w:sz w:val="22"/>
          <w:lang w:val="id-ID"/>
        </w:rPr>
        <w:t xml:space="preserve"> tercela lainnya, teruslah mengikuti dan berdiskusi</w:t>
      </w:r>
      <w:r w:rsidR="00852ADE" w:rsidRPr="006D020B">
        <w:rPr>
          <w:rFonts w:ascii="Cambria" w:hAnsi="Cambria"/>
          <w:color w:val="FFFFFF" w:themeColor="background1"/>
          <w:sz w:val="22"/>
        </w:rPr>
        <w:t>.</w:t>
      </w:r>
      <w:r w:rsidRPr="006D020B">
        <w:rPr>
          <w:rFonts w:ascii="Cambria" w:hAnsi="Cambria"/>
          <w:sz w:val="22"/>
          <w:lang w:val="id-ID"/>
        </w:rPr>
        <w:t>tentang</w:t>
      </w:r>
      <w:r w:rsidR="00852ADE" w:rsidRPr="006D020B">
        <w:rPr>
          <w:rFonts w:ascii="Cambria" w:hAnsi="Cambria"/>
          <w:color w:val="FFFFFF" w:themeColor="background1"/>
          <w:sz w:val="22"/>
        </w:rPr>
        <w:t>.</w:t>
      </w:r>
      <w:r w:rsidRPr="006D020B">
        <w:rPr>
          <w:rFonts w:ascii="Cambria" w:hAnsi="Cambria"/>
          <w:sz w:val="22"/>
          <w:lang w:val="id-ID"/>
        </w:rPr>
        <w:t>topik tugas yang dilakukan agar materi pendidikan tidak mengering</w:t>
      </w:r>
      <w:r w:rsidRPr="006D020B">
        <w:rPr>
          <w:rStyle w:val="FootnoteReference"/>
          <w:rFonts w:ascii="Cambria" w:hAnsi="Cambria"/>
          <w:sz w:val="22"/>
          <w:lang w:val="id-ID"/>
        </w:rPr>
        <w:footnoteReference w:id="4"/>
      </w:r>
      <w:r w:rsidR="00DB6D75" w:rsidRPr="006D020B">
        <w:rPr>
          <w:rFonts w:ascii="Cambria" w:hAnsi="Cambria"/>
          <w:sz w:val="22"/>
        </w:rPr>
        <w:t>.</w:t>
      </w:r>
    </w:p>
    <w:p w14:paraId="5730A66A" w14:textId="757F68FF" w:rsidR="002A489A" w:rsidRPr="006D020B" w:rsidRDefault="00D621F3" w:rsidP="00474E5E">
      <w:pPr>
        <w:spacing w:after="0" w:line="276" w:lineRule="auto"/>
        <w:jc w:val="both"/>
        <w:rPr>
          <w:rFonts w:ascii="Cambria" w:hAnsi="Cambria"/>
          <w:b/>
          <w:bCs/>
          <w:sz w:val="22"/>
        </w:rPr>
      </w:pPr>
      <w:proofErr w:type="spellStart"/>
      <w:r w:rsidRPr="006D020B">
        <w:rPr>
          <w:rFonts w:ascii="Cambria" w:hAnsi="Cambria"/>
          <w:b/>
          <w:bCs/>
          <w:sz w:val="22"/>
        </w:rPr>
        <w:t>Kedudukan</w:t>
      </w:r>
      <w:proofErr w:type="spellEnd"/>
      <w:r w:rsidRPr="006D020B">
        <w:rPr>
          <w:rFonts w:ascii="Cambria" w:hAnsi="Cambria"/>
          <w:b/>
          <w:bCs/>
          <w:sz w:val="22"/>
        </w:rPr>
        <w:t xml:space="preserve"> </w:t>
      </w:r>
      <w:proofErr w:type="spellStart"/>
      <w:r w:rsidRPr="006D020B">
        <w:rPr>
          <w:rFonts w:ascii="Cambria" w:hAnsi="Cambria"/>
          <w:b/>
          <w:bCs/>
          <w:sz w:val="22"/>
        </w:rPr>
        <w:t>Pendidik</w:t>
      </w:r>
      <w:proofErr w:type="spellEnd"/>
    </w:p>
    <w:p w14:paraId="006D0661" w14:textId="77777777" w:rsidR="00212F89" w:rsidRPr="006D020B" w:rsidRDefault="00212F89" w:rsidP="00474E5E">
      <w:pPr>
        <w:spacing w:after="0" w:line="276" w:lineRule="auto"/>
        <w:jc w:val="both"/>
        <w:rPr>
          <w:rFonts w:ascii="Cambria" w:hAnsi="Cambria"/>
          <w:sz w:val="22"/>
          <w:lang w:val="id-ID"/>
        </w:rPr>
      </w:pPr>
      <w:r w:rsidRPr="006D020B">
        <w:rPr>
          <w:rFonts w:ascii="Cambria" w:hAnsi="Cambria"/>
          <w:sz w:val="22"/>
          <w:lang w:val="id-ID"/>
        </w:rPr>
        <w:t>1. Peserta didik sebagai makhluk belajar.</w:t>
      </w:r>
    </w:p>
    <w:p w14:paraId="719A70DB" w14:textId="1801A0E0" w:rsidR="00212F89" w:rsidRPr="006D020B" w:rsidRDefault="00212F89" w:rsidP="006D020B">
      <w:pPr>
        <w:spacing w:line="276" w:lineRule="auto"/>
        <w:ind w:firstLine="720"/>
        <w:jc w:val="both"/>
        <w:rPr>
          <w:rFonts w:ascii="Cambria" w:hAnsi="Cambria"/>
          <w:sz w:val="22"/>
        </w:rPr>
      </w:pPr>
      <w:r w:rsidRPr="006D020B">
        <w:rPr>
          <w:rFonts w:ascii="Cambria" w:hAnsi="Cambria"/>
          <w:sz w:val="22"/>
          <w:lang w:val="id-ID"/>
        </w:rPr>
        <w:t xml:space="preserve">Orang terpelajar dianggap sebagai objek, jika kita melihatnya dari sudut pandang </w:t>
      </w:r>
      <w:proofErr w:type="spellStart"/>
      <w:r w:rsidR="003A0CF3" w:rsidRPr="006D020B">
        <w:rPr>
          <w:rFonts w:ascii="Cambria" w:hAnsi="Cambria"/>
          <w:sz w:val="22"/>
        </w:rPr>
        <w:t>karakter</w:t>
      </w:r>
      <w:proofErr w:type="spellEnd"/>
      <w:r w:rsidRPr="006D020B">
        <w:rPr>
          <w:rFonts w:ascii="Cambria" w:hAnsi="Cambria"/>
          <w:sz w:val="22"/>
          <w:lang w:val="id-ID"/>
        </w:rPr>
        <w:t xml:space="preserve"> manusia sebagai</w:t>
      </w:r>
      <w:r w:rsidR="00852ADE" w:rsidRPr="006D020B">
        <w:rPr>
          <w:rFonts w:ascii="Cambria" w:hAnsi="Cambria"/>
          <w:color w:val="FFFFFF" w:themeColor="background1"/>
          <w:sz w:val="22"/>
        </w:rPr>
        <w:t>.</w:t>
      </w:r>
      <w:r w:rsidRPr="006D020B">
        <w:rPr>
          <w:rFonts w:ascii="Cambria" w:hAnsi="Cambria"/>
          <w:sz w:val="22"/>
          <w:lang w:val="id-ID"/>
        </w:rPr>
        <w:t xml:space="preserve">makhluk sosial, mereka selalu membutuhkan orang lain. Husain Ahmed Amin (1995), </w:t>
      </w:r>
      <w:proofErr w:type="spellStart"/>
      <w:r w:rsidR="003A0CF3" w:rsidRPr="006D020B">
        <w:rPr>
          <w:rFonts w:ascii="Cambria" w:hAnsi="Cambria"/>
          <w:sz w:val="22"/>
        </w:rPr>
        <w:t>sebagai</w:t>
      </w:r>
      <w:proofErr w:type="spellEnd"/>
      <w:r w:rsidRPr="006D020B">
        <w:rPr>
          <w:rFonts w:ascii="Cambria" w:hAnsi="Cambria"/>
          <w:sz w:val="22"/>
          <w:lang w:val="id-ID"/>
        </w:rPr>
        <w:t xml:space="preserve"> sosiolog ulung, d</w:t>
      </w:r>
      <w:r w:rsidR="003A0CF3" w:rsidRPr="006D020B">
        <w:rPr>
          <w:rFonts w:ascii="Cambria" w:hAnsi="Cambria"/>
          <w:sz w:val="22"/>
        </w:rPr>
        <w:t>i</w:t>
      </w:r>
      <w:r w:rsidRPr="006D020B">
        <w:rPr>
          <w:rFonts w:ascii="Cambria" w:hAnsi="Cambria"/>
          <w:sz w:val="22"/>
          <w:lang w:val="id-ID"/>
        </w:rPr>
        <w:t xml:space="preserve"> berbagai kajiannya tentang Ibnu Khald</w:t>
      </w:r>
      <w:r w:rsidR="00852ADE" w:rsidRPr="006D020B">
        <w:rPr>
          <w:rFonts w:ascii="Cambria" w:hAnsi="Cambria"/>
          <w:color w:val="FFFFFF" w:themeColor="background1"/>
          <w:sz w:val="22"/>
        </w:rPr>
        <w:t>.</w:t>
      </w:r>
      <w:r w:rsidRPr="006D020B">
        <w:rPr>
          <w:rFonts w:ascii="Cambria" w:hAnsi="Cambria"/>
          <w:sz w:val="22"/>
          <w:lang w:val="id-ID"/>
        </w:rPr>
        <w:t>mengandalkan se</w:t>
      </w:r>
      <w:proofErr w:type="spellStart"/>
      <w:r w:rsidR="003A0CF3" w:rsidRPr="006D020B">
        <w:rPr>
          <w:rFonts w:ascii="Cambria" w:hAnsi="Cambria"/>
          <w:sz w:val="22"/>
        </w:rPr>
        <w:t>luruhnya</w:t>
      </w:r>
      <w:proofErr w:type="spellEnd"/>
      <w:r w:rsidRPr="006D020B">
        <w:rPr>
          <w:rFonts w:ascii="Cambria" w:hAnsi="Cambria"/>
          <w:sz w:val="22"/>
          <w:lang w:val="id-ID"/>
        </w:rPr>
        <w:t xml:space="preserve"> pada pen</w:t>
      </w:r>
      <w:proofErr w:type="spellStart"/>
      <w:r w:rsidR="003A0CF3" w:rsidRPr="006D020B">
        <w:rPr>
          <w:rFonts w:ascii="Cambria" w:hAnsi="Cambria"/>
          <w:sz w:val="22"/>
        </w:rPr>
        <w:t>elitian</w:t>
      </w:r>
      <w:proofErr w:type="spellEnd"/>
      <w:r w:rsidRPr="006D020B">
        <w:rPr>
          <w:rFonts w:ascii="Cambria" w:hAnsi="Cambria"/>
          <w:sz w:val="22"/>
          <w:lang w:val="id-ID"/>
        </w:rPr>
        <w:t xml:space="preserve"> fenomena sosial di berbagai bangsa di mana dia tinggal</w:t>
      </w:r>
      <w:r w:rsidR="0098458E" w:rsidRPr="006D020B">
        <w:rPr>
          <w:rFonts w:ascii="Cambria" w:hAnsi="Cambria"/>
          <w:sz w:val="22"/>
          <w:lang w:val="id-ID"/>
        </w:rPr>
        <w:fldChar w:fldCharType="begin" w:fldLock="1"/>
      </w:r>
      <w:r w:rsidR="00D25DB2" w:rsidRPr="006D020B">
        <w:rPr>
          <w:rFonts w:ascii="Cambria" w:hAnsi="Cambria"/>
          <w:sz w:val="22"/>
          <w:lang w:val="id-ID"/>
        </w:rPr>
        <w:instrText>ADDIN CSL_CITATION {"citationItems":[{"id":"ITEM-1","itemData":{"abstract":"Students are one of the important components in an educational process, there are also those who define students as people who study in educational institutions, or commonly referred to as students, students, or students. The person takes part in a certain system or type of education to grow and develop himself. Formal learners are people who are in a phase of growth and development both physically and psychologically who need guidance from an educator. Students seeking life values must be fully guided by educators. According to Islamic education, children are born in a state of nature and the natural surroundings will give color to their life values.","author":[{"dropping-particle":"","family":"Darmiah","given":"","non-dropping-particle":"","parse-names":false,"suffix":""}],"container-title":"Jurnal Mudarrisuna: Media Kajian Pendidikan Agama Islam","id":"ITEM-1","issue":"1","issued":{"date-parts":[["2021"]]},"page":"7","title":"Hakikat Peserta Didik Dalam Pendidikan Islam","type":"article-journal","volume":"11"},"uris":["http://www.mendeley.com/documents/?uuid=1cedc6a5-4000-464b-b63a-b178076df604"]}],"mendeley":{"formattedCitation":"(Darmiah, 2021)","plainTextFormattedCitation":"(Darmiah, 2021)","previouslyFormattedCitation":"(Darmiah, 2021)"},"properties":{"noteIndex":0},"schema":"https://github.com/citation-style-language/schema/raw/master/csl-citation.json"}</w:instrText>
      </w:r>
      <w:r w:rsidR="0098458E" w:rsidRPr="006D020B">
        <w:rPr>
          <w:rFonts w:ascii="Cambria" w:hAnsi="Cambria"/>
          <w:sz w:val="22"/>
          <w:lang w:val="id-ID"/>
        </w:rPr>
        <w:fldChar w:fldCharType="separate"/>
      </w:r>
      <w:r w:rsidR="0098458E" w:rsidRPr="006D020B">
        <w:rPr>
          <w:rFonts w:ascii="Cambria" w:hAnsi="Cambria"/>
          <w:noProof/>
          <w:sz w:val="22"/>
          <w:lang w:val="id-ID"/>
        </w:rPr>
        <w:t>(Darmia, 2021)</w:t>
      </w:r>
      <w:r w:rsidR="0098458E" w:rsidRPr="006D020B">
        <w:rPr>
          <w:rFonts w:ascii="Cambria" w:hAnsi="Cambria"/>
          <w:sz w:val="22"/>
          <w:lang w:val="id-ID"/>
        </w:rPr>
        <w:fldChar w:fldCharType="end"/>
      </w:r>
      <w:r w:rsidR="001A2C22" w:rsidRPr="006D020B">
        <w:rPr>
          <w:rFonts w:ascii="Cambria" w:hAnsi="Cambria"/>
          <w:sz w:val="22"/>
        </w:rPr>
        <w:t>.</w:t>
      </w:r>
    </w:p>
    <w:p w14:paraId="4CE8758C" w14:textId="77777777" w:rsidR="0098458E" w:rsidRPr="006D020B" w:rsidRDefault="00212F89" w:rsidP="00474E5E">
      <w:pPr>
        <w:spacing w:after="0" w:line="276" w:lineRule="auto"/>
        <w:jc w:val="both"/>
        <w:rPr>
          <w:rFonts w:ascii="Cambria" w:hAnsi="Cambria"/>
          <w:sz w:val="22"/>
          <w:lang w:val="id-ID"/>
        </w:rPr>
      </w:pPr>
      <w:r w:rsidRPr="006D020B">
        <w:rPr>
          <w:rFonts w:ascii="Cambria" w:hAnsi="Cambria"/>
          <w:sz w:val="22"/>
          <w:lang w:val="id-ID"/>
        </w:rPr>
        <w:t>2. Siswa sebagai subjek pembelajaran</w:t>
      </w:r>
    </w:p>
    <w:p w14:paraId="0CF26822" w14:textId="4C980C2F" w:rsidR="0098458E" w:rsidRPr="006D020B" w:rsidRDefault="00212F89" w:rsidP="00474E5E">
      <w:pPr>
        <w:spacing w:after="0" w:line="276" w:lineRule="auto"/>
        <w:ind w:firstLine="720"/>
        <w:jc w:val="both"/>
        <w:rPr>
          <w:rFonts w:ascii="Cambria" w:hAnsi="Cambria"/>
          <w:sz w:val="22"/>
        </w:rPr>
      </w:pPr>
      <w:r w:rsidRPr="006D020B">
        <w:rPr>
          <w:rFonts w:ascii="Cambria" w:hAnsi="Cambria"/>
          <w:sz w:val="22"/>
          <w:lang w:val="id-ID"/>
        </w:rPr>
        <w:t xml:space="preserve">Pendidikan </w:t>
      </w:r>
      <w:proofErr w:type="spellStart"/>
      <w:r w:rsidR="003A0CF3" w:rsidRPr="006D020B">
        <w:rPr>
          <w:rFonts w:ascii="Cambria" w:hAnsi="Cambria"/>
          <w:sz w:val="22"/>
        </w:rPr>
        <w:t>adalah</w:t>
      </w:r>
      <w:proofErr w:type="spellEnd"/>
      <w:r w:rsidRPr="006D020B">
        <w:rPr>
          <w:rFonts w:ascii="Cambria" w:hAnsi="Cambria"/>
          <w:sz w:val="22"/>
          <w:lang w:val="id-ID"/>
        </w:rPr>
        <w:t xml:space="preserve"> upaya untuk membentuk manusia ideal berusaha mengajarkan dan mendorong manusia untuk memikirkan segala sesuatu yang ada di muka bumi ini agar rasa ingin tahunya dapat terpuaskan. Prioritas pendidikan (nilai-nilai) tidak cukup didukung di sekolah, tetapi harus ditanamkan pada anak sejak mereka mulai berkomunikasi. Orang pertama yang menyelesaikan tugas ini tentu saja orang yang sangat fokus pada anak, orang yang perilaku, ucapan, dan suasana hatinya terlalu emosional.</w:t>
      </w:r>
      <w:r w:rsidR="00852ADE" w:rsidRPr="006D020B">
        <w:rPr>
          <w:rFonts w:ascii="Cambria" w:hAnsi="Cambria"/>
          <w:color w:val="FFFFFF" w:themeColor="background1"/>
          <w:sz w:val="22"/>
        </w:rPr>
        <w:t>.</w:t>
      </w:r>
      <w:r w:rsidR="0098458E" w:rsidRPr="006D020B">
        <w:rPr>
          <w:rFonts w:ascii="Cambria" w:hAnsi="Cambria"/>
          <w:sz w:val="22"/>
          <w:lang w:val="id-ID"/>
        </w:rPr>
        <w:t>mempengaruhi kepribadian anak. Kemudian digabungkan dengan hal-hal</w:t>
      </w:r>
      <w:r w:rsidR="00852ADE" w:rsidRPr="006D020B">
        <w:rPr>
          <w:rFonts w:ascii="Cambria" w:hAnsi="Cambria"/>
          <w:color w:val="FFFFFF" w:themeColor="background1"/>
          <w:sz w:val="22"/>
        </w:rPr>
        <w:t>.</w:t>
      </w:r>
      <w:r w:rsidR="0098458E" w:rsidRPr="006D020B">
        <w:rPr>
          <w:rFonts w:ascii="Cambria" w:hAnsi="Cambria"/>
          <w:sz w:val="22"/>
          <w:lang w:val="id-ID"/>
        </w:rPr>
        <w:t xml:space="preserve">pendidikan membutuhkan perhatian, keseriusan, simpati dan empati, menjadi jelas bahwa pendidikan tidak akan sempurna </w:t>
      </w:r>
      <w:proofErr w:type="spellStart"/>
      <w:r w:rsidR="00B93FCE" w:rsidRPr="006D020B">
        <w:rPr>
          <w:rFonts w:ascii="Cambria" w:hAnsi="Cambria"/>
          <w:sz w:val="22"/>
        </w:rPr>
        <w:t>jika</w:t>
      </w:r>
      <w:proofErr w:type="spellEnd"/>
      <w:r w:rsidR="00852ADE" w:rsidRPr="006D020B">
        <w:rPr>
          <w:rFonts w:ascii="Cambria" w:hAnsi="Cambria"/>
          <w:color w:val="FFFFFF" w:themeColor="background1"/>
          <w:sz w:val="22"/>
        </w:rPr>
        <w:t>.</w:t>
      </w:r>
      <w:r w:rsidR="0098458E" w:rsidRPr="006D020B">
        <w:rPr>
          <w:rFonts w:ascii="Cambria" w:hAnsi="Cambria"/>
          <w:sz w:val="22"/>
          <w:lang w:val="id-ID"/>
        </w:rPr>
        <w:t>mengandalkan sifat ketuhanan yang ada pada anak</w:t>
      </w:r>
      <w:r w:rsidR="0098458E" w:rsidRPr="006D020B">
        <w:rPr>
          <w:rStyle w:val="FootnoteReference"/>
          <w:rFonts w:ascii="Cambria" w:hAnsi="Cambria"/>
          <w:sz w:val="22"/>
          <w:lang w:val="id-ID"/>
        </w:rPr>
        <w:footnoteReference w:id="5"/>
      </w:r>
      <w:r w:rsidR="00DB6D75" w:rsidRPr="006D020B">
        <w:rPr>
          <w:rFonts w:ascii="Cambria" w:hAnsi="Cambria"/>
          <w:sz w:val="22"/>
        </w:rPr>
        <w:t>.</w:t>
      </w:r>
    </w:p>
    <w:p w14:paraId="4A91A5E2" w14:textId="7DD43F65" w:rsidR="00D25DB2" w:rsidRPr="006D020B" w:rsidRDefault="00D25DB2" w:rsidP="006D020B">
      <w:pPr>
        <w:spacing w:line="276" w:lineRule="auto"/>
        <w:ind w:firstLine="720"/>
        <w:jc w:val="both"/>
        <w:rPr>
          <w:rFonts w:ascii="Cambria" w:hAnsi="Cambria"/>
          <w:sz w:val="22"/>
        </w:rPr>
      </w:pPr>
      <w:r w:rsidRPr="006D020B">
        <w:rPr>
          <w:rFonts w:ascii="Cambria" w:hAnsi="Cambria"/>
          <w:sz w:val="22"/>
          <w:lang w:val="id-ID"/>
        </w:rPr>
        <w:t>Pendidik / guru pertama-tama adalah orang yang harus dihormati</w:t>
      </w:r>
      <w:r w:rsidR="00852ADE" w:rsidRPr="006D020B">
        <w:rPr>
          <w:rFonts w:ascii="Cambria" w:hAnsi="Cambria"/>
          <w:color w:val="FFFFFF" w:themeColor="background1"/>
          <w:sz w:val="22"/>
        </w:rPr>
        <w:t>.</w:t>
      </w:r>
      <w:r w:rsidRPr="006D020B">
        <w:rPr>
          <w:rFonts w:ascii="Cambria" w:hAnsi="Cambria"/>
          <w:sz w:val="22"/>
          <w:lang w:val="id-ID"/>
        </w:rPr>
        <w:t>di lingkungan pendidikan</w:t>
      </w:r>
      <w:r w:rsidR="00852ADE" w:rsidRPr="006D020B">
        <w:rPr>
          <w:rFonts w:ascii="Cambria" w:hAnsi="Cambria"/>
          <w:color w:val="FFFFFF" w:themeColor="background1"/>
          <w:sz w:val="22"/>
        </w:rPr>
        <w:t>.</w:t>
      </w:r>
      <w:r w:rsidRPr="006D020B">
        <w:rPr>
          <w:rFonts w:ascii="Cambria" w:hAnsi="Cambria"/>
          <w:sz w:val="22"/>
          <w:lang w:val="id-ID"/>
        </w:rPr>
        <w:t xml:space="preserve">resmi. Dia adalah orang kedua setelah orang tuanya. </w:t>
      </w:r>
      <w:r w:rsidR="00B93FCE" w:rsidRPr="006D020B">
        <w:rPr>
          <w:rFonts w:ascii="Cambria" w:hAnsi="Cambria"/>
          <w:sz w:val="22"/>
        </w:rPr>
        <w:t>Dan</w:t>
      </w:r>
      <w:r w:rsidRPr="006D020B">
        <w:rPr>
          <w:rFonts w:ascii="Cambria" w:hAnsi="Cambria"/>
          <w:sz w:val="22"/>
          <w:lang w:val="id-ID"/>
        </w:rPr>
        <w:t xml:space="preserve"> karena itu, ada benarnya peribahasa: "Orang tua adalah guru di rumah, dan guru adalah orang </w:t>
      </w:r>
      <w:proofErr w:type="gramStart"/>
      <w:r w:rsidRPr="006D020B">
        <w:rPr>
          <w:rFonts w:ascii="Cambria" w:hAnsi="Cambria"/>
          <w:sz w:val="22"/>
          <w:lang w:val="id-ID"/>
        </w:rPr>
        <w:t>tua  di</w:t>
      </w:r>
      <w:proofErr w:type="gramEnd"/>
      <w:r w:rsidRPr="006D020B">
        <w:rPr>
          <w:rFonts w:ascii="Cambria" w:hAnsi="Cambria"/>
          <w:sz w:val="22"/>
          <w:lang w:val="id-ID"/>
        </w:rPr>
        <w:t xml:space="preserve"> sekolah." </w:t>
      </w:r>
      <w:r w:rsidR="00B93FCE" w:rsidRPr="006D020B">
        <w:rPr>
          <w:rFonts w:ascii="Cambria" w:hAnsi="Cambria"/>
          <w:sz w:val="22"/>
        </w:rPr>
        <w:t>D</w:t>
      </w:r>
      <w:r w:rsidRPr="006D020B">
        <w:rPr>
          <w:rFonts w:ascii="Cambria" w:hAnsi="Cambria"/>
          <w:sz w:val="22"/>
          <w:lang w:val="id-ID"/>
        </w:rPr>
        <w:t>alam salah satu haditsnya, Nabi pernah bersabda: “Orang yang tidak menghormati orang tua</w:t>
      </w:r>
      <w:r w:rsidR="00B93FCE" w:rsidRPr="006D020B">
        <w:rPr>
          <w:rFonts w:ascii="Cambria" w:hAnsi="Cambria"/>
          <w:sz w:val="22"/>
        </w:rPr>
        <w:t xml:space="preserve"> </w:t>
      </w:r>
      <w:r w:rsidRPr="006D020B">
        <w:rPr>
          <w:rFonts w:ascii="Cambria" w:hAnsi="Cambria"/>
          <w:sz w:val="22"/>
          <w:lang w:val="id-ID"/>
        </w:rPr>
        <w:t>nya (yang lebih tua) bukanlah dari umatku, tidak suka</w:t>
      </w:r>
      <w:r w:rsidR="00852ADE" w:rsidRPr="006D020B">
        <w:rPr>
          <w:rFonts w:ascii="Cambria" w:hAnsi="Cambria"/>
          <w:color w:val="FFFFFF" w:themeColor="background1"/>
          <w:sz w:val="22"/>
        </w:rPr>
        <w:t>.</w:t>
      </w:r>
      <w:r w:rsidRPr="006D020B">
        <w:rPr>
          <w:rFonts w:ascii="Cambria" w:hAnsi="Cambria"/>
          <w:sz w:val="22"/>
          <w:lang w:val="id-ID"/>
        </w:rPr>
        <w:t xml:space="preserve">anak-anak </w:t>
      </w:r>
      <w:r w:rsidRPr="006D020B">
        <w:rPr>
          <w:rFonts w:ascii="Cambria" w:hAnsi="Cambria"/>
          <w:sz w:val="22"/>
          <w:lang w:val="id-ID"/>
        </w:rPr>
        <w:lastRenderedPageBreak/>
        <w:t>(yang lebih muda), dan jangan memuliakan para ulama (orang yang berilmu)” (HR. Ahmad, Tabrani dan Hakim)</w:t>
      </w:r>
      <w:r w:rsidRPr="006D020B">
        <w:rPr>
          <w:rFonts w:ascii="Cambria" w:hAnsi="Cambria"/>
          <w:sz w:val="22"/>
          <w:lang w:val="id-ID"/>
        </w:rPr>
        <w:fldChar w:fldCharType="begin" w:fldLock="1"/>
      </w:r>
      <w:r w:rsidRPr="006D020B">
        <w:rPr>
          <w:rFonts w:ascii="Cambria" w:hAnsi="Cambria"/>
          <w:sz w:val="22"/>
          <w:lang w:val="id-ID"/>
        </w:rPr>
        <w:instrText>ADDIN CSL_CITATION {"citationItems":[{"id":"ITEM-1","itemData":{"abstract":"… tiga istilah, yaitu: pertama, guru untuk pendidik di pendidikan usia dini jalur pendidikan formal, pendidikan dasar dan pendidikan menengah. Kedua, dosen untuk pendidik di perguruan …","author":[{"dropping-particle":"","family":"Syarifuddin","given":"H","non-dropping-particle":"","parse-names":false,"suffix":""}],"id":"ITEM-1","issued":{"date-parts":[["2003"]]},"page":"26-33","title":"Hakikat pendidik","type":"article-journal"},"uris":["http://www.mendeley.com/documents/?uuid=94934175-fc90-433e-b6c4-a62c2d96a364"]}],"mendeley":{"formattedCitation":"(Syarifuddin, 2003)","plainTextFormattedCitation":"(Syarifuddin, 2003)","previouslyFormattedCitation":"(Syarifuddin, 2003)"},"properties":{"noteIndex":0},"schema":"https://github.com/citation-style-language/schema/raw/master/csl-citation.json"}</w:instrText>
      </w:r>
      <w:r w:rsidRPr="006D020B">
        <w:rPr>
          <w:rFonts w:ascii="Cambria" w:hAnsi="Cambria"/>
          <w:sz w:val="22"/>
          <w:lang w:val="id-ID"/>
        </w:rPr>
        <w:fldChar w:fldCharType="separate"/>
      </w:r>
      <w:r w:rsidRPr="006D020B">
        <w:rPr>
          <w:rFonts w:ascii="Cambria" w:hAnsi="Cambria"/>
          <w:noProof/>
          <w:sz w:val="22"/>
          <w:lang w:val="id-ID"/>
        </w:rPr>
        <w:t>(Syarifuddin, 2003)</w:t>
      </w:r>
      <w:r w:rsidRPr="006D020B">
        <w:rPr>
          <w:rFonts w:ascii="Cambria" w:hAnsi="Cambria"/>
          <w:sz w:val="22"/>
          <w:lang w:val="id-ID"/>
        </w:rPr>
        <w:fldChar w:fldCharType="end"/>
      </w:r>
      <w:r w:rsidR="00DB6D75" w:rsidRPr="006D020B">
        <w:rPr>
          <w:rFonts w:ascii="Cambria" w:hAnsi="Cambria"/>
          <w:sz w:val="22"/>
        </w:rPr>
        <w:t>.</w:t>
      </w:r>
    </w:p>
    <w:p w14:paraId="1BBAD1FB" w14:textId="0106A069" w:rsidR="00D25DB2" w:rsidRPr="00474E5E" w:rsidRDefault="00D25DB2" w:rsidP="00474E5E">
      <w:pPr>
        <w:spacing w:line="276" w:lineRule="auto"/>
        <w:ind w:firstLine="720"/>
        <w:jc w:val="both"/>
        <w:rPr>
          <w:rFonts w:ascii="Cambria" w:hAnsi="Cambria"/>
          <w:sz w:val="22"/>
          <w:lang w:val="id-ID"/>
        </w:rPr>
      </w:pPr>
      <w:r w:rsidRPr="006D020B">
        <w:rPr>
          <w:rFonts w:ascii="Cambria" w:hAnsi="Cambria"/>
          <w:sz w:val="22"/>
          <w:lang w:val="id-ID"/>
        </w:rPr>
        <w:t>Keberadaan guru atau pendidik bagi bangsa sangatlah penting dan sangat strategis, terutama d</w:t>
      </w:r>
      <w:r w:rsidR="00B93FCE" w:rsidRPr="006D020B">
        <w:rPr>
          <w:rFonts w:ascii="Cambria" w:hAnsi="Cambria"/>
          <w:sz w:val="22"/>
        </w:rPr>
        <w:t>i</w:t>
      </w:r>
      <w:r w:rsidRPr="006D020B">
        <w:rPr>
          <w:rFonts w:ascii="Cambria" w:hAnsi="Cambria"/>
          <w:sz w:val="22"/>
          <w:lang w:val="id-ID"/>
        </w:rPr>
        <w:t xml:space="preserve"> pemeliharaan dan pengembangan peradaban manusia, apalagi di</w:t>
      </w:r>
      <w:r w:rsidR="00B93FCE" w:rsidRPr="006D020B">
        <w:rPr>
          <w:rFonts w:ascii="Cambria" w:hAnsi="Cambria"/>
          <w:sz w:val="22"/>
        </w:rPr>
        <w:t xml:space="preserve"> </w:t>
      </w:r>
      <w:r w:rsidRPr="006D020B">
        <w:rPr>
          <w:rFonts w:ascii="Cambria" w:hAnsi="Cambria"/>
          <w:sz w:val="22"/>
          <w:lang w:val="id-ID"/>
        </w:rPr>
        <w:t>tengah perjalanan waktu dengan perkembangan teknologi yang sangat kompleks dan pesat. Kedudukan guru merupakan faktor integral negara yang tidak dapat digantikan oleh komponen kehidupan lainnya.</w:t>
      </w:r>
      <w:r w:rsidR="00852ADE" w:rsidRPr="006D020B">
        <w:rPr>
          <w:rFonts w:ascii="Cambria" w:hAnsi="Cambria"/>
          <w:color w:val="FFFFFF" w:themeColor="background1"/>
          <w:sz w:val="22"/>
        </w:rPr>
        <w:t xml:space="preserve">. </w:t>
      </w:r>
      <w:proofErr w:type="gramStart"/>
      <w:r w:rsidR="00852ADE" w:rsidRPr="006D020B">
        <w:rPr>
          <w:rFonts w:ascii="Cambria" w:hAnsi="Cambria"/>
          <w:color w:val="FFFFFF" w:themeColor="background1"/>
          <w:sz w:val="22"/>
        </w:rPr>
        <w:t>.</w:t>
      </w:r>
      <w:r w:rsidRPr="006D020B">
        <w:rPr>
          <w:rFonts w:ascii="Cambria" w:hAnsi="Cambria"/>
          <w:sz w:val="22"/>
          <w:lang w:val="id-ID"/>
        </w:rPr>
        <w:t>bangsa, baik dulu maupun sekarang.</w:t>
      </w:r>
      <w:proofErr w:type="gramEnd"/>
      <w:r w:rsidRPr="006D020B">
        <w:rPr>
          <w:rFonts w:ascii="Cambria" w:hAnsi="Cambria"/>
          <w:sz w:val="22"/>
          <w:lang w:val="id-ID"/>
        </w:rPr>
        <w:t xml:space="preserve"> Penggantian atau kinerja</w:t>
      </w:r>
      <w:r w:rsidR="004C1A64" w:rsidRPr="006D020B">
        <w:rPr>
          <w:rFonts w:ascii="Cambria" w:hAnsi="Cambria"/>
          <w:color w:val="FFFFFF" w:themeColor="background1"/>
          <w:sz w:val="22"/>
        </w:rPr>
        <w:t>.</w:t>
      </w:r>
      <w:r w:rsidRPr="006D020B">
        <w:rPr>
          <w:rFonts w:ascii="Cambria" w:hAnsi="Cambria"/>
          <w:sz w:val="22"/>
          <w:lang w:val="id-ID"/>
        </w:rPr>
        <w:t>tugas dan fungsi pihak lain hanya akan merugikan dan mencemarkan martabat dan kepentingan pendidik.</w:t>
      </w:r>
      <w:r w:rsidR="00852ADE" w:rsidRPr="006D020B">
        <w:rPr>
          <w:rFonts w:ascii="Cambria" w:hAnsi="Cambria"/>
          <w:color w:val="FFFFFF" w:themeColor="background1"/>
          <w:sz w:val="22"/>
        </w:rPr>
        <w:t>.</w:t>
      </w:r>
      <w:r w:rsidRPr="006D020B">
        <w:rPr>
          <w:rFonts w:ascii="Cambria" w:hAnsi="Cambria"/>
          <w:sz w:val="22"/>
          <w:lang w:val="id-ID"/>
        </w:rPr>
        <w:t>pendidikan itu sendiri</w:t>
      </w:r>
      <w:r w:rsidRPr="006D020B">
        <w:rPr>
          <w:rStyle w:val="FootnoteReference"/>
          <w:rFonts w:ascii="Cambria" w:hAnsi="Cambria"/>
          <w:sz w:val="22"/>
          <w:lang w:val="id-ID"/>
        </w:rPr>
        <w:footnoteReference w:id="6"/>
      </w:r>
      <w:r w:rsidR="00DB6D75" w:rsidRPr="006D020B">
        <w:rPr>
          <w:rFonts w:ascii="Cambria" w:hAnsi="Cambria"/>
          <w:sz w:val="22"/>
        </w:rPr>
        <w:t>.</w:t>
      </w:r>
    </w:p>
    <w:p w14:paraId="69163F9B" w14:textId="77777777" w:rsidR="00D25DB2" w:rsidRPr="006D020B" w:rsidRDefault="00D25DB2" w:rsidP="00474E5E">
      <w:pPr>
        <w:spacing w:after="0" w:line="276" w:lineRule="auto"/>
        <w:jc w:val="both"/>
        <w:rPr>
          <w:rFonts w:ascii="Cambria" w:hAnsi="Cambria"/>
          <w:b/>
          <w:bCs/>
          <w:sz w:val="22"/>
        </w:rPr>
      </w:pPr>
      <w:proofErr w:type="spellStart"/>
      <w:r w:rsidRPr="006D020B">
        <w:rPr>
          <w:rFonts w:ascii="Cambria" w:hAnsi="Cambria"/>
          <w:b/>
          <w:bCs/>
          <w:sz w:val="22"/>
        </w:rPr>
        <w:t>Tugas</w:t>
      </w:r>
      <w:proofErr w:type="spellEnd"/>
      <w:r w:rsidRPr="006D020B">
        <w:rPr>
          <w:rFonts w:ascii="Cambria" w:hAnsi="Cambria"/>
          <w:b/>
          <w:bCs/>
          <w:sz w:val="22"/>
        </w:rPr>
        <w:t xml:space="preserve"> </w:t>
      </w:r>
      <w:proofErr w:type="spellStart"/>
      <w:r w:rsidRPr="006D020B">
        <w:rPr>
          <w:rFonts w:ascii="Cambria" w:hAnsi="Cambria"/>
          <w:b/>
          <w:bCs/>
          <w:sz w:val="22"/>
        </w:rPr>
        <w:t>pendidik</w:t>
      </w:r>
      <w:proofErr w:type="spellEnd"/>
    </w:p>
    <w:p w14:paraId="15930AB5" w14:textId="03442A78" w:rsidR="00D25DB2" w:rsidRPr="006D020B" w:rsidRDefault="006B6C13" w:rsidP="00474E5E">
      <w:pPr>
        <w:spacing w:after="0" w:line="276" w:lineRule="auto"/>
        <w:ind w:firstLine="720"/>
        <w:jc w:val="both"/>
        <w:rPr>
          <w:rFonts w:ascii="Cambria" w:hAnsi="Cambria"/>
          <w:sz w:val="22"/>
        </w:rPr>
      </w:pPr>
      <w:r w:rsidRPr="006D020B">
        <w:rPr>
          <w:rFonts w:ascii="Cambria" w:hAnsi="Cambria"/>
          <w:sz w:val="22"/>
          <w:lang w:val="id-ID"/>
        </w:rPr>
        <w:t>Tugas</w:t>
      </w:r>
      <w:r w:rsidRPr="006D020B">
        <w:rPr>
          <w:rFonts w:ascii="Cambria" w:hAnsi="Cambria"/>
          <w:sz w:val="22"/>
        </w:rPr>
        <w:t xml:space="preserve"> </w:t>
      </w:r>
      <w:r w:rsidRPr="006D020B">
        <w:rPr>
          <w:rFonts w:ascii="Cambria" w:hAnsi="Cambria"/>
          <w:sz w:val="22"/>
          <w:lang w:val="id-ID"/>
        </w:rPr>
        <w:t>guru harus melayani siswa secara adil, dan mereka harus berhasil. Latihan penuh. Agar ada kesinambungan antara guru dan siswa, maka tugas guru perlu lebih diperhatikan</w:t>
      </w:r>
      <w:r w:rsidR="00D25DB2" w:rsidRPr="006D020B">
        <w:rPr>
          <w:rStyle w:val="FootnoteReference"/>
          <w:rFonts w:ascii="Cambria" w:hAnsi="Cambria"/>
          <w:sz w:val="22"/>
          <w:lang w:val="id-ID"/>
        </w:rPr>
        <w:footnoteReference w:id="7"/>
      </w:r>
      <w:r w:rsidR="00DB6D75" w:rsidRPr="006D020B">
        <w:rPr>
          <w:rFonts w:ascii="Cambria" w:hAnsi="Cambria"/>
          <w:sz w:val="22"/>
        </w:rPr>
        <w:t>.</w:t>
      </w:r>
    </w:p>
    <w:p w14:paraId="450E7CB9" w14:textId="11490028" w:rsidR="00D25DB2" w:rsidRPr="006D020B" w:rsidRDefault="006B6C13" w:rsidP="00474E5E">
      <w:pPr>
        <w:spacing w:after="0" w:line="276" w:lineRule="auto"/>
        <w:ind w:firstLine="720"/>
        <w:jc w:val="both"/>
        <w:rPr>
          <w:rFonts w:ascii="Cambria" w:hAnsi="Cambria"/>
          <w:sz w:val="22"/>
        </w:rPr>
      </w:pPr>
      <w:r w:rsidRPr="006D020B">
        <w:rPr>
          <w:rFonts w:ascii="Cambria" w:hAnsi="Cambria"/>
          <w:sz w:val="22"/>
          <w:lang w:val="id-ID"/>
        </w:rPr>
        <w:t>Baik ahli pendidikan Islam maupun Barat sepakat bahwa tanggung jawab utama seorang guru adalah menyampaikan ilmu. Tugas pendidikan cukup luas. Mengajar adalah salah satu cara pendidikan diberikan, tetapi itu bukan satu-satunya cara.</w:t>
      </w:r>
      <w:r w:rsidR="00D25DB2" w:rsidRPr="006D020B">
        <w:rPr>
          <w:rFonts w:ascii="Cambria" w:hAnsi="Cambria"/>
          <w:sz w:val="22"/>
          <w:lang w:val="id-ID"/>
        </w:rPr>
        <w:t>dorongan, pujian, hukuman, contoh, membiasakannya, dll.</w:t>
      </w:r>
      <w:r w:rsidR="00D25DB2" w:rsidRPr="006D020B">
        <w:rPr>
          <w:rFonts w:ascii="Cambria" w:hAnsi="Cambria"/>
          <w:sz w:val="22"/>
          <w:lang w:val="id-ID"/>
        </w:rPr>
        <w:fldChar w:fldCharType="begin" w:fldLock="1"/>
      </w:r>
      <w:r w:rsidR="001A2C22" w:rsidRPr="006D020B">
        <w:rPr>
          <w:rFonts w:ascii="Cambria" w:hAnsi="Cambria"/>
          <w:sz w:val="22"/>
          <w:lang w:val="id-ID"/>
        </w:rPr>
        <w:instrText>ADDIN CSL_CITATION {"citationItems":[{"id":"ITEM-1","itemData":{"ISSN":"2807-7474","author":[{"dropping-particle":"","family":"Yani","given":"Muhammad","non-dropping-particle":"","parse-names":false,"suffix":""},{"dropping-particle":"","family":"Darussalamah","given":"Stit","non-dropping-particle":"","parse-names":false,"suffix":""},{"dropping-particle":"","family":"Raya","given":"Teupin","non-dropping-particle":"","parse-names":false,"suffix":""},{"dropping-particle":"","family":"Artikel","given":"Info","non-dropping-particle":"","parse-names":false,"suffix":""}],"id":"ITEM-1","issue":"2","issued":{"date-parts":[["2021"]]},"title":"Sultra Educational Journal (Seduj) Hakikat Guru dalam Pendidikan Islam INFO PENULIS","type":"article-journal","volume":"1"},"uris":["http://www.mendeley.com/documents/?uuid=3844347d-8e93-4530-a20c-fa65254cc555"]}],"mendeley":{"formattedCitation":"(Yani et al., 2021)","plainTextFormattedCitation":"(Yani et al., 2021)","previouslyFormattedCitation":"(Yani et al., 2021)"},"properties":{"noteIndex":0},"schema":"https://github.com/citation-style-language/schema/raw/master/csl-citation.json"}</w:instrText>
      </w:r>
      <w:r w:rsidR="00D25DB2" w:rsidRPr="006D020B">
        <w:rPr>
          <w:rFonts w:ascii="Cambria" w:hAnsi="Cambria"/>
          <w:sz w:val="22"/>
          <w:lang w:val="id-ID"/>
        </w:rPr>
        <w:fldChar w:fldCharType="separate"/>
      </w:r>
      <w:r w:rsidR="00D25DB2" w:rsidRPr="006D020B">
        <w:rPr>
          <w:rFonts w:ascii="Cambria" w:hAnsi="Cambria"/>
          <w:noProof/>
          <w:sz w:val="22"/>
          <w:lang w:val="id-ID"/>
        </w:rPr>
        <w:t>(Yani et al., 2021)</w:t>
      </w:r>
      <w:r w:rsidR="00D25DB2" w:rsidRPr="006D020B">
        <w:rPr>
          <w:rFonts w:ascii="Cambria" w:hAnsi="Cambria"/>
          <w:sz w:val="22"/>
          <w:lang w:val="id-ID"/>
        </w:rPr>
        <w:fldChar w:fldCharType="end"/>
      </w:r>
      <w:r w:rsidR="00D25DB2" w:rsidRPr="006D020B">
        <w:rPr>
          <w:rFonts w:ascii="Cambria" w:hAnsi="Cambria"/>
          <w:sz w:val="22"/>
        </w:rPr>
        <w:t>.</w:t>
      </w:r>
    </w:p>
    <w:p w14:paraId="57D39D2C" w14:textId="4D3F3330" w:rsidR="00D25DB2" w:rsidRPr="006D020B" w:rsidRDefault="006B6C13" w:rsidP="006D020B">
      <w:pPr>
        <w:spacing w:line="276" w:lineRule="auto"/>
        <w:ind w:firstLine="720"/>
        <w:jc w:val="both"/>
        <w:rPr>
          <w:rFonts w:ascii="Cambria" w:hAnsi="Cambria"/>
          <w:sz w:val="22"/>
        </w:rPr>
      </w:pPr>
      <w:r w:rsidRPr="006D020B">
        <w:rPr>
          <w:rFonts w:ascii="Cambria" w:hAnsi="Cambria"/>
          <w:sz w:val="22"/>
          <w:lang w:val="id-ID"/>
        </w:rPr>
        <w:t>Dalam pendidikan Islam, guru diharapkan untuk memimpin siswa, memenuhi kebutuhan dan kapasitas mereka, menciptakan koneksi yang mendukung proses pembelajaran, berkontribusi dan memperluas pengetahuan yang harus diberikan kepada siswa, dan tetap menerima segala kekurangan atau kekurangan</w:t>
      </w:r>
      <w:r w:rsidR="00DB6D75" w:rsidRPr="006D020B">
        <w:rPr>
          <w:rStyle w:val="FootnoteReference"/>
          <w:rFonts w:ascii="Cambria" w:hAnsi="Cambria"/>
          <w:sz w:val="22"/>
          <w:lang w:val="id-ID"/>
        </w:rPr>
        <w:footnoteReference w:id="8"/>
      </w:r>
      <w:r w:rsidR="00DB6D75" w:rsidRPr="006D020B">
        <w:rPr>
          <w:rFonts w:ascii="Cambria" w:hAnsi="Cambria"/>
          <w:sz w:val="22"/>
        </w:rPr>
        <w:t>.</w:t>
      </w:r>
    </w:p>
    <w:p w14:paraId="59CB8CF4" w14:textId="32B831A2" w:rsidR="006B6C13" w:rsidRPr="006D020B" w:rsidRDefault="006B6C13" w:rsidP="00474E5E">
      <w:pPr>
        <w:spacing w:after="0" w:line="276" w:lineRule="auto"/>
        <w:ind w:left="360"/>
        <w:jc w:val="both"/>
        <w:rPr>
          <w:rFonts w:ascii="Cambria" w:hAnsi="Cambria"/>
          <w:sz w:val="22"/>
          <w:lang w:val="id-ID"/>
        </w:rPr>
      </w:pPr>
      <w:r w:rsidRPr="006D020B">
        <w:rPr>
          <w:rFonts w:ascii="Cambria" w:hAnsi="Cambria"/>
          <w:sz w:val="22"/>
          <w:lang w:val="id-ID"/>
        </w:rPr>
        <w:t>Tiga tugas utama yang dilakukan pendidik adalah sebagai berikut</w:t>
      </w:r>
      <w:r w:rsidR="00474E5E">
        <w:rPr>
          <w:rFonts w:ascii="Cambria" w:hAnsi="Cambria"/>
          <w:sz w:val="22"/>
          <w:lang w:val="id-ID"/>
        </w:rPr>
        <w:t xml:space="preserve"> </w:t>
      </w:r>
      <w:r w:rsidRPr="006D020B">
        <w:rPr>
          <w:rFonts w:ascii="Cambria" w:hAnsi="Cambria"/>
          <w:sz w:val="22"/>
          <w:lang w:val="id-ID"/>
        </w:rPr>
        <w:t>:</w:t>
      </w:r>
    </w:p>
    <w:p w14:paraId="70EB4308" w14:textId="403E33A3" w:rsidR="006B6C13" w:rsidRPr="006D020B" w:rsidRDefault="006B6C13" w:rsidP="006D020B">
      <w:pPr>
        <w:pStyle w:val="ListParagraph"/>
        <w:numPr>
          <w:ilvl w:val="0"/>
          <w:numId w:val="2"/>
        </w:numPr>
        <w:spacing w:line="276" w:lineRule="auto"/>
        <w:jc w:val="both"/>
        <w:rPr>
          <w:rFonts w:ascii="Cambria" w:hAnsi="Cambria"/>
          <w:sz w:val="22"/>
          <w:lang w:val="id-ID"/>
        </w:rPr>
      </w:pPr>
      <w:r w:rsidRPr="006D020B">
        <w:rPr>
          <w:rFonts w:ascii="Cambria" w:hAnsi="Cambria"/>
          <w:sz w:val="22"/>
          <w:lang w:val="id-ID"/>
        </w:rPr>
        <w:t>Tugas tingkat profesional, seperti melatih siswa untuk belajar keterampilan dan mengembangkan kurikulum pendidikan sains dan teknologi.</w:t>
      </w:r>
    </w:p>
    <w:p w14:paraId="0C77744F" w14:textId="2A9530AB" w:rsidR="006B6C13" w:rsidRPr="006D020B" w:rsidRDefault="006B6C13" w:rsidP="006D020B">
      <w:pPr>
        <w:pStyle w:val="ListParagraph"/>
        <w:numPr>
          <w:ilvl w:val="0"/>
          <w:numId w:val="2"/>
        </w:numPr>
        <w:spacing w:line="276" w:lineRule="auto"/>
        <w:jc w:val="both"/>
        <w:rPr>
          <w:rFonts w:ascii="Cambria" w:hAnsi="Cambria"/>
          <w:sz w:val="22"/>
        </w:rPr>
      </w:pPr>
      <w:r w:rsidRPr="006D020B">
        <w:rPr>
          <w:rFonts w:ascii="Cambria" w:hAnsi="Cambria"/>
          <w:sz w:val="22"/>
          <w:lang w:val="id-ID"/>
        </w:rPr>
        <w:t>Pekerjaan kemanusiaan, ketika instruktur tidak hanya menggantikan peran orang tua siswa tetapi juga membangkitkan rasa motivasi dan semangat dalam diri mereka karena peduli terhadap anak-anak.</w:t>
      </w:r>
    </w:p>
    <w:p w14:paraId="5AE1F345" w14:textId="76164EE7" w:rsidR="001A2C22" w:rsidRPr="006D020B" w:rsidRDefault="001458A5" w:rsidP="006D020B">
      <w:pPr>
        <w:pStyle w:val="ListParagraph"/>
        <w:numPr>
          <w:ilvl w:val="0"/>
          <w:numId w:val="2"/>
        </w:numPr>
        <w:spacing w:line="276" w:lineRule="auto"/>
        <w:jc w:val="both"/>
        <w:rPr>
          <w:rFonts w:ascii="Cambria" w:hAnsi="Cambria"/>
          <w:sz w:val="22"/>
        </w:rPr>
      </w:pPr>
      <w:r w:rsidRPr="006D020B">
        <w:rPr>
          <w:rFonts w:ascii="Cambria" w:hAnsi="Cambria"/>
          <w:sz w:val="22"/>
          <w:lang w:val="id-ID"/>
        </w:rPr>
        <w:t>Anaknya</w:t>
      </w:r>
      <w:r w:rsidRPr="006D020B">
        <w:rPr>
          <w:rFonts w:ascii="Cambria" w:hAnsi="Cambria"/>
          <w:sz w:val="22"/>
        </w:rPr>
        <w:t xml:space="preserve"> </w:t>
      </w:r>
      <w:r w:rsidRPr="006D020B">
        <w:rPr>
          <w:rFonts w:ascii="Cambria" w:hAnsi="Cambria"/>
          <w:sz w:val="22"/>
          <w:lang w:val="id-ID"/>
        </w:rPr>
        <w:t xml:space="preserve">Jawabannya adalah untuk mencapai tujuan pembelajaran dan tugas-tugas di bidang sosial masalah sosial yang berkembang di sekitarnya </w:t>
      </w:r>
      <w:r w:rsidR="001A2C22" w:rsidRPr="006D020B">
        <w:rPr>
          <w:rFonts w:ascii="Cambria" w:hAnsi="Cambria"/>
          <w:sz w:val="22"/>
          <w:lang w:val="id-ID"/>
        </w:rPr>
        <w:fldChar w:fldCharType="begin" w:fldLock="1"/>
      </w:r>
      <w:r w:rsidR="00DB6D75" w:rsidRPr="006D020B">
        <w:rPr>
          <w:rFonts w:ascii="Cambria" w:hAnsi="Cambria"/>
          <w:sz w:val="22"/>
          <w:lang w:val="id-ID"/>
        </w:rPr>
        <w:instrText>ADDIN CSL_CITATION {"citationItems":[{"id":"ITEM-1","itemData":{"DOI":"10.32493/kahpi.v3i1.p34-45.12952","ISSN":"2685-8401","abstract":"Tulisan ini bertujuan untuk menjelaskan fungsi seorang pendidik di masyarakat. Pada dasarnya pendidikan Islam merupakan suatu proses yang berlangsung secara terus menerus dan mengalir ke dalam kehidupan manusia dan berlangsung sepanjang hayat. Tugas dan fungsi pendidikan ditujukan kepada anak sekolah yang berkembang danberkembang secara dinamis dari isi sampai akhir hayat dan yang tidak dapat memisahkan keberhasilan pendidikan dari sisi pedagogis. Pendidik pada hakikatnya adalah orang yang diamanahkan yang bertanggung jawab atas dunia akhirat dengan mendidik, membimbing,membimbing dan menuntun peserta didik ke pintu gerbang kesuksesan baik dunia maupun akhirat. Untuk menjadi berkualitas dan profesional, kriteria dan persyaratan tertentu harus dipenuhi dalam konteks tujuan hidup dan juga kualitas yang harus dibawa oleh pendidik dalam melaksanakan tugasnya dan sebagai pendidik. Metode yang dipakai didalam penelitian ini adalah penelitian kepustakaan, atau dapat digunakan dalam bahan pustaka sebagai sumber informasi untuk menjawab permasalahan tentang pendidik dalam pendidikan. Sebagai seorang pendidik seorang guru memainkan peran yang sentral bagipeserta didik. Peran guru dalam membina siswa agar menjadi manusia yang berkarakter sangat dibutuhkan. Pertama sebagai pendidik dan pengajar. Kedua sebagai pemberi keteladanan dan menjadi teladan. Ketiga, menjadi solusi di tengah-tengah masyarakat.Kata Kunci: Pendidik; Pendidikan Islam.","author":[{"dropping-particle":"","family":"Dute","given":"Hasruddin","non-dropping-particle":"","parse-names":false,"suffix":""},{"dropping-particle":"","family":"Zaidir","given":"Zaidir","non-dropping-particle":"","parse-names":false,"suffix":""}],"container-title":"Jurnal Kajian Agama Hukum dan Pendidikan Islam (KAHPI)","id":"ITEM-1","issue":"1","issued":{"date-parts":[["2021"]]},"page":"34","title":"Pendidik Dalam Pendidikan Islam Pada Masyarakat","type":"article-journal","volume":"3"},"uris":["http://www.mendeley.com/documents/?uuid=2a80b747-bfce-433b-9981-2851053b08e7"]}],"mendeley":{"formattedCitation":"(Dute &amp; Zaidir, 2021)","plainTextFormattedCitation":"(Dute &amp; Zaidir, 2021)","previouslyFormattedCitation":"(Dute &amp; Zaidir, 2021)"},"properties":{"noteIndex":0},"schema":"https://github.com/citation-style-language/schema/raw/master/csl-citation.json"}</w:instrText>
      </w:r>
      <w:r w:rsidR="001A2C22" w:rsidRPr="006D020B">
        <w:rPr>
          <w:rFonts w:ascii="Cambria" w:hAnsi="Cambria"/>
          <w:sz w:val="22"/>
          <w:lang w:val="id-ID"/>
        </w:rPr>
        <w:fldChar w:fldCharType="separate"/>
      </w:r>
      <w:r w:rsidR="001A2C22" w:rsidRPr="006D020B">
        <w:rPr>
          <w:rFonts w:ascii="Cambria" w:hAnsi="Cambria"/>
          <w:noProof/>
          <w:sz w:val="22"/>
          <w:lang w:val="id-ID"/>
        </w:rPr>
        <w:t>(Tugas &amp; Zaydir, 2021)</w:t>
      </w:r>
      <w:r w:rsidR="001A2C22" w:rsidRPr="006D020B">
        <w:rPr>
          <w:rFonts w:ascii="Cambria" w:hAnsi="Cambria"/>
          <w:sz w:val="22"/>
          <w:lang w:val="id-ID"/>
        </w:rPr>
        <w:fldChar w:fldCharType="end"/>
      </w:r>
      <w:r w:rsidR="001A2C22" w:rsidRPr="006D020B">
        <w:rPr>
          <w:rFonts w:ascii="Cambria" w:hAnsi="Cambria"/>
          <w:sz w:val="22"/>
        </w:rPr>
        <w:t>.</w:t>
      </w:r>
    </w:p>
    <w:p w14:paraId="36F77FCC" w14:textId="77777777" w:rsidR="001458A5" w:rsidRPr="006D020B" w:rsidRDefault="001458A5" w:rsidP="006D020B">
      <w:pPr>
        <w:spacing w:line="276" w:lineRule="auto"/>
        <w:jc w:val="both"/>
        <w:rPr>
          <w:rFonts w:ascii="Cambria" w:hAnsi="Cambria"/>
          <w:sz w:val="22"/>
        </w:rPr>
      </w:pPr>
      <w:r w:rsidRPr="006D020B">
        <w:rPr>
          <w:rFonts w:ascii="Cambria" w:hAnsi="Cambria"/>
          <w:sz w:val="22"/>
          <w:lang w:val="id-ID"/>
        </w:rPr>
        <w:t xml:space="preserve">Salah satu dari sekian banyak tugas dan keterampilan yang harus dimiliki oleh </w:t>
      </w:r>
      <w:r w:rsidRPr="006D020B">
        <w:rPr>
          <w:rFonts w:ascii="Cambria" w:hAnsi="Cambria"/>
          <w:sz w:val="22"/>
        </w:rPr>
        <w:t>:</w:t>
      </w:r>
    </w:p>
    <w:p w14:paraId="4BB5BB55" w14:textId="57CAD57F" w:rsidR="001458A5" w:rsidRPr="006D020B" w:rsidRDefault="001458A5" w:rsidP="006D020B">
      <w:pPr>
        <w:spacing w:line="276" w:lineRule="auto"/>
        <w:jc w:val="both"/>
        <w:rPr>
          <w:rFonts w:ascii="Cambria" w:hAnsi="Cambria"/>
          <w:sz w:val="22"/>
        </w:rPr>
      </w:pPr>
      <w:r w:rsidRPr="006D020B">
        <w:rPr>
          <w:rFonts w:ascii="Cambria" w:hAnsi="Cambria"/>
          <w:sz w:val="22"/>
        </w:rPr>
        <w:lastRenderedPageBreak/>
        <w:t xml:space="preserve">1. </w:t>
      </w:r>
      <w:r w:rsidR="00474E5E">
        <w:rPr>
          <w:rFonts w:ascii="Cambria" w:hAnsi="Cambria"/>
          <w:sz w:val="22"/>
          <w:lang w:val="id-ID"/>
        </w:rPr>
        <w:t>S</w:t>
      </w:r>
      <w:r w:rsidRPr="006D020B">
        <w:rPr>
          <w:rFonts w:ascii="Cambria" w:hAnsi="Cambria"/>
          <w:sz w:val="22"/>
          <w:lang w:val="id-ID"/>
        </w:rPr>
        <w:t>eorang guru adalah mengajar sesuai dengan kemampuannya (mata pelajaran ilmiah), yang menuntut guru untuk memahami dan menguasai materi yang disampaikannya. Kecuali untuk pemetaan konsep dan fungsi, mereka harus terus belajar untuk memperoleh pengetahuan.</w:t>
      </w:r>
    </w:p>
    <w:p w14:paraId="79D90A4F" w14:textId="77777777" w:rsidR="001A2C22" w:rsidRPr="006D020B" w:rsidRDefault="001A2C22" w:rsidP="006D020B">
      <w:pPr>
        <w:spacing w:line="276" w:lineRule="auto"/>
        <w:jc w:val="both"/>
        <w:rPr>
          <w:rFonts w:ascii="Cambria" w:hAnsi="Cambria"/>
          <w:sz w:val="22"/>
          <w:lang w:val="id-ID"/>
        </w:rPr>
      </w:pPr>
      <w:r w:rsidRPr="006D020B">
        <w:rPr>
          <w:rFonts w:ascii="Cambria" w:hAnsi="Cambria"/>
          <w:sz w:val="22"/>
          <w:lang w:val="id-ID"/>
        </w:rPr>
        <w:t>2. Takut akan Tuhan, perilaku yang takut akan Tuhan. 3. Memiliki integritas moral seperti al-Rasul al-Sadiq (kejujuran), al-Amana (pelaksanaan tugas dengan benar), al-Tablig (transmisi informasi yang benar) dan al-Fitna (kecerdasan dalam situasi).</w:t>
      </w:r>
    </w:p>
    <w:p w14:paraId="166D7A07" w14:textId="77777777" w:rsidR="001A2C22" w:rsidRPr="006D020B" w:rsidRDefault="001A2C22" w:rsidP="006D020B">
      <w:pPr>
        <w:spacing w:line="276" w:lineRule="auto"/>
        <w:jc w:val="both"/>
        <w:rPr>
          <w:rFonts w:ascii="Cambria" w:hAnsi="Cambria"/>
          <w:sz w:val="22"/>
          <w:lang w:val="id-ID"/>
        </w:rPr>
      </w:pPr>
      <w:r w:rsidRPr="006D020B">
        <w:rPr>
          <w:rFonts w:ascii="Cambria" w:hAnsi="Cambria"/>
          <w:sz w:val="22"/>
          <w:lang w:val="id-ID"/>
        </w:rPr>
        <w:t>4. Mencintai dan bangga dengan pekerjaan guru dan melakukannya dengan suka cita, kasih sayang, ketekunan dan kesabaran.</w:t>
      </w:r>
    </w:p>
    <w:p w14:paraId="00EF25CE" w14:textId="77777777" w:rsidR="001A2C22" w:rsidRPr="006D020B" w:rsidRDefault="001A2C22" w:rsidP="006D020B">
      <w:pPr>
        <w:spacing w:line="276" w:lineRule="auto"/>
        <w:jc w:val="both"/>
        <w:rPr>
          <w:rFonts w:ascii="Cambria" w:hAnsi="Cambria"/>
          <w:sz w:val="22"/>
          <w:lang w:val="id-ID"/>
        </w:rPr>
      </w:pPr>
      <w:r w:rsidRPr="006D020B">
        <w:rPr>
          <w:rFonts w:ascii="Cambria" w:hAnsi="Cambria"/>
          <w:sz w:val="22"/>
          <w:lang w:val="id-ID"/>
        </w:rPr>
        <w:t>5. Perhatian yang memadai dan adil kepada siswa individu dan kolektif.</w:t>
      </w:r>
    </w:p>
    <w:p w14:paraId="7189F958" w14:textId="77777777" w:rsidR="00DB6D75" w:rsidRPr="006D020B" w:rsidRDefault="00DB6D75" w:rsidP="006D020B">
      <w:pPr>
        <w:spacing w:line="276" w:lineRule="auto"/>
        <w:jc w:val="both"/>
        <w:rPr>
          <w:rFonts w:ascii="Cambria" w:hAnsi="Cambria"/>
          <w:sz w:val="22"/>
          <w:lang w:val="id-ID"/>
        </w:rPr>
      </w:pPr>
      <w:r w:rsidRPr="006D020B">
        <w:rPr>
          <w:rFonts w:ascii="Cambria" w:hAnsi="Cambria"/>
          <w:sz w:val="22"/>
          <w:lang w:val="id-ID"/>
        </w:rPr>
        <w:t>6. Sehat rohani, dewasa, layak, manusiawi, dapat diandalkan dan patut diteladani.</w:t>
      </w:r>
    </w:p>
    <w:p w14:paraId="66C3D43A" w14:textId="77777777" w:rsidR="001458A5" w:rsidRPr="006D020B" w:rsidRDefault="00DB6D75" w:rsidP="006D020B">
      <w:pPr>
        <w:spacing w:line="276" w:lineRule="auto"/>
        <w:jc w:val="both"/>
        <w:rPr>
          <w:rFonts w:ascii="Cambria" w:hAnsi="Cambria"/>
          <w:sz w:val="22"/>
          <w:lang w:val="id-ID"/>
        </w:rPr>
      </w:pPr>
      <w:r w:rsidRPr="006D020B">
        <w:rPr>
          <w:rFonts w:ascii="Cambria" w:hAnsi="Cambria"/>
          <w:sz w:val="22"/>
          <w:lang w:val="id-ID"/>
        </w:rPr>
        <w:t xml:space="preserve">7. </w:t>
      </w:r>
      <w:r w:rsidR="001458A5" w:rsidRPr="006D020B">
        <w:rPr>
          <w:rFonts w:ascii="Cambria" w:hAnsi="Cambria"/>
          <w:sz w:val="22"/>
          <w:lang w:val="id-ID"/>
        </w:rPr>
        <w:t>Menjalin komunikasi yang harmonis dan rasional dengan mahasiswa dan masyarakat.</w:t>
      </w:r>
    </w:p>
    <w:p w14:paraId="01B1A6E4" w14:textId="77777777" w:rsidR="001458A5" w:rsidRPr="006D020B" w:rsidRDefault="001458A5" w:rsidP="006D020B">
      <w:pPr>
        <w:spacing w:line="276" w:lineRule="auto"/>
        <w:jc w:val="both"/>
        <w:rPr>
          <w:rFonts w:ascii="Cambria" w:hAnsi="Cambria"/>
          <w:sz w:val="22"/>
          <w:lang w:val="id-ID"/>
        </w:rPr>
      </w:pPr>
      <w:r w:rsidRPr="006D020B">
        <w:rPr>
          <w:rFonts w:ascii="Cambria" w:hAnsi="Cambria"/>
          <w:sz w:val="22"/>
          <w:lang w:val="id-ID"/>
        </w:rPr>
        <w:t>8. Penguasaan perencanaan, metode dan strategi pengajaran, serta kemampuan memimpin kelas dengan baik.</w:t>
      </w:r>
    </w:p>
    <w:p w14:paraId="175C28EF" w14:textId="77777777" w:rsidR="001458A5" w:rsidRPr="006D020B" w:rsidRDefault="001458A5" w:rsidP="006D020B">
      <w:pPr>
        <w:spacing w:line="276" w:lineRule="auto"/>
        <w:jc w:val="both"/>
        <w:rPr>
          <w:rFonts w:ascii="Cambria" w:hAnsi="Cambria"/>
          <w:sz w:val="22"/>
          <w:lang w:val="id-ID"/>
        </w:rPr>
      </w:pPr>
      <w:r w:rsidRPr="006D020B">
        <w:rPr>
          <w:rFonts w:ascii="Cambria" w:hAnsi="Cambria"/>
          <w:sz w:val="22"/>
          <w:lang w:val="id-ID"/>
        </w:rPr>
        <w:t>9. Menguasai perkembangan fisik dan psikis siswa serta menghargainya.</w:t>
      </w:r>
    </w:p>
    <w:p w14:paraId="459B23D4" w14:textId="77777777" w:rsidR="001458A5" w:rsidRPr="006D020B" w:rsidRDefault="001458A5" w:rsidP="006D020B">
      <w:pPr>
        <w:spacing w:line="276" w:lineRule="auto"/>
        <w:jc w:val="both"/>
        <w:rPr>
          <w:rFonts w:ascii="Cambria" w:hAnsi="Cambria"/>
          <w:sz w:val="22"/>
        </w:rPr>
      </w:pPr>
      <w:r w:rsidRPr="006D020B">
        <w:rPr>
          <w:rFonts w:ascii="Cambria" w:hAnsi="Cambria"/>
          <w:sz w:val="22"/>
          <w:lang w:val="id-ID"/>
        </w:rPr>
        <w:t>10. Eksploratif, apresiatif, tanggap dan inovatif dalam perkembangan zaman, seperti dalam perkembangan ilmu pengetahuan dan teknologi, khususnya di bidang komunikasi dan informasi.</w:t>
      </w:r>
    </w:p>
    <w:p w14:paraId="470392F0" w14:textId="05AA6807" w:rsidR="00DB6D75" w:rsidRPr="006D020B" w:rsidRDefault="00DB6D75" w:rsidP="006D020B">
      <w:pPr>
        <w:spacing w:line="276" w:lineRule="auto"/>
        <w:jc w:val="both"/>
        <w:rPr>
          <w:rFonts w:ascii="Cambria" w:hAnsi="Cambria"/>
          <w:i/>
          <w:iCs/>
          <w:sz w:val="22"/>
        </w:rPr>
      </w:pPr>
      <w:r w:rsidRPr="006D020B">
        <w:rPr>
          <w:rFonts w:ascii="Cambria" w:hAnsi="Cambria"/>
          <w:sz w:val="22"/>
          <w:lang w:val="id-ID"/>
        </w:rPr>
        <w:t>11. Penekanan pada fokus siswa, belajar dengan melakukan dan</w:t>
      </w:r>
      <w:r w:rsidR="004C1A64" w:rsidRPr="006D020B">
        <w:rPr>
          <w:rFonts w:ascii="Cambria" w:hAnsi="Cambria"/>
          <w:color w:val="FFFFFF" w:themeColor="background1"/>
          <w:sz w:val="22"/>
        </w:rPr>
        <w:t>.</w:t>
      </w:r>
      <w:r w:rsidRPr="006D020B">
        <w:rPr>
          <w:rFonts w:ascii="Cambria" w:hAnsi="Cambria"/>
          <w:sz w:val="22"/>
          <w:lang w:val="id-ID"/>
        </w:rPr>
        <w:t>pendekatan kontekstual yang kompleks.</w:t>
      </w:r>
    </w:p>
    <w:p w14:paraId="6F28ECB5" w14:textId="77777777" w:rsidR="00DB6D75" w:rsidRPr="006D020B" w:rsidRDefault="00DB6D75" w:rsidP="006D020B">
      <w:pPr>
        <w:spacing w:line="276" w:lineRule="auto"/>
        <w:jc w:val="both"/>
        <w:rPr>
          <w:rFonts w:ascii="Cambria" w:hAnsi="Cambria"/>
          <w:sz w:val="22"/>
        </w:rPr>
      </w:pPr>
      <w:r w:rsidRPr="006D020B">
        <w:rPr>
          <w:rFonts w:ascii="Cambria" w:hAnsi="Cambria"/>
          <w:sz w:val="22"/>
          <w:lang w:val="id-ID"/>
        </w:rPr>
        <w:t>12. Perbaiki wacana</w:t>
      </w:r>
      <w:r w:rsidR="004C1A64" w:rsidRPr="006D020B">
        <w:rPr>
          <w:rFonts w:ascii="Cambria" w:hAnsi="Cambria"/>
          <w:color w:val="FFFFFF" w:themeColor="background1"/>
          <w:sz w:val="22"/>
        </w:rPr>
        <w:t>.</w:t>
      </w:r>
      <w:r w:rsidRPr="006D020B">
        <w:rPr>
          <w:rFonts w:ascii="Cambria" w:hAnsi="Cambria"/>
          <w:sz w:val="22"/>
          <w:lang w:val="id-ID"/>
        </w:rPr>
        <w:t>dan membentuk kepribadian dan pengetahuan yang mandiri</w:t>
      </w:r>
      <w:r w:rsidRPr="006D020B">
        <w:rPr>
          <w:rStyle w:val="FootnoteReference"/>
          <w:rFonts w:ascii="Cambria" w:hAnsi="Cambria"/>
          <w:sz w:val="22"/>
          <w:lang w:val="id-ID"/>
        </w:rPr>
        <w:footnoteReference w:id="9"/>
      </w:r>
      <w:r w:rsidRPr="006D020B">
        <w:rPr>
          <w:rFonts w:ascii="Cambria" w:hAnsi="Cambria"/>
          <w:sz w:val="22"/>
        </w:rPr>
        <w:t>.</w:t>
      </w:r>
    </w:p>
    <w:p w14:paraId="7CBF4EB7" w14:textId="0E469170" w:rsidR="00DB6D75" w:rsidRPr="006D020B" w:rsidRDefault="00B443EC" w:rsidP="00474E5E">
      <w:pPr>
        <w:spacing w:after="0" w:line="276" w:lineRule="auto"/>
        <w:jc w:val="both"/>
        <w:rPr>
          <w:rFonts w:ascii="Cambria" w:hAnsi="Cambria"/>
          <w:b/>
          <w:bCs/>
          <w:sz w:val="22"/>
        </w:rPr>
      </w:pPr>
      <w:proofErr w:type="spellStart"/>
      <w:r w:rsidRPr="006D020B">
        <w:rPr>
          <w:rFonts w:ascii="Cambria" w:hAnsi="Cambria"/>
          <w:b/>
          <w:bCs/>
          <w:sz w:val="22"/>
        </w:rPr>
        <w:t>Karakteristik</w:t>
      </w:r>
      <w:proofErr w:type="spellEnd"/>
      <w:r w:rsidR="00DB6D75" w:rsidRPr="006D020B">
        <w:rPr>
          <w:rFonts w:ascii="Cambria" w:hAnsi="Cambria"/>
          <w:b/>
          <w:bCs/>
          <w:sz w:val="22"/>
        </w:rPr>
        <w:t xml:space="preserve"> </w:t>
      </w:r>
      <w:proofErr w:type="spellStart"/>
      <w:r w:rsidR="00DB6D75" w:rsidRPr="006D020B">
        <w:rPr>
          <w:rFonts w:ascii="Cambria" w:hAnsi="Cambria"/>
          <w:b/>
          <w:bCs/>
          <w:sz w:val="22"/>
        </w:rPr>
        <w:t>Pendidik</w:t>
      </w:r>
      <w:proofErr w:type="spellEnd"/>
      <w:r w:rsidR="00DB6D75" w:rsidRPr="006D020B">
        <w:rPr>
          <w:rFonts w:ascii="Cambria" w:hAnsi="Cambria"/>
          <w:b/>
          <w:bCs/>
          <w:sz w:val="22"/>
        </w:rPr>
        <w:t xml:space="preserve"> Ideal</w:t>
      </w:r>
    </w:p>
    <w:p w14:paraId="523BAA55" w14:textId="780A95F3" w:rsidR="005124B7" w:rsidRPr="006D020B" w:rsidRDefault="009D279F" w:rsidP="00474E5E">
      <w:pPr>
        <w:spacing w:line="276" w:lineRule="auto"/>
        <w:ind w:firstLine="720"/>
        <w:jc w:val="both"/>
        <w:rPr>
          <w:rFonts w:ascii="Cambria" w:hAnsi="Cambria"/>
          <w:sz w:val="22"/>
        </w:rPr>
      </w:pPr>
      <w:r w:rsidRPr="006D020B">
        <w:rPr>
          <w:rFonts w:ascii="Cambria" w:hAnsi="Cambria"/>
          <w:sz w:val="22"/>
          <w:lang w:val="id-ID"/>
        </w:rPr>
        <w:t>Hukum ini dibabarkan oleh Imam al-Ghazali dalam Fath Ihya Alam al-Din. Ilmu yang harus dimiliki oleh orang-orang yang berilmu (termasuk guru, ustadz, dan ulama) antara lain: selalu sabar dan sabar, duduk dalam sikap ramah (rendah hati), dan tidak menyombongkan diri kepada siapapun kecuali orang yang berdosa, sehingga merasa takut, rendah hati dan tidak sombong dalam pertemuan, tidak bercanda (harus serius), siswa yang baik dan perhatian terhadap ilmu, menuntut siswa dengan sikap yang baik, siap mengakui ketidakpedulian terhadap masalah, bersedia menerima argumentasi. untuk kepentingan agama dan Allah. Sebelum belajar sains, siswa melacak tindakan dan keuntungan mereka. dari apa yang mereka katakan</w:t>
      </w:r>
      <w:r w:rsidRPr="006D020B">
        <w:rPr>
          <w:rFonts w:ascii="Cambria" w:hAnsi="Cambria"/>
          <w:sz w:val="22"/>
        </w:rPr>
        <w:t xml:space="preserve"> </w:t>
      </w:r>
      <w:r w:rsidR="005124B7" w:rsidRPr="006D020B">
        <w:rPr>
          <w:rFonts w:ascii="Cambria" w:hAnsi="Cambria"/>
          <w:sz w:val="22"/>
        </w:rPr>
        <w:fldChar w:fldCharType="begin" w:fldLock="1"/>
      </w:r>
      <w:r w:rsidR="005124B7" w:rsidRPr="006D020B">
        <w:rPr>
          <w:rFonts w:ascii="Cambria" w:hAnsi="Cambria"/>
          <w:sz w:val="22"/>
        </w:rPr>
        <w:instrText>ADDIN CSL_CITATION {"citationItems":[{"id":"ITEM-1","itemData":{"abstract":"… tiga istilah, yaitu: pertama, guru untuk pendidik di pendidikan usia dini jalur pendidikan formal, pendidikan dasar dan pendidikan menengah. Kedua, dosen untuk pendidik di perguruan …","author":[{"dropping-particle":"","family":"Syarifuddin","given":"H","non-dropping-particle":"","parse-names":false,"suffix":""}],"id":"ITEM-1","issued":{"date-parts":[["2003"]]},"page":"26-33","title":"Hakikat pendidik","type":"article-journal"},"uris":["http://www.mendeley.com/documents/?uuid=94934175-fc90-433e-b6c4-a62c2d96a364"]}],"mendeley":{"formattedCitation":"(Syarifuddin, 2003)","plainTextFormattedCitation":"(Syarifuddin, 2003)"},"properties":{"noteIndex":0},"schema":"https://github.com/citation-style-language/schema/raw/master/csl-citation.json"}</w:instrText>
      </w:r>
      <w:r w:rsidR="005124B7" w:rsidRPr="006D020B">
        <w:rPr>
          <w:rFonts w:ascii="Cambria" w:hAnsi="Cambria"/>
          <w:sz w:val="22"/>
        </w:rPr>
        <w:fldChar w:fldCharType="separate"/>
      </w:r>
      <w:r w:rsidR="005124B7" w:rsidRPr="006D020B">
        <w:rPr>
          <w:rFonts w:ascii="Cambria" w:hAnsi="Cambria"/>
          <w:noProof/>
          <w:sz w:val="22"/>
        </w:rPr>
        <w:t>(Syarifuddin, 2003)</w:t>
      </w:r>
      <w:r w:rsidR="005124B7" w:rsidRPr="006D020B">
        <w:rPr>
          <w:rFonts w:ascii="Cambria" w:hAnsi="Cambria"/>
          <w:sz w:val="22"/>
        </w:rPr>
        <w:fldChar w:fldCharType="end"/>
      </w:r>
      <w:r w:rsidR="005124B7" w:rsidRPr="006D020B">
        <w:rPr>
          <w:rFonts w:ascii="Cambria" w:hAnsi="Cambria"/>
          <w:sz w:val="22"/>
        </w:rPr>
        <w:t>.</w:t>
      </w:r>
    </w:p>
    <w:p w14:paraId="31ADEC8E" w14:textId="3FB502F6" w:rsidR="005124B7" w:rsidRPr="006D020B" w:rsidRDefault="00A913AA" w:rsidP="00474E5E">
      <w:pPr>
        <w:spacing w:after="0" w:line="276" w:lineRule="auto"/>
        <w:jc w:val="both"/>
        <w:rPr>
          <w:rFonts w:ascii="Cambria" w:hAnsi="Cambria"/>
          <w:b/>
          <w:bCs/>
          <w:sz w:val="22"/>
        </w:rPr>
      </w:pPr>
      <w:r w:rsidRPr="006D020B">
        <w:rPr>
          <w:rFonts w:ascii="Cambria" w:hAnsi="Cambria"/>
          <w:b/>
          <w:bCs/>
          <w:sz w:val="22"/>
        </w:rPr>
        <w:lastRenderedPageBreak/>
        <w:t>KESIMPULAN</w:t>
      </w:r>
    </w:p>
    <w:p w14:paraId="7858C2E6" w14:textId="04EB925C" w:rsidR="005124B7" w:rsidRPr="006D020B" w:rsidRDefault="005124B7" w:rsidP="00474E5E">
      <w:pPr>
        <w:spacing w:after="0" w:line="276" w:lineRule="auto"/>
        <w:ind w:firstLine="720"/>
        <w:jc w:val="both"/>
        <w:rPr>
          <w:rFonts w:ascii="Cambria" w:hAnsi="Cambria"/>
          <w:sz w:val="22"/>
        </w:rPr>
      </w:pPr>
      <w:proofErr w:type="spellStart"/>
      <w:proofErr w:type="gramStart"/>
      <w:r w:rsidRPr="006D020B">
        <w:rPr>
          <w:rFonts w:ascii="Cambria" w:hAnsi="Cambria"/>
          <w:sz w:val="22"/>
        </w:rPr>
        <w:t>Dalam</w:t>
      </w:r>
      <w:proofErr w:type="spellEnd"/>
      <w:r w:rsidRPr="006D020B">
        <w:rPr>
          <w:rFonts w:ascii="Cambria" w:hAnsi="Cambria"/>
          <w:sz w:val="22"/>
        </w:rPr>
        <w:t xml:space="preserve"> </w:t>
      </w:r>
      <w:proofErr w:type="spellStart"/>
      <w:r w:rsidRPr="006D020B">
        <w:rPr>
          <w:rFonts w:ascii="Cambria" w:hAnsi="Cambria"/>
          <w:sz w:val="22"/>
        </w:rPr>
        <w:t>bahasa</w:t>
      </w:r>
      <w:proofErr w:type="spellEnd"/>
      <w:r w:rsidRPr="006D020B">
        <w:rPr>
          <w:rFonts w:ascii="Cambria" w:hAnsi="Cambria"/>
          <w:sz w:val="22"/>
        </w:rPr>
        <w:t xml:space="preserve"> </w:t>
      </w:r>
      <w:proofErr w:type="spellStart"/>
      <w:r w:rsidRPr="006D020B">
        <w:rPr>
          <w:rFonts w:ascii="Cambria" w:hAnsi="Cambria"/>
          <w:sz w:val="22"/>
        </w:rPr>
        <w:t>Alquran</w:t>
      </w:r>
      <w:proofErr w:type="spellEnd"/>
      <w:r w:rsidRPr="006D020B">
        <w:rPr>
          <w:rFonts w:ascii="Cambria" w:hAnsi="Cambria"/>
          <w:sz w:val="22"/>
        </w:rPr>
        <w:t xml:space="preserve">, </w:t>
      </w:r>
      <w:proofErr w:type="spellStart"/>
      <w:r w:rsidRPr="006D020B">
        <w:rPr>
          <w:rFonts w:ascii="Cambria" w:hAnsi="Cambria"/>
          <w:sz w:val="22"/>
        </w:rPr>
        <w:t>pencerahan</w:t>
      </w:r>
      <w:proofErr w:type="spellEnd"/>
      <w:r w:rsidRPr="006D020B">
        <w:rPr>
          <w:rFonts w:ascii="Cambria" w:hAnsi="Cambria"/>
          <w:sz w:val="22"/>
        </w:rPr>
        <w:t xml:space="preserve"> </w:t>
      </w:r>
      <w:proofErr w:type="spellStart"/>
      <w:r w:rsidRPr="006D020B">
        <w:rPr>
          <w:rFonts w:ascii="Cambria" w:hAnsi="Cambria"/>
          <w:sz w:val="22"/>
        </w:rPr>
        <w:t>disebut</w:t>
      </w:r>
      <w:proofErr w:type="spellEnd"/>
      <w:r w:rsidRPr="006D020B">
        <w:rPr>
          <w:rFonts w:ascii="Cambria" w:hAnsi="Cambria"/>
          <w:sz w:val="22"/>
        </w:rPr>
        <w:t xml:space="preserve"> </w:t>
      </w:r>
      <w:proofErr w:type="spellStart"/>
      <w:r w:rsidRPr="006D020B">
        <w:rPr>
          <w:rFonts w:ascii="Cambria" w:hAnsi="Cambria"/>
          <w:sz w:val="22"/>
        </w:rPr>
        <w:t>murabbi</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pilot.</w:t>
      </w:r>
      <w:proofErr w:type="gramEnd"/>
      <w:r w:rsidRPr="006D020B">
        <w:rPr>
          <w:rFonts w:ascii="Cambria" w:hAnsi="Cambria"/>
          <w:sz w:val="22"/>
        </w:rPr>
        <w:t xml:space="preserve"> </w:t>
      </w:r>
      <w:proofErr w:type="spellStart"/>
      <w:r w:rsidRPr="006D020B">
        <w:rPr>
          <w:rFonts w:ascii="Cambria" w:hAnsi="Cambria"/>
          <w:sz w:val="22"/>
        </w:rPr>
        <w:t>Argumennya</w:t>
      </w:r>
      <w:proofErr w:type="spellEnd"/>
      <w:r w:rsidRPr="006D020B">
        <w:rPr>
          <w:rFonts w:ascii="Cambria" w:hAnsi="Cambria"/>
          <w:sz w:val="22"/>
        </w:rPr>
        <w:t xml:space="preserve"> </w:t>
      </w:r>
      <w:proofErr w:type="spellStart"/>
      <w:r w:rsidRPr="006D020B">
        <w:rPr>
          <w:rFonts w:ascii="Cambria" w:hAnsi="Cambria"/>
          <w:sz w:val="22"/>
        </w:rPr>
        <w:t>didasarkan</w:t>
      </w:r>
      <w:proofErr w:type="spellEnd"/>
      <w:r w:rsidRPr="006D020B">
        <w:rPr>
          <w:rFonts w:ascii="Cambria" w:hAnsi="Cambria"/>
          <w:sz w:val="22"/>
        </w:rPr>
        <w:t xml:space="preserve"> </w:t>
      </w:r>
      <w:proofErr w:type="spellStart"/>
      <w:r w:rsidRPr="006D020B">
        <w:rPr>
          <w:rFonts w:ascii="Cambria" w:hAnsi="Cambria"/>
          <w:sz w:val="22"/>
        </w:rPr>
        <w:t>pada</w:t>
      </w:r>
      <w:proofErr w:type="spellEnd"/>
      <w:r w:rsidRPr="006D020B">
        <w:rPr>
          <w:rFonts w:ascii="Cambria" w:hAnsi="Cambria"/>
          <w:sz w:val="22"/>
        </w:rPr>
        <w:t xml:space="preserve"> </w:t>
      </w:r>
      <w:proofErr w:type="spellStart"/>
      <w:r w:rsidRPr="006D020B">
        <w:rPr>
          <w:rFonts w:ascii="Cambria" w:hAnsi="Cambria"/>
          <w:sz w:val="22"/>
        </w:rPr>
        <w:t>ayat</w:t>
      </w:r>
      <w:proofErr w:type="spellEnd"/>
      <w:r w:rsidRPr="006D020B">
        <w:rPr>
          <w:rFonts w:ascii="Cambria" w:hAnsi="Cambria"/>
          <w:sz w:val="22"/>
        </w:rPr>
        <w:t xml:space="preserve"> 2 </w:t>
      </w:r>
      <w:proofErr w:type="spellStart"/>
      <w:proofErr w:type="gramStart"/>
      <w:r w:rsidRPr="006D020B">
        <w:rPr>
          <w:rFonts w:ascii="Cambria" w:hAnsi="Cambria"/>
          <w:sz w:val="22"/>
        </w:rPr>
        <w:t>surat</w:t>
      </w:r>
      <w:proofErr w:type="spellEnd"/>
      <w:proofErr w:type="gramEnd"/>
      <w:r w:rsidRPr="006D020B">
        <w:rPr>
          <w:rFonts w:ascii="Cambria" w:hAnsi="Cambria"/>
          <w:sz w:val="22"/>
        </w:rPr>
        <w:t xml:space="preserve"> al-</w:t>
      </w:r>
      <w:proofErr w:type="spellStart"/>
      <w:r w:rsidRPr="006D020B">
        <w:rPr>
          <w:rFonts w:ascii="Cambria" w:hAnsi="Cambria"/>
          <w:sz w:val="22"/>
        </w:rPr>
        <w:t>Fatiha</w:t>
      </w:r>
      <w:proofErr w:type="spellEnd"/>
      <w:r w:rsidRPr="006D020B">
        <w:rPr>
          <w:rFonts w:ascii="Cambria" w:hAnsi="Cambria"/>
          <w:sz w:val="22"/>
        </w:rPr>
        <w:t xml:space="preserve"> </w:t>
      </w:r>
      <w:proofErr w:type="spellStart"/>
      <w:r w:rsidRPr="006D020B">
        <w:rPr>
          <w:rFonts w:ascii="Cambria" w:hAnsi="Cambria"/>
          <w:sz w:val="22"/>
        </w:rPr>
        <w:t>dan</w:t>
      </w:r>
      <w:proofErr w:type="spellEnd"/>
      <w:r w:rsidRPr="006D020B">
        <w:rPr>
          <w:rFonts w:ascii="Cambria" w:hAnsi="Cambria"/>
          <w:sz w:val="22"/>
        </w:rPr>
        <w:t xml:space="preserve"> </w:t>
      </w:r>
      <w:proofErr w:type="spellStart"/>
      <w:r w:rsidRPr="006D020B">
        <w:rPr>
          <w:rFonts w:ascii="Cambria" w:hAnsi="Cambria"/>
          <w:sz w:val="22"/>
        </w:rPr>
        <w:t>ayat</w:t>
      </w:r>
      <w:proofErr w:type="spellEnd"/>
      <w:r w:rsidRPr="006D020B">
        <w:rPr>
          <w:rFonts w:ascii="Cambria" w:hAnsi="Cambria"/>
          <w:sz w:val="22"/>
        </w:rPr>
        <w:t xml:space="preserve"> 31 </w:t>
      </w:r>
      <w:proofErr w:type="spellStart"/>
      <w:r w:rsidRPr="006D020B">
        <w:rPr>
          <w:rFonts w:ascii="Cambria" w:hAnsi="Cambria"/>
          <w:sz w:val="22"/>
        </w:rPr>
        <w:t>surat</w:t>
      </w:r>
      <w:proofErr w:type="spellEnd"/>
      <w:r w:rsidRPr="006D020B">
        <w:rPr>
          <w:rFonts w:ascii="Cambria" w:hAnsi="Cambria"/>
          <w:sz w:val="22"/>
        </w:rPr>
        <w:t xml:space="preserve"> al-</w:t>
      </w:r>
      <w:proofErr w:type="spellStart"/>
      <w:r w:rsidRPr="006D020B">
        <w:rPr>
          <w:rFonts w:ascii="Cambria" w:hAnsi="Cambria"/>
          <w:sz w:val="22"/>
        </w:rPr>
        <w:t>Baqarah</w:t>
      </w:r>
      <w:proofErr w:type="spellEnd"/>
      <w:r w:rsidRPr="006D020B">
        <w:rPr>
          <w:rFonts w:ascii="Cambria" w:hAnsi="Cambria"/>
          <w:sz w:val="22"/>
        </w:rPr>
        <w:t xml:space="preserve">. </w:t>
      </w:r>
      <w:proofErr w:type="gramStart"/>
      <w:r w:rsidRPr="006D020B">
        <w:rPr>
          <w:rFonts w:ascii="Cambria" w:hAnsi="Cambria"/>
          <w:sz w:val="22"/>
        </w:rPr>
        <w:t xml:space="preserve">2 </w:t>
      </w:r>
      <w:proofErr w:type="spellStart"/>
      <w:r w:rsidRPr="006D020B">
        <w:rPr>
          <w:rFonts w:ascii="Cambria" w:hAnsi="Cambria"/>
          <w:sz w:val="22"/>
        </w:rPr>
        <w:t>ayat</w:t>
      </w:r>
      <w:proofErr w:type="spellEnd"/>
      <w:r w:rsidRPr="006D020B">
        <w:rPr>
          <w:rFonts w:ascii="Cambria" w:hAnsi="Cambria"/>
          <w:sz w:val="22"/>
        </w:rPr>
        <w:t xml:space="preserve"> surah al </w:t>
      </w:r>
      <w:proofErr w:type="spellStart"/>
      <w:r w:rsidRPr="006D020B">
        <w:rPr>
          <w:rFonts w:ascii="Cambria" w:hAnsi="Cambria"/>
          <w:sz w:val="22"/>
        </w:rPr>
        <w:t>fatihah</w:t>
      </w:r>
      <w:proofErr w:type="spellEnd"/>
      <w:r w:rsidR="004C1A64" w:rsidRPr="006D020B">
        <w:rPr>
          <w:rFonts w:ascii="Cambria" w:hAnsi="Cambria"/>
          <w:color w:val="FFFFFF" w:themeColor="background1"/>
          <w:sz w:val="22"/>
        </w:rPr>
        <w:t>.</w:t>
      </w:r>
      <w:r w:rsidRPr="006D020B">
        <w:rPr>
          <w:rFonts w:ascii="Cambria" w:hAnsi="Cambria"/>
          <w:sz w:val="22"/>
          <w:lang w:val="id-ID"/>
        </w:rPr>
        <w:t>negara</w:t>
      </w:r>
      <w:r w:rsidR="004C1A64" w:rsidRPr="006D020B">
        <w:rPr>
          <w:rFonts w:ascii="Cambria" w:hAnsi="Cambria"/>
          <w:color w:val="FFFFFF" w:themeColor="background1"/>
          <w:sz w:val="22"/>
        </w:rPr>
        <w:t>.</w:t>
      </w:r>
      <w:r w:rsidRPr="006D020B">
        <w:rPr>
          <w:rFonts w:ascii="Cambria" w:hAnsi="Cambria"/>
          <w:sz w:val="22"/>
          <w:lang w:val="id-ID"/>
        </w:rPr>
        <w:t>bahwa Allah adalah Tuhan semesta alam.</w:t>
      </w:r>
      <w:proofErr w:type="gramEnd"/>
      <w:r w:rsidRPr="006D020B">
        <w:rPr>
          <w:rFonts w:ascii="Cambria" w:hAnsi="Cambria"/>
          <w:sz w:val="22"/>
          <w:lang w:val="id-ID"/>
        </w:rPr>
        <w:t xml:space="preserve"> kata murabbi, bentuk mashdara dari kata rabba berarti “penjaga, pengajar dan pengasuh”.</w:t>
      </w:r>
      <w:r w:rsidRPr="006D020B">
        <w:rPr>
          <w:rFonts w:ascii="Cambria" w:eastAsia="Times New Roman" w:hAnsi="Cambria" w:cs="Courier New"/>
          <w:color w:val="E8EAED"/>
          <w:sz w:val="22"/>
          <w:lang w:val="id-ID"/>
        </w:rPr>
        <w:t xml:space="preserve"> </w:t>
      </w:r>
      <w:r w:rsidRPr="006D020B">
        <w:rPr>
          <w:rFonts w:ascii="Cambria" w:hAnsi="Cambria"/>
          <w:sz w:val="22"/>
          <w:lang w:val="id-ID"/>
        </w:rPr>
        <w:t>istilah yang digunakan</w:t>
      </w:r>
      <w:r w:rsidR="004C1A64" w:rsidRPr="006D020B">
        <w:rPr>
          <w:rFonts w:ascii="Cambria" w:hAnsi="Cambria"/>
          <w:color w:val="FFFFFF" w:themeColor="background1"/>
          <w:sz w:val="22"/>
        </w:rPr>
        <w:t>.</w:t>
      </w:r>
      <w:r w:rsidRPr="006D020B">
        <w:rPr>
          <w:rFonts w:ascii="Cambria" w:hAnsi="Cambria"/>
          <w:sz w:val="22"/>
          <w:lang w:val="id-ID"/>
        </w:rPr>
        <w:t>dalam ayat ini "budak", dan akar katanya adalah "tarbiya" (penggembala, penuntun dan penopang), dan pekerja adalah "murabbi" untuk alam semesta. Oleh karena itu, makna ayat 2 Surat Al-Fatih bisa jadi: "Segala puji bagi Allah, Penjaga</w:t>
      </w:r>
      <w:r w:rsidR="00474E5E">
        <w:rPr>
          <w:rFonts w:ascii="Cambria" w:hAnsi="Cambria"/>
          <w:sz w:val="22"/>
          <w:lang w:val="id-ID"/>
        </w:rPr>
        <w:t xml:space="preserve"> </w:t>
      </w:r>
      <w:r w:rsidRPr="006D020B">
        <w:rPr>
          <w:rFonts w:ascii="Cambria" w:hAnsi="Cambria"/>
          <w:sz w:val="22"/>
          <w:lang w:val="id-ID"/>
        </w:rPr>
        <w:t>/</w:t>
      </w:r>
      <w:r w:rsidR="00474E5E">
        <w:rPr>
          <w:rFonts w:ascii="Cambria" w:hAnsi="Cambria"/>
          <w:sz w:val="22"/>
          <w:lang w:val="id-ID"/>
        </w:rPr>
        <w:t xml:space="preserve"> </w:t>
      </w:r>
      <w:r w:rsidRPr="006D020B">
        <w:rPr>
          <w:rFonts w:ascii="Cambria" w:hAnsi="Cambria"/>
          <w:sz w:val="22"/>
          <w:lang w:val="id-ID"/>
        </w:rPr>
        <w:t>Pekerja</w:t>
      </w:r>
      <w:r w:rsidR="00474E5E">
        <w:rPr>
          <w:rFonts w:ascii="Cambria" w:hAnsi="Cambria"/>
          <w:sz w:val="22"/>
          <w:lang w:val="id-ID"/>
        </w:rPr>
        <w:t xml:space="preserve"> </w:t>
      </w:r>
      <w:r w:rsidRPr="006D020B">
        <w:rPr>
          <w:rFonts w:ascii="Cambria" w:hAnsi="Cambria"/>
          <w:sz w:val="22"/>
          <w:lang w:val="id-ID"/>
        </w:rPr>
        <w:t>/</w:t>
      </w:r>
      <w:r w:rsidR="00474E5E">
        <w:rPr>
          <w:rFonts w:ascii="Cambria" w:hAnsi="Cambria"/>
          <w:sz w:val="22"/>
          <w:lang w:val="id-ID"/>
        </w:rPr>
        <w:t xml:space="preserve"> </w:t>
      </w:r>
      <w:r w:rsidRPr="006D020B">
        <w:rPr>
          <w:rFonts w:ascii="Cambria" w:hAnsi="Cambria"/>
          <w:sz w:val="22"/>
          <w:lang w:val="id-ID"/>
        </w:rPr>
        <w:t>Guru dunia."</w:t>
      </w:r>
    </w:p>
    <w:p w14:paraId="19D0AFB9" w14:textId="5C5A7F41" w:rsidR="009D279F" w:rsidRPr="006D020B" w:rsidRDefault="009D279F" w:rsidP="006D020B">
      <w:pPr>
        <w:spacing w:line="276" w:lineRule="auto"/>
        <w:ind w:firstLine="720"/>
        <w:jc w:val="both"/>
        <w:rPr>
          <w:rFonts w:ascii="Cambria" w:hAnsi="Cambria"/>
          <w:sz w:val="22"/>
        </w:rPr>
      </w:pPr>
      <w:r w:rsidRPr="006D020B">
        <w:rPr>
          <w:rFonts w:ascii="Cambria" w:hAnsi="Cambria"/>
          <w:sz w:val="22"/>
          <w:lang w:val="id-ID"/>
        </w:rPr>
        <w:t xml:space="preserve">Guru harus bisa menggunakan sifat-sifat Tuhan yang relevan dengan guru dalam menjalankan tugasnya, dan Anda juga bisa belajar dari hukum alam (Sunnat Allah), antara lain. Kepribadian seorang guru dipengaruhi oleh beberapa faktor. Individu yang dihormati pertama di lingkungan Anda adalah pengasuh dan guru Anda di sekolah formal. Dia hanya dikalahkan oleh orang tuanya. Alhasil, peribahasa “Orang tua adalah guruku di rumah, dan guru adalah orang tuaku di sekolah” memang benar adanya. Untuk memastikan pembelajaran yang komprehensif, guru harus menyelesaikan tugas untuk semua siswa tanpa menunjukkan preferensi apa pun. Agar ada kesinambungan antara guru dan siswa, maka tugas guru perlu mendapat perhatian lebih. Hukum ini dibabarkan oleh Imam al-Ghazali dalam Fath Ihya Alam al-Din. </w:t>
      </w:r>
    </w:p>
    <w:p w14:paraId="2A36CEF4" w14:textId="77777777" w:rsidR="009D67F2" w:rsidRPr="006D020B" w:rsidRDefault="00A445E1" w:rsidP="00474E5E">
      <w:pPr>
        <w:spacing w:after="0" w:line="276" w:lineRule="auto"/>
        <w:jc w:val="both"/>
        <w:rPr>
          <w:rFonts w:ascii="Cambria" w:hAnsi="Cambria"/>
          <w:b/>
          <w:bCs/>
          <w:sz w:val="22"/>
        </w:rPr>
      </w:pPr>
      <w:r w:rsidRPr="006D020B">
        <w:rPr>
          <w:rFonts w:ascii="Cambria" w:hAnsi="Cambria"/>
          <w:b/>
          <w:bCs/>
          <w:sz w:val="22"/>
        </w:rPr>
        <w:t>DAFTAR PUSTAKA</w:t>
      </w:r>
    </w:p>
    <w:p w14:paraId="13AE2D73" w14:textId="77777777" w:rsidR="005124B7" w:rsidRPr="006D020B" w:rsidRDefault="00B42B7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b/>
          <w:bCs/>
          <w:sz w:val="22"/>
        </w:rPr>
        <w:fldChar w:fldCharType="begin" w:fldLock="1"/>
      </w:r>
      <w:r w:rsidRPr="006D020B">
        <w:rPr>
          <w:rFonts w:ascii="Cambria" w:hAnsi="Cambria"/>
          <w:b/>
          <w:bCs/>
          <w:sz w:val="22"/>
        </w:rPr>
        <w:instrText xml:space="preserve">ADDIN Mendeley Bibliography CSL_BIBLIOGRAPHY </w:instrText>
      </w:r>
      <w:r w:rsidRPr="006D020B">
        <w:rPr>
          <w:rFonts w:ascii="Cambria" w:hAnsi="Cambria"/>
          <w:b/>
          <w:bCs/>
          <w:sz w:val="22"/>
        </w:rPr>
        <w:fldChar w:fldCharType="separate"/>
      </w:r>
      <w:bookmarkStart w:id="1" w:name="_Hlk122245392"/>
      <w:r w:rsidR="005124B7" w:rsidRPr="006D020B">
        <w:rPr>
          <w:rFonts w:ascii="Cambria" w:hAnsi="Cambria" w:cs="Times New Roman"/>
          <w:noProof/>
          <w:sz w:val="22"/>
        </w:rPr>
        <w:t>Darmia. (2021). Hakikat peserta didik dalam pendidikan Islam. Jurnal Mudarrisuna: Media Kajian Pendidikan Agama Islam, 11(1), 7. https://jurnal.ar-raniry.ac.id/index.php/mudarrisuna/article/view/9333</w:t>
      </w:r>
    </w:p>
    <w:p w14:paraId="1C126135" w14:textId="77777777" w:rsidR="005124B7" w:rsidRPr="006D020B" w:rsidRDefault="005124B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cs="Times New Roman"/>
          <w:noProof/>
          <w:sz w:val="22"/>
        </w:rPr>
        <w:t>Tugas, H., &amp; Zaidir, Z. (2021). Guru pendidikan Islam di masyarakat. Jurnal Kajian Agama, Hukum dan Pendidikan Islam (KAHPI), 3(1), 34. https://doi.org/10.32493/kahpi.v3i1.p34-45.12952</w:t>
      </w:r>
    </w:p>
    <w:p w14:paraId="0827EC39" w14:textId="77777777" w:rsidR="005124B7" w:rsidRPr="006D020B" w:rsidRDefault="005124B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cs="Times New Roman"/>
          <w:noProof/>
          <w:sz w:val="22"/>
        </w:rPr>
        <w:t>Fakhruddin Sisvopranoto, M. (2022). Sifat pendidik dalam pendidikan Islam. Sains: Jurnal Penelitian Pendidikan Agama Islam, 4(1), 88–98. https://doi.org/10.54437/ilmuna.v4i1.440</w:t>
      </w:r>
    </w:p>
    <w:p w14:paraId="7E9E027F" w14:textId="77777777" w:rsidR="005124B7" w:rsidRPr="006D020B" w:rsidRDefault="005124B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cs="Times New Roman"/>
          <w:noProof/>
          <w:sz w:val="22"/>
        </w:rPr>
        <w:t>Maisyaro, M. (2019). Hakikat pendidik dari sudut pandang filsafat pendidikan Islam. Jurnal Pendidikan Agama Islam Al-Tariq, 4(2), 1–9. https://doi.org/10.25299/al-thariqah.2019.vol4(2).4079</w:t>
      </w:r>
    </w:p>
    <w:p w14:paraId="0ED2C065" w14:textId="77777777" w:rsidR="005124B7" w:rsidRPr="006D020B" w:rsidRDefault="005124B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cs="Times New Roman"/>
          <w:noProof/>
          <w:sz w:val="22"/>
        </w:rPr>
        <w:t>Syarifuddin, H. (2003). Hakikat pendidik. 26–33.</w:t>
      </w:r>
    </w:p>
    <w:p w14:paraId="462B98B7" w14:textId="77777777" w:rsidR="005124B7" w:rsidRPr="006D020B" w:rsidRDefault="005124B7" w:rsidP="006D020B">
      <w:pPr>
        <w:widowControl w:val="0"/>
        <w:autoSpaceDE w:val="0"/>
        <w:autoSpaceDN w:val="0"/>
        <w:adjustRightInd w:val="0"/>
        <w:spacing w:line="276" w:lineRule="auto"/>
        <w:ind w:left="480" w:hanging="480"/>
        <w:rPr>
          <w:rFonts w:ascii="Cambria" w:hAnsi="Cambria" w:cs="Times New Roman"/>
          <w:noProof/>
          <w:sz w:val="22"/>
        </w:rPr>
      </w:pPr>
      <w:r w:rsidRPr="006D020B">
        <w:rPr>
          <w:rFonts w:ascii="Cambria" w:hAnsi="Cambria" w:cs="Times New Roman"/>
          <w:noProof/>
          <w:sz w:val="22"/>
        </w:rPr>
        <w:t>Jani, M., Darussalam, S., Raya, T., dan Article, I. (2021). Sultra Jurnal Pendidikan (Seduj) Hakikat Guru Dalam Pendidikan Islam INFORMASI PENULIS. 1(2). http://jurnal-unsultra.ac.id/index.php/sedujhttp://jurnal-unsultra.ac.id/index.php/seduj</w:t>
      </w:r>
    </w:p>
    <w:bookmarkEnd w:id="1"/>
    <w:p w14:paraId="118E7CE6" w14:textId="77777777" w:rsidR="005124B7" w:rsidRPr="00A913AA" w:rsidRDefault="00B42B77" w:rsidP="006D020B">
      <w:pPr>
        <w:spacing w:line="276" w:lineRule="auto"/>
        <w:jc w:val="both"/>
        <w:rPr>
          <w:rFonts w:ascii="Cambria" w:hAnsi="Cambria"/>
          <w:b/>
          <w:bCs/>
        </w:rPr>
        <w:sectPr w:rsidR="005124B7" w:rsidRPr="00A913AA" w:rsidSect="006D020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701" w:right="1531" w:bottom="1701" w:left="2268" w:header="720" w:footer="720" w:gutter="0"/>
          <w:pgNumType w:start="873"/>
          <w:cols w:space="720"/>
          <w:docGrid w:linePitch="360"/>
        </w:sectPr>
      </w:pPr>
      <w:r w:rsidRPr="006D020B">
        <w:rPr>
          <w:rFonts w:ascii="Cambria" w:hAnsi="Cambria"/>
          <w:b/>
          <w:bCs/>
          <w:sz w:val="22"/>
        </w:rPr>
        <w:fldChar w:fldCharType="end"/>
      </w:r>
    </w:p>
    <w:p w14:paraId="437B2F5B" w14:textId="77777777" w:rsidR="00B42B77" w:rsidRPr="00A913AA" w:rsidRDefault="00B42B77" w:rsidP="00A913AA">
      <w:pPr>
        <w:spacing w:line="276" w:lineRule="auto"/>
        <w:jc w:val="both"/>
        <w:rPr>
          <w:rFonts w:ascii="Cambria" w:hAnsi="Cambria"/>
          <w:b/>
          <w:bCs/>
        </w:rPr>
      </w:pPr>
    </w:p>
    <w:sectPr w:rsidR="00B42B77" w:rsidRPr="00A913AA" w:rsidSect="00A913AA">
      <w:type w:val="continuous"/>
      <w:pgSz w:w="12240" w:h="15840"/>
      <w:pgMar w:top="1701" w:right="153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3E657" w14:textId="77777777" w:rsidR="003030AC" w:rsidRDefault="003030AC" w:rsidP="00B42B77">
      <w:pPr>
        <w:spacing w:after="0" w:line="240" w:lineRule="auto"/>
      </w:pPr>
      <w:r>
        <w:separator/>
      </w:r>
    </w:p>
  </w:endnote>
  <w:endnote w:type="continuationSeparator" w:id="0">
    <w:p w14:paraId="76FBAC95" w14:textId="77777777" w:rsidR="003030AC" w:rsidRDefault="003030AC" w:rsidP="00B4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1E4E" w14:textId="77777777" w:rsidR="00474E5E" w:rsidRDefault="00474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98984"/>
      <w:docPartObj>
        <w:docPartGallery w:val="Page Numbers (Bottom of Page)"/>
        <w:docPartUnique/>
      </w:docPartObj>
    </w:sdtPr>
    <w:sdtEndPr>
      <w:rPr>
        <w:color w:val="808080" w:themeColor="background1" w:themeShade="80"/>
        <w:spacing w:val="60"/>
      </w:rPr>
    </w:sdtEndPr>
    <w:sdtContent>
      <w:p w14:paraId="17811E24" w14:textId="3958DA4D" w:rsidR="006D020B" w:rsidRDefault="006D02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74E5E" w:rsidRPr="00474E5E">
          <w:rPr>
            <w:b/>
            <w:bCs/>
            <w:noProof/>
          </w:rPr>
          <w:t>873</w:t>
        </w:r>
        <w:r>
          <w:rPr>
            <w:b/>
            <w:bCs/>
            <w:noProof/>
          </w:rPr>
          <w:fldChar w:fldCharType="end"/>
        </w:r>
        <w:r>
          <w:rPr>
            <w:b/>
            <w:bCs/>
          </w:rPr>
          <w:t xml:space="preserve"> | </w:t>
        </w:r>
        <w:r>
          <w:rPr>
            <w:color w:val="808080" w:themeColor="background1" w:themeShade="80"/>
            <w:spacing w:val="60"/>
            <w:lang w:val="id-ID"/>
          </w:rPr>
          <w:t xml:space="preserve">Volume 3 Nomor </w:t>
        </w:r>
        <w:proofErr w:type="gramStart"/>
        <w:r>
          <w:rPr>
            <w:color w:val="808080" w:themeColor="background1" w:themeShade="80"/>
            <w:spacing w:val="60"/>
            <w:lang w:val="id-ID"/>
          </w:rPr>
          <w:t>3  2023</w:t>
        </w:r>
        <w:proofErr w:type="gramEnd"/>
      </w:p>
    </w:sdtContent>
  </w:sdt>
  <w:p w14:paraId="398EFBC6" w14:textId="77777777" w:rsidR="005C3CC8" w:rsidRDefault="005C3C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0B282" w14:textId="77777777" w:rsidR="00474E5E" w:rsidRDefault="00474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A6FF6" w14:textId="77777777" w:rsidR="003030AC" w:rsidRDefault="003030AC" w:rsidP="00B42B77">
      <w:pPr>
        <w:spacing w:after="0" w:line="240" w:lineRule="auto"/>
      </w:pPr>
      <w:r>
        <w:separator/>
      </w:r>
    </w:p>
  </w:footnote>
  <w:footnote w:type="continuationSeparator" w:id="0">
    <w:p w14:paraId="6205B09F" w14:textId="77777777" w:rsidR="003030AC" w:rsidRDefault="003030AC" w:rsidP="00B42B77">
      <w:pPr>
        <w:spacing w:after="0" w:line="240" w:lineRule="auto"/>
      </w:pPr>
      <w:r>
        <w:continuationSeparator/>
      </w:r>
    </w:p>
  </w:footnote>
  <w:footnote w:id="1">
    <w:p w14:paraId="7900C544" w14:textId="77777777" w:rsidR="00B42B77" w:rsidRPr="00B42B77" w:rsidRDefault="00B42B77" w:rsidP="00B42B77">
      <w:pPr>
        <w:pStyle w:val="FootnoteText"/>
        <w:ind w:left="720" w:hanging="720"/>
      </w:pPr>
      <w:r>
        <w:rPr>
          <w:rStyle w:val="FootnoteReference"/>
        </w:rPr>
        <w:footnoteRef/>
      </w:r>
      <w:proofErr w:type="spellStart"/>
      <w:proofErr w:type="gramStart"/>
      <w:r>
        <w:t>Darmia</w:t>
      </w:r>
      <w:proofErr w:type="spellEnd"/>
      <w:r>
        <w:t>.</w:t>
      </w:r>
      <w:proofErr w:type="gramEnd"/>
      <w:r>
        <w:t xml:space="preserve"> (2021). </w:t>
      </w:r>
      <w:proofErr w:type="spellStart"/>
      <w:r>
        <w:t>Hakikat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pendidikan</w:t>
      </w:r>
      <w:proofErr w:type="spellEnd"/>
      <w:r>
        <w:t xml:space="preserve"> Islam. </w:t>
      </w:r>
      <w:proofErr w:type="spellStart"/>
      <w:r>
        <w:t>Jurnal</w:t>
      </w:r>
      <w:proofErr w:type="spellEnd"/>
      <w:r>
        <w:t xml:space="preserve"> </w:t>
      </w:r>
      <w:proofErr w:type="spellStart"/>
      <w:r>
        <w:t>Mudarrisuna</w:t>
      </w:r>
      <w:proofErr w:type="spellEnd"/>
      <w:r>
        <w:t xml:space="preserve">: Media </w:t>
      </w:r>
      <w:proofErr w:type="spellStart"/>
      <w:r>
        <w:t>Kajian</w:t>
      </w:r>
      <w:proofErr w:type="spellEnd"/>
      <w:r>
        <w:t xml:space="preserve"> Pendidikan Agama Islam, 11(1), 7. https://jurnal.ar-raniry.ac.id/index.php/mudarrisuna/article/view/9333</w:t>
      </w:r>
    </w:p>
    <w:p w14:paraId="2D9CB578" w14:textId="77777777" w:rsidR="00B42B77" w:rsidRDefault="00B42B77">
      <w:pPr>
        <w:pStyle w:val="FootnoteText"/>
      </w:pPr>
    </w:p>
  </w:footnote>
  <w:footnote w:id="2">
    <w:p w14:paraId="6FEA887E" w14:textId="77777777" w:rsidR="009D67F2" w:rsidRPr="009D67F2" w:rsidRDefault="009D67F2" w:rsidP="009D67F2">
      <w:pPr>
        <w:pStyle w:val="FootnoteText"/>
        <w:ind w:left="720" w:hanging="720"/>
      </w:pPr>
      <w:r>
        <w:rPr>
          <w:rStyle w:val="FootnoteReference"/>
        </w:rPr>
        <w:footnoteRef/>
      </w:r>
      <w:proofErr w:type="spellStart"/>
      <w:r>
        <w:t>Maisyaro</w:t>
      </w:r>
      <w:proofErr w:type="spellEnd"/>
      <w:r>
        <w:t xml:space="preserve">, M. (2019). </w:t>
      </w:r>
      <w:proofErr w:type="spellStart"/>
      <w:r>
        <w:t>Hakikat</w:t>
      </w:r>
      <w:proofErr w:type="spellEnd"/>
      <w:r>
        <w:t xml:space="preserve"> </w:t>
      </w:r>
      <w:proofErr w:type="spellStart"/>
      <w:r>
        <w:t>pendidik</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filsafat</w:t>
      </w:r>
      <w:proofErr w:type="spellEnd"/>
      <w:r>
        <w:t xml:space="preserve"> </w:t>
      </w:r>
      <w:proofErr w:type="spellStart"/>
      <w:r>
        <w:t>pendidikan</w:t>
      </w:r>
      <w:proofErr w:type="spellEnd"/>
      <w:r>
        <w:t xml:space="preserve"> Islam. </w:t>
      </w:r>
      <w:proofErr w:type="spellStart"/>
      <w:r>
        <w:t>Jurnal</w:t>
      </w:r>
      <w:proofErr w:type="spellEnd"/>
      <w:r>
        <w:t xml:space="preserve"> </w:t>
      </w:r>
      <w:proofErr w:type="spellStart"/>
      <w:r>
        <w:t>Pendidikan</w:t>
      </w:r>
      <w:proofErr w:type="spellEnd"/>
      <w:r>
        <w:t xml:space="preserve"> Agama Islam Al-Tariq, 4(2), 1–9. https://doi.org/10.25299/al-thariqah.2019.vol4(2).4079</w:t>
      </w:r>
    </w:p>
    <w:p w14:paraId="13834A0E" w14:textId="77777777" w:rsidR="009D67F2" w:rsidRDefault="009D67F2">
      <w:pPr>
        <w:pStyle w:val="FootnoteText"/>
      </w:pPr>
    </w:p>
  </w:footnote>
  <w:footnote w:id="3">
    <w:p w14:paraId="2EBCAD5D" w14:textId="77777777" w:rsidR="005C0A5C" w:rsidRPr="005C0A5C" w:rsidRDefault="005C0A5C" w:rsidP="005C0A5C">
      <w:pPr>
        <w:pStyle w:val="FootnoteText"/>
        <w:ind w:left="720" w:hanging="720"/>
      </w:pPr>
      <w:r>
        <w:rPr>
          <w:rStyle w:val="FootnoteReference"/>
        </w:rPr>
        <w:footnoteRef/>
      </w:r>
      <w:proofErr w:type="spellStart"/>
      <w:r>
        <w:t>Fakhruddin</w:t>
      </w:r>
      <w:proofErr w:type="spellEnd"/>
      <w:r>
        <w:t xml:space="preserve"> </w:t>
      </w:r>
      <w:proofErr w:type="spellStart"/>
      <w:r>
        <w:t>Sisvopranoto</w:t>
      </w:r>
      <w:proofErr w:type="spellEnd"/>
      <w:r>
        <w:t xml:space="preserve">, M. (2022). </w:t>
      </w:r>
      <w:proofErr w:type="spellStart"/>
      <w:r>
        <w:t>Sifat</w:t>
      </w:r>
      <w:proofErr w:type="spellEnd"/>
      <w:r>
        <w:t xml:space="preserve"> </w:t>
      </w:r>
      <w:proofErr w:type="spellStart"/>
      <w:r>
        <w:t>pendidik</w:t>
      </w:r>
      <w:proofErr w:type="spellEnd"/>
      <w:r>
        <w:t xml:space="preserve"> </w:t>
      </w:r>
      <w:proofErr w:type="spellStart"/>
      <w:r>
        <w:t>dalam</w:t>
      </w:r>
      <w:proofErr w:type="spellEnd"/>
      <w:r>
        <w:t xml:space="preserve"> </w:t>
      </w:r>
      <w:proofErr w:type="spellStart"/>
      <w:r>
        <w:t>pendidikan</w:t>
      </w:r>
      <w:proofErr w:type="spellEnd"/>
      <w:r>
        <w:t xml:space="preserve"> Islam. </w:t>
      </w:r>
      <w:proofErr w:type="spellStart"/>
      <w:r>
        <w:t>Sains</w:t>
      </w:r>
      <w:proofErr w:type="spellEnd"/>
      <w:r>
        <w:t xml:space="preserve">: </w:t>
      </w:r>
      <w:proofErr w:type="spellStart"/>
      <w:r>
        <w:t>Jurnal</w:t>
      </w:r>
      <w:proofErr w:type="spellEnd"/>
      <w:r>
        <w:t xml:space="preserve"> </w:t>
      </w:r>
      <w:proofErr w:type="spellStart"/>
      <w:r>
        <w:t>Penelitian</w:t>
      </w:r>
      <w:proofErr w:type="spellEnd"/>
      <w:r>
        <w:t xml:space="preserve"> </w:t>
      </w:r>
      <w:proofErr w:type="spellStart"/>
      <w:r>
        <w:t>Pendidikan</w:t>
      </w:r>
      <w:proofErr w:type="spellEnd"/>
      <w:r>
        <w:t xml:space="preserve"> Agama Islam, 4(1), 88–98. https://doi.org/10.54437/ilmuna.v4i1.440</w:t>
      </w:r>
    </w:p>
    <w:p w14:paraId="17539E0E" w14:textId="77777777" w:rsidR="005C0A5C" w:rsidRDefault="005C0A5C">
      <w:pPr>
        <w:pStyle w:val="FootnoteText"/>
      </w:pPr>
    </w:p>
  </w:footnote>
  <w:footnote w:id="4">
    <w:p w14:paraId="7DE34DAF" w14:textId="77777777" w:rsidR="002A489A" w:rsidRDefault="002A489A" w:rsidP="0098458E">
      <w:pPr>
        <w:pStyle w:val="FootnoteText"/>
        <w:ind w:left="720" w:hanging="720"/>
      </w:pPr>
      <w:r>
        <w:rPr>
          <w:rStyle w:val="FootnoteReference"/>
        </w:rPr>
        <w:footnoteRef/>
      </w:r>
      <w:r>
        <w:t xml:space="preserve">SB, BTE (2018). GURU DALAM PERSPEKTIF PENDIDIKAN ISLAM </w:t>
      </w:r>
      <w:proofErr w:type="spellStart"/>
      <w:r>
        <w:t>Penulis</w:t>
      </w:r>
      <w:proofErr w:type="spellEnd"/>
      <w:r>
        <w:t>: AL-IKHTIBAR (</w:t>
      </w:r>
      <w:proofErr w:type="spellStart"/>
      <w:r>
        <w:t>Jurnal</w:t>
      </w:r>
      <w:proofErr w:type="spellEnd"/>
      <w:r>
        <w:t xml:space="preserve"> </w:t>
      </w:r>
      <w:proofErr w:type="spellStart"/>
      <w:r>
        <w:t>Pendidikan</w:t>
      </w:r>
      <w:proofErr w:type="spellEnd"/>
      <w:r>
        <w:t>), 5(2), 68–75.</w:t>
      </w:r>
    </w:p>
  </w:footnote>
  <w:footnote w:id="5">
    <w:p w14:paraId="1428212C" w14:textId="77777777" w:rsidR="0098458E" w:rsidRPr="0098458E" w:rsidRDefault="0098458E" w:rsidP="0098458E">
      <w:pPr>
        <w:pStyle w:val="FootnoteText"/>
        <w:ind w:left="720" w:hanging="720"/>
      </w:pPr>
      <w:r>
        <w:rPr>
          <w:rStyle w:val="FootnoteReference"/>
        </w:rPr>
        <w:footnoteRef/>
      </w:r>
      <w:proofErr w:type="spellStart"/>
      <w:r>
        <w:t>Darmia</w:t>
      </w:r>
      <w:proofErr w:type="spellEnd"/>
      <w:r>
        <w:t xml:space="preserve">. (2021). </w:t>
      </w:r>
      <w:proofErr w:type="spellStart"/>
      <w:r>
        <w:t>Hakikat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pendidikan</w:t>
      </w:r>
      <w:proofErr w:type="spellEnd"/>
      <w:r>
        <w:t xml:space="preserve"> Islam. </w:t>
      </w:r>
      <w:proofErr w:type="spellStart"/>
      <w:r>
        <w:t>Jurnal</w:t>
      </w:r>
      <w:proofErr w:type="spellEnd"/>
      <w:r>
        <w:t xml:space="preserve"> </w:t>
      </w:r>
      <w:proofErr w:type="spellStart"/>
      <w:r>
        <w:t>Mudarrisuna</w:t>
      </w:r>
      <w:proofErr w:type="spellEnd"/>
      <w:r>
        <w:t xml:space="preserve">: Media </w:t>
      </w:r>
      <w:proofErr w:type="spellStart"/>
      <w:r>
        <w:t>Kajian</w:t>
      </w:r>
      <w:proofErr w:type="spellEnd"/>
      <w:r>
        <w:t xml:space="preserve"> Pendidikan Agama Islam, 11(1), 7. https://jurnal.ar-raniry.ac.id/index.php/mudarrisuna/article/view/9333</w:t>
      </w:r>
    </w:p>
    <w:p w14:paraId="628D4C5B" w14:textId="77777777" w:rsidR="0098458E" w:rsidRDefault="0098458E">
      <w:pPr>
        <w:pStyle w:val="FootnoteText"/>
      </w:pPr>
    </w:p>
  </w:footnote>
  <w:footnote w:id="6">
    <w:p w14:paraId="61B721D0" w14:textId="77777777" w:rsidR="00D25DB2" w:rsidRDefault="00D25DB2">
      <w:pPr>
        <w:pStyle w:val="FootnoteText"/>
      </w:pPr>
      <w:r>
        <w:rPr>
          <w:rStyle w:val="FootnoteReference"/>
        </w:rPr>
        <w:footnoteRef/>
      </w:r>
      <w:proofErr w:type="spellStart"/>
      <w:r>
        <w:t>Syarifuddin</w:t>
      </w:r>
      <w:proofErr w:type="spellEnd"/>
      <w:r>
        <w:t xml:space="preserve">, H. (2003). </w:t>
      </w:r>
      <w:proofErr w:type="spellStart"/>
      <w:r>
        <w:t>Hakikat</w:t>
      </w:r>
      <w:proofErr w:type="spellEnd"/>
      <w:r>
        <w:t xml:space="preserve"> </w:t>
      </w:r>
      <w:proofErr w:type="spellStart"/>
      <w:r>
        <w:t>pendidik</w:t>
      </w:r>
      <w:proofErr w:type="spellEnd"/>
      <w:r>
        <w:t>. 26–33.</w:t>
      </w:r>
    </w:p>
  </w:footnote>
  <w:footnote w:id="7">
    <w:p w14:paraId="499911D6" w14:textId="77777777" w:rsidR="00D25DB2" w:rsidRPr="00D25DB2" w:rsidRDefault="00D25DB2" w:rsidP="00D25DB2">
      <w:pPr>
        <w:pStyle w:val="FootnoteText"/>
        <w:ind w:left="720" w:hanging="720"/>
      </w:pPr>
      <w:r>
        <w:rPr>
          <w:rStyle w:val="FootnoteReference"/>
        </w:rPr>
        <w:footnoteRef/>
      </w:r>
      <w:r w:rsidRPr="00D25DB2">
        <w:t xml:space="preserve">Jani, M., Darussalam, S., Raya, T., dan Article, I. (2021). </w:t>
      </w:r>
      <w:proofErr w:type="spellStart"/>
      <w:r w:rsidRPr="00D25DB2">
        <w:t>Sultra</w:t>
      </w:r>
      <w:proofErr w:type="spellEnd"/>
      <w:r w:rsidRPr="00D25DB2">
        <w:t xml:space="preserve"> </w:t>
      </w:r>
      <w:proofErr w:type="spellStart"/>
      <w:r w:rsidRPr="00D25DB2">
        <w:t>Jurnal</w:t>
      </w:r>
      <w:proofErr w:type="spellEnd"/>
      <w:r w:rsidRPr="00D25DB2">
        <w:t xml:space="preserve"> </w:t>
      </w:r>
      <w:proofErr w:type="spellStart"/>
      <w:r w:rsidRPr="00D25DB2">
        <w:t>Pendidikan</w:t>
      </w:r>
      <w:proofErr w:type="spellEnd"/>
      <w:r w:rsidRPr="00D25DB2">
        <w:t xml:space="preserve"> (</w:t>
      </w:r>
      <w:proofErr w:type="spellStart"/>
      <w:r w:rsidRPr="00D25DB2">
        <w:t>Seduj</w:t>
      </w:r>
      <w:proofErr w:type="spellEnd"/>
      <w:r w:rsidRPr="00D25DB2">
        <w:t xml:space="preserve">) </w:t>
      </w:r>
      <w:proofErr w:type="spellStart"/>
      <w:r w:rsidRPr="00D25DB2">
        <w:t>Hakikat</w:t>
      </w:r>
      <w:proofErr w:type="spellEnd"/>
      <w:r w:rsidRPr="00D25DB2">
        <w:t xml:space="preserve"> Guru </w:t>
      </w:r>
      <w:proofErr w:type="spellStart"/>
      <w:r w:rsidRPr="00D25DB2">
        <w:t>Dalam</w:t>
      </w:r>
      <w:proofErr w:type="spellEnd"/>
      <w:r w:rsidRPr="00D25DB2">
        <w:t xml:space="preserve"> </w:t>
      </w:r>
      <w:proofErr w:type="spellStart"/>
      <w:r w:rsidRPr="00D25DB2">
        <w:t>Pendidikan</w:t>
      </w:r>
      <w:proofErr w:type="spellEnd"/>
      <w:r w:rsidRPr="00D25DB2">
        <w:t xml:space="preserve"> Islam INFORMASI PENULIS. 1(2). http://jurnal-unsultra.ac.id/index.php/sedujhttp://jurnal-unsultra.ac.id/index.php/seduj</w:t>
      </w:r>
    </w:p>
    <w:p w14:paraId="104E2074" w14:textId="77777777" w:rsidR="00D25DB2" w:rsidRDefault="00D25DB2" w:rsidP="00D25DB2">
      <w:pPr>
        <w:pStyle w:val="FootnoteText"/>
        <w:ind w:left="720" w:hanging="720"/>
      </w:pPr>
    </w:p>
  </w:footnote>
  <w:footnote w:id="8">
    <w:p w14:paraId="203FB039" w14:textId="77777777" w:rsidR="00DB6D75" w:rsidRDefault="00DB6D75" w:rsidP="00DB6D75">
      <w:pPr>
        <w:pStyle w:val="FootnoteText"/>
        <w:ind w:left="720" w:hanging="720"/>
      </w:pPr>
      <w:r>
        <w:rPr>
          <w:rStyle w:val="FootnoteReference"/>
        </w:rPr>
        <w:footnoteRef/>
      </w:r>
      <w:proofErr w:type="spellStart"/>
      <w:r>
        <w:t>Tugas</w:t>
      </w:r>
      <w:proofErr w:type="spellEnd"/>
      <w:r>
        <w:t xml:space="preserve">, H., &amp; </w:t>
      </w:r>
      <w:proofErr w:type="spellStart"/>
      <w:r>
        <w:t>Zaidir</w:t>
      </w:r>
      <w:proofErr w:type="spellEnd"/>
      <w:r>
        <w:t xml:space="preserve">, Z. (2021). Guru </w:t>
      </w:r>
      <w:proofErr w:type="spellStart"/>
      <w:r>
        <w:t>pendidikan</w:t>
      </w:r>
      <w:proofErr w:type="spellEnd"/>
      <w:r>
        <w:t xml:space="preserve"> Islam di </w:t>
      </w:r>
      <w:proofErr w:type="spellStart"/>
      <w:r>
        <w:t>masyarakat</w:t>
      </w:r>
      <w:proofErr w:type="spellEnd"/>
      <w:r>
        <w:t xml:space="preserve">. </w:t>
      </w:r>
      <w:proofErr w:type="spellStart"/>
      <w:r>
        <w:t>Jurnal</w:t>
      </w:r>
      <w:proofErr w:type="spellEnd"/>
      <w:r>
        <w:t xml:space="preserve"> </w:t>
      </w:r>
      <w:proofErr w:type="spellStart"/>
      <w:r>
        <w:t>Kajian</w:t>
      </w:r>
      <w:proofErr w:type="spellEnd"/>
      <w:r>
        <w:t xml:space="preserve"> Agama, </w:t>
      </w:r>
      <w:proofErr w:type="spellStart"/>
      <w:r>
        <w:t>Hukum</w:t>
      </w:r>
      <w:proofErr w:type="spellEnd"/>
      <w:r>
        <w:t xml:space="preserve"> dan Pendidikan Islam (KAHPI), 3(1), 34. https://doi.org/10.32493/kahpi.v3i1.p34-45.12952</w:t>
      </w:r>
    </w:p>
  </w:footnote>
  <w:footnote w:id="9">
    <w:p w14:paraId="46584962" w14:textId="77777777" w:rsidR="00DB6D75" w:rsidRPr="00DB6D75" w:rsidRDefault="00DB6D75" w:rsidP="00DB6D75">
      <w:pPr>
        <w:pStyle w:val="FootnoteText"/>
        <w:ind w:left="720" w:hanging="720"/>
      </w:pPr>
      <w:r>
        <w:rPr>
          <w:rStyle w:val="FootnoteReference"/>
        </w:rPr>
        <w:footnoteRef/>
      </w:r>
      <w:r>
        <w:t xml:space="preserve">SB, BTE (2018). GURU DALAM PERSPEKTIF PENDIDIKAN ISLAM </w:t>
      </w:r>
      <w:proofErr w:type="spellStart"/>
      <w:r>
        <w:t>Penulis</w:t>
      </w:r>
      <w:proofErr w:type="spellEnd"/>
      <w:r>
        <w:t>: AL-IKHTIBAR (</w:t>
      </w:r>
      <w:proofErr w:type="spellStart"/>
      <w:r>
        <w:t>Jurnal</w:t>
      </w:r>
      <w:proofErr w:type="spellEnd"/>
      <w:r>
        <w:t xml:space="preserve"> </w:t>
      </w:r>
      <w:proofErr w:type="spellStart"/>
      <w:r>
        <w:t>Pendidikan</w:t>
      </w:r>
      <w:proofErr w:type="spellEnd"/>
      <w:r>
        <w:t>), 5(2), 68–75.</w:t>
      </w:r>
    </w:p>
    <w:p w14:paraId="440403CD" w14:textId="77777777" w:rsidR="00DB6D75" w:rsidRDefault="00DB6D7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4A7C" w14:textId="77777777" w:rsidR="00474E5E" w:rsidRDefault="00474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9D851" w14:textId="4D4BB83F" w:rsidR="005C3CC8" w:rsidRPr="007660C6" w:rsidRDefault="005C3CC8" w:rsidP="005C3CC8">
    <w:pPr>
      <w:pStyle w:val="NoSpacing"/>
      <w:spacing w:line="276" w:lineRule="auto"/>
      <w:jc w:val="center"/>
      <w:rPr>
        <w:rFonts w:ascii="Bodoni MT Black" w:hAnsi="Bodoni MT Black"/>
        <w:color w:val="000000" w:themeColor="text1"/>
        <w:sz w:val="32"/>
        <w:szCs w:val="32"/>
      </w:rPr>
    </w:pPr>
    <w:r w:rsidRPr="007660C6">
      <w:rPr>
        <w:rFonts w:ascii="Bodoni MT Black" w:hAnsi="Bodoni MT Black"/>
        <w:color w:val="000000" w:themeColor="text1"/>
        <w:sz w:val="32"/>
        <w:szCs w:val="32"/>
      </w:rPr>
      <w:t>El-</w:t>
    </w:r>
    <w:proofErr w:type="spellStart"/>
    <w:r w:rsidRPr="007660C6">
      <w:rPr>
        <w:rFonts w:ascii="Bodoni MT Black" w:hAnsi="Bodoni MT Black"/>
        <w:color w:val="000000" w:themeColor="text1"/>
        <w:sz w:val="32"/>
        <w:szCs w:val="32"/>
      </w:rPr>
      <w:t>Mujtama</w:t>
    </w:r>
    <w:proofErr w:type="spellEnd"/>
    <w:r w:rsidRPr="007660C6">
      <w:rPr>
        <w:rFonts w:ascii="Bodoni MT Black" w:hAnsi="Bodoni MT Black"/>
        <w:color w:val="000000" w:themeColor="text1"/>
        <w:sz w:val="32"/>
        <w:szCs w:val="32"/>
      </w:rPr>
      <w:t xml:space="preserve">: </w:t>
    </w:r>
    <w:proofErr w:type="spellStart"/>
    <w:r w:rsidRPr="007660C6">
      <w:rPr>
        <w:rFonts w:ascii="Bodoni MT Black" w:hAnsi="Bodoni MT Black"/>
        <w:color w:val="000000" w:themeColor="text1"/>
        <w:sz w:val="32"/>
        <w:szCs w:val="32"/>
      </w:rPr>
      <w:t>Jurnal</w:t>
    </w:r>
    <w:proofErr w:type="spellEnd"/>
    <w:r w:rsidRPr="007660C6">
      <w:rPr>
        <w:rFonts w:ascii="Bodoni MT Black" w:hAnsi="Bodoni MT Black"/>
        <w:color w:val="000000" w:themeColor="text1"/>
        <w:sz w:val="32"/>
        <w:szCs w:val="32"/>
      </w:rPr>
      <w:t xml:space="preserve"> </w:t>
    </w:r>
    <w:proofErr w:type="spellStart"/>
    <w:r w:rsidRPr="007660C6">
      <w:rPr>
        <w:rFonts w:ascii="Bodoni MT Black" w:hAnsi="Bodoni MT Black"/>
        <w:color w:val="000000" w:themeColor="text1"/>
        <w:sz w:val="32"/>
        <w:szCs w:val="32"/>
      </w:rPr>
      <w:t>Pengabdian</w:t>
    </w:r>
    <w:proofErr w:type="spellEnd"/>
    <w:r w:rsidRPr="007660C6">
      <w:rPr>
        <w:rFonts w:ascii="Bodoni MT Black" w:hAnsi="Bodoni MT Black"/>
        <w:color w:val="000000" w:themeColor="text1"/>
        <w:sz w:val="32"/>
        <w:szCs w:val="32"/>
      </w:rPr>
      <w:t xml:space="preserve"> </w:t>
    </w:r>
    <w:proofErr w:type="spellStart"/>
    <w:r w:rsidRPr="007660C6">
      <w:rPr>
        <w:rFonts w:ascii="Bodoni MT Black" w:hAnsi="Bodoni MT Black"/>
        <w:color w:val="000000" w:themeColor="text1"/>
        <w:sz w:val="32"/>
        <w:szCs w:val="32"/>
      </w:rPr>
      <w:t>Masyarakat</w:t>
    </w:r>
    <w:proofErr w:type="spellEnd"/>
  </w:p>
  <w:p w14:paraId="3A8C811B" w14:textId="13D42E6E" w:rsidR="005C3CC8" w:rsidRPr="007660C6" w:rsidRDefault="005C3CC8" w:rsidP="005C3CC8">
    <w:pPr>
      <w:pStyle w:val="NoSpacing"/>
      <w:spacing w:line="276" w:lineRule="auto"/>
      <w:jc w:val="center"/>
      <w:rPr>
        <w:rFonts w:ascii="Cambria" w:hAnsi="Cambria"/>
        <w:b/>
        <w:bCs/>
        <w:color w:val="000000" w:themeColor="text1"/>
      </w:rPr>
    </w:pPr>
    <w:proofErr w:type="spellStart"/>
    <w:r w:rsidRPr="007660C6">
      <w:rPr>
        <w:rFonts w:ascii="Cambria" w:hAnsi="Cambria"/>
        <w:b/>
        <w:bCs/>
        <w:color w:val="000000" w:themeColor="text1"/>
      </w:rPr>
      <w:t>Vol</w:t>
    </w:r>
    <w:proofErr w:type="spellEnd"/>
    <w:r w:rsidRPr="007660C6">
      <w:rPr>
        <w:rFonts w:ascii="Cambria" w:hAnsi="Cambria"/>
        <w:b/>
        <w:bCs/>
        <w:color w:val="000000" w:themeColor="text1"/>
      </w:rPr>
      <w:t xml:space="preserve"> 3 No 3 (2023)    </w:t>
    </w:r>
    <w:bookmarkStart w:id="2" w:name="_GoBack"/>
    <w:r w:rsidR="006D020B">
      <w:rPr>
        <w:rFonts w:ascii="Cambria" w:hAnsi="Cambria"/>
        <w:b/>
        <w:bCs/>
        <w:color w:val="000000" w:themeColor="text1"/>
      </w:rPr>
      <w:t>8</w:t>
    </w:r>
    <w:r w:rsidR="006D020B">
      <w:rPr>
        <w:rFonts w:ascii="Cambria" w:hAnsi="Cambria"/>
        <w:b/>
        <w:bCs/>
        <w:color w:val="000000" w:themeColor="text1"/>
        <w:lang w:val="id-ID"/>
      </w:rPr>
      <w:t>73</w:t>
    </w:r>
    <w:r w:rsidR="006D020B">
      <w:rPr>
        <w:rFonts w:ascii="Cambria" w:hAnsi="Cambria"/>
        <w:b/>
        <w:bCs/>
        <w:color w:val="000000" w:themeColor="text1"/>
      </w:rPr>
      <w:t>-8</w:t>
    </w:r>
    <w:r w:rsidR="006D020B">
      <w:rPr>
        <w:rFonts w:ascii="Cambria" w:hAnsi="Cambria"/>
        <w:b/>
        <w:bCs/>
        <w:color w:val="000000" w:themeColor="text1"/>
        <w:lang w:val="id-ID"/>
      </w:rPr>
      <w:t>7</w:t>
    </w:r>
    <w:r w:rsidR="00474E5E">
      <w:rPr>
        <w:rFonts w:ascii="Cambria" w:hAnsi="Cambria"/>
        <w:b/>
        <w:bCs/>
        <w:color w:val="000000" w:themeColor="text1"/>
        <w:lang w:val="id-ID"/>
      </w:rPr>
      <w:t>9</w:t>
    </w:r>
    <w:bookmarkEnd w:id="2"/>
    <w:r>
      <w:rPr>
        <w:rFonts w:ascii="Cambria" w:hAnsi="Cambria"/>
        <w:b/>
        <w:bCs/>
        <w:color w:val="000000" w:themeColor="text1"/>
      </w:rPr>
      <w:t xml:space="preserve"> </w:t>
    </w:r>
    <w:r w:rsidRPr="007660C6">
      <w:rPr>
        <w:rFonts w:ascii="Cambria" w:hAnsi="Cambria"/>
        <w:b/>
        <w:bCs/>
        <w:color w:val="000000" w:themeColor="text1"/>
      </w:rPr>
      <w:t xml:space="preserve">   P-ISSN 2746-9794 E-ISSN 2747-2736</w:t>
    </w:r>
  </w:p>
  <w:p w14:paraId="3B41AEF1" w14:textId="703C5D53" w:rsidR="005C3CC8" w:rsidRPr="00F965A1" w:rsidRDefault="005C3CC8" w:rsidP="005C3CC8">
    <w:pPr>
      <w:pStyle w:val="NoSpacing"/>
      <w:spacing w:line="276" w:lineRule="auto"/>
      <w:jc w:val="center"/>
      <w:rPr>
        <w:rStyle w:val="Hyperlink"/>
        <w:rFonts w:ascii="Bodoni MT Black" w:hAnsi="Bodoni MT Black"/>
        <w:b/>
        <w:color w:val="000000" w:themeColor="text1"/>
        <w:sz w:val="32"/>
        <w:szCs w:val="32"/>
        <w:u w:val="none"/>
      </w:rPr>
    </w:pPr>
    <w:r w:rsidRPr="00F965A1">
      <w:rPr>
        <w:rFonts w:ascii="Cambria" w:hAnsi="Cambria"/>
        <w:b/>
        <w:bCs/>
        <w:color w:val="000000" w:themeColor="text1"/>
      </w:rPr>
      <w:fldChar w:fldCharType="begin"/>
    </w:r>
    <w:r>
      <w:rPr>
        <w:rFonts w:ascii="Cambria" w:hAnsi="Cambria"/>
        <w:b/>
        <w:bCs/>
        <w:color w:val="000000" w:themeColor="text1"/>
      </w:rPr>
      <w:instrText>HYPERLINK "https://journal.laaroiba.ac.id/index.php/elmujtama/article/view/3038"</w:instrText>
    </w:r>
    <w:r w:rsidRPr="00F965A1">
      <w:rPr>
        <w:rFonts w:ascii="Cambria" w:hAnsi="Cambria"/>
        <w:b/>
        <w:bCs/>
        <w:color w:val="000000" w:themeColor="text1"/>
      </w:rPr>
      <w:fldChar w:fldCharType="separate"/>
    </w:r>
    <w:r w:rsidRPr="00F965A1">
      <w:rPr>
        <w:rStyle w:val="Hyperlink"/>
        <w:rFonts w:ascii="Cambria" w:hAnsi="Cambria"/>
        <w:b/>
        <w:bCs/>
        <w:color w:val="000000" w:themeColor="text1"/>
        <w:u w:val="none"/>
      </w:rPr>
      <w:t>DOI: 10.47467/elmujtama.v3i3.30</w:t>
    </w:r>
    <w:r>
      <w:rPr>
        <w:rStyle w:val="Hyperlink"/>
        <w:rFonts w:ascii="Cambria" w:hAnsi="Cambria"/>
        <w:b/>
        <w:bCs/>
        <w:color w:val="000000" w:themeColor="text1"/>
        <w:u w:val="none"/>
      </w:rPr>
      <w:t>38</w:t>
    </w:r>
  </w:p>
  <w:p w14:paraId="2073C70C" w14:textId="6CE829FE" w:rsidR="005C3CC8" w:rsidRDefault="005C3CC8">
    <w:pPr>
      <w:pStyle w:val="Header"/>
    </w:pPr>
    <w:r w:rsidRPr="00F965A1">
      <w:rPr>
        <w:rFonts w:ascii="Cambria" w:hAnsi="Cambria"/>
        <w:b/>
        <w:bCs/>
        <w:color w:val="000000" w:themeColor="text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A9" w14:textId="77777777" w:rsidR="00474E5E" w:rsidRDefault="00474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3501"/>
    <w:multiLevelType w:val="hybridMultilevel"/>
    <w:tmpl w:val="E914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F6AB6"/>
    <w:multiLevelType w:val="hybridMultilevel"/>
    <w:tmpl w:val="3F7A9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E92CCB"/>
    <w:multiLevelType w:val="hybridMultilevel"/>
    <w:tmpl w:val="3F7A9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59"/>
    <w:rsid w:val="001329F6"/>
    <w:rsid w:val="001458A5"/>
    <w:rsid w:val="001A2C22"/>
    <w:rsid w:val="00212F89"/>
    <w:rsid w:val="0028563B"/>
    <w:rsid w:val="002A489A"/>
    <w:rsid w:val="003030AC"/>
    <w:rsid w:val="00340059"/>
    <w:rsid w:val="00340B5D"/>
    <w:rsid w:val="00346594"/>
    <w:rsid w:val="003A0CF3"/>
    <w:rsid w:val="00464F79"/>
    <w:rsid w:val="00474E5E"/>
    <w:rsid w:val="00497DC8"/>
    <w:rsid w:val="004C1A64"/>
    <w:rsid w:val="005124B7"/>
    <w:rsid w:val="00532918"/>
    <w:rsid w:val="00585ACD"/>
    <w:rsid w:val="005C0A5C"/>
    <w:rsid w:val="005C1EBA"/>
    <w:rsid w:val="005C3CC8"/>
    <w:rsid w:val="005C513D"/>
    <w:rsid w:val="006A294D"/>
    <w:rsid w:val="006B6C13"/>
    <w:rsid w:val="006D020B"/>
    <w:rsid w:val="007B0C87"/>
    <w:rsid w:val="007C1F1E"/>
    <w:rsid w:val="00852ADE"/>
    <w:rsid w:val="00923CEE"/>
    <w:rsid w:val="0098458E"/>
    <w:rsid w:val="00997A85"/>
    <w:rsid w:val="009D279F"/>
    <w:rsid w:val="009D67F2"/>
    <w:rsid w:val="00A445E1"/>
    <w:rsid w:val="00A51868"/>
    <w:rsid w:val="00A913AA"/>
    <w:rsid w:val="00A97F13"/>
    <w:rsid w:val="00AC02C9"/>
    <w:rsid w:val="00B2083D"/>
    <w:rsid w:val="00B42B77"/>
    <w:rsid w:val="00B443EC"/>
    <w:rsid w:val="00B93FCE"/>
    <w:rsid w:val="00BA63A2"/>
    <w:rsid w:val="00BB3718"/>
    <w:rsid w:val="00BF0631"/>
    <w:rsid w:val="00D25DB2"/>
    <w:rsid w:val="00D35DBF"/>
    <w:rsid w:val="00D50DBD"/>
    <w:rsid w:val="00D621F3"/>
    <w:rsid w:val="00DB6D75"/>
    <w:rsid w:val="00E75264"/>
    <w:rsid w:val="00F1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F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40059"/>
    <w:rPr>
      <w:color w:val="0563C1" w:themeColor="hyperlink"/>
      <w:u w:val="single"/>
    </w:rPr>
  </w:style>
  <w:style w:type="character" w:customStyle="1" w:styleId="UnresolvedMention">
    <w:name w:val="Unresolved Mention"/>
    <w:basedOn w:val="DefaultParagraphFont"/>
    <w:uiPriority w:val="99"/>
    <w:semiHidden/>
    <w:unhideWhenUsed/>
    <w:rsid w:val="00340059"/>
    <w:rPr>
      <w:color w:val="605E5C"/>
      <w:shd w:val="clear" w:color="auto" w:fill="E1DFDD"/>
    </w:rPr>
  </w:style>
  <w:style w:type="paragraph" w:styleId="HTMLPreformatted">
    <w:name w:val="HTML Preformatted"/>
    <w:basedOn w:val="Normal"/>
    <w:link w:val="HTMLPreformattedChar"/>
    <w:uiPriority w:val="99"/>
    <w:semiHidden/>
    <w:unhideWhenUsed/>
    <w:rsid w:val="0053291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2918"/>
    <w:rPr>
      <w:rFonts w:ascii="Consolas" w:hAnsi="Consolas"/>
      <w:sz w:val="20"/>
      <w:szCs w:val="20"/>
    </w:rPr>
  </w:style>
  <w:style w:type="paragraph" w:styleId="FootnoteText">
    <w:name w:val="footnote text"/>
    <w:basedOn w:val="Normal"/>
    <w:link w:val="FootnoteTextChar"/>
    <w:uiPriority w:val="99"/>
    <w:unhideWhenUsed/>
    <w:rsid w:val="00B42B77"/>
    <w:pPr>
      <w:spacing w:after="0" w:line="240" w:lineRule="auto"/>
    </w:pPr>
    <w:rPr>
      <w:sz w:val="20"/>
      <w:szCs w:val="20"/>
    </w:rPr>
  </w:style>
  <w:style w:type="character" w:customStyle="1" w:styleId="FootnoteTextChar">
    <w:name w:val="Footnote Text Char"/>
    <w:basedOn w:val="DefaultParagraphFont"/>
    <w:link w:val="FootnoteText"/>
    <w:uiPriority w:val="99"/>
    <w:rsid w:val="00B42B77"/>
    <w:rPr>
      <w:rFonts w:ascii="Times New Roman" w:hAnsi="Times New Roman"/>
      <w:sz w:val="20"/>
      <w:szCs w:val="20"/>
    </w:rPr>
  </w:style>
  <w:style w:type="character" w:styleId="FootnoteReference">
    <w:name w:val="footnote reference"/>
    <w:basedOn w:val="DefaultParagraphFont"/>
    <w:uiPriority w:val="99"/>
    <w:semiHidden/>
    <w:unhideWhenUsed/>
    <w:rsid w:val="00B42B77"/>
    <w:rPr>
      <w:vertAlign w:val="superscript"/>
    </w:rPr>
  </w:style>
  <w:style w:type="paragraph" w:styleId="ListParagraph">
    <w:name w:val="List Paragraph"/>
    <w:basedOn w:val="Normal"/>
    <w:uiPriority w:val="34"/>
    <w:qFormat/>
    <w:rsid w:val="00212F89"/>
    <w:pPr>
      <w:ind w:left="720"/>
      <w:contextualSpacing/>
    </w:pPr>
  </w:style>
  <w:style w:type="paragraph" w:styleId="NoSpacing">
    <w:name w:val="No Spacing"/>
    <w:link w:val="NoSpacingChar"/>
    <w:uiPriority w:val="1"/>
    <w:qFormat/>
    <w:rsid w:val="005C1EBA"/>
    <w:pPr>
      <w:spacing w:after="0" w:line="240" w:lineRule="auto"/>
    </w:pPr>
    <w:rPr>
      <w:rFonts w:ascii="Times New Roman" w:hAnsi="Times New Roman"/>
      <w:sz w:val="24"/>
    </w:rPr>
  </w:style>
  <w:style w:type="paragraph" w:styleId="Header">
    <w:name w:val="header"/>
    <w:basedOn w:val="Normal"/>
    <w:link w:val="HeaderChar"/>
    <w:uiPriority w:val="99"/>
    <w:unhideWhenUsed/>
    <w:rsid w:val="005C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C8"/>
    <w:rPr>
      <w:rFonts w:ascii="Times New Roman" w:hAnsi="Times New Roman"/>
      <w:sz w:val="24"/>
    </w:rPr>
  </w:style>
  <w:style w:type="paragraph" w:styleId="Footer">
    <w:name w:val="footer"/>
    <w:basedOn w:val="Normal"/>
    <w:link w:val="FooterChar"/>
    <w:uiPriority w:val="99"/>
    <w:unhideWhenUsed/>
    <w:rsid w:val="005C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C8"/>
    <w:rPr>
      <w:rFonts w:ascii="Times New Roman" w:hAnsi="Times New Roman"/>
      <w:sz w:val="24"/>
    </w:rPr>
  </w:style>
  <w:style w:type="paragraph" w:styleId="BalloonText">
    <w:name w:val="Balloon Text"/>
    <w:basedOn w:val="Normal"/>
    <w:link w:val="BalloonTextChar"/>
    <w:uiPriority w:val="99"/>
    <w:semiHidden/>
    <w:unhideWhenUsed/>
    <w:rsid w:val="005C3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CC8"/>
    <w:rPr>
      <w:rFonts w:ascii="Tahoma" w:hAnsi="Tahoma" w:cs="Tahoma"/>
      <w:sz w:val="16"/>
      <w:szCs w:val="16"/>
    </w:rPr>
  </w:style>
  <w:style w:type="character" w:customStyle="1" w:styleId="NoSpacingChar">
    <w:name w:val="No Spacing Char"/>
    <w:link w:val="NoSpacing"/>
    <w:uiPriority w:val="1"/>
    <w:locked/>
    <w:rsid w:val="005C3CC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40059"/>
    <w:rPr>
      <w:color w:val="0563C1" w:themeColor="hyperlink"/>
      <w:u w:val="single"/>
    </w:rPr>
  </w:style>
  <w:style w:type="character" w:customStyle="1" w:styleId="UnresolvedMention">
    <w:name w:val="Unresolved Mention"/>
    <w:basedOn w:val="DefaultParagraphFont"/>
    <w:uiPriority w:val="99"/>
    <w:semiHidden/>
    <w:unhideWhenUsed/>
    <w:rsid w:val="00340059"/>
    <w:rPr>
      <w:color w:val="605E5C"/>
      <w:shd w:val="clear" w:color="auto" w:fill="E1DFDD"/>
    </w:rPr>
  </w:style>
  <w:style w:type="paragraph" w:styleId="HTMLPreformatted">
    <w:name w:val="HTML Preformatted"/>
    <w:basedOn w:val="Normal"/>
    <w:link w:val="HTMLPreformattedChar"/>
    <w:uiPriority w:val="99"/>
    <w:semiHidden/>
    <w:unhideWhenUsed/>
    <w:rsid w:val="0053291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2918"/>
    <w:rPr>
      <w:rFonts w:ascii="Consolas" w:hAnsi="Consolas"/>
      <w:sz w:val="20"/>
      <w:szCs w:val="20"/>
    </w:rPr>
  </w:style>
  <w:style w:type="paragraph" w:styleId="FootnoteText">
    <w:name w:val="footnote text"/>
    <w:basedOn w:val="Normal"/>
    <w:link w:val="FootnoteTextChar"/>
    <w:uiPriority w:val="99"/>
    <w:unhideWhenUsed/>
    <w:rsid w:val="00B42B77"/>
    <w:pPr>
      <w:spacing w:after="0" w:line="240" w:lineRule="auto"/>
    </w:pPr>
    <w:rPr>
      <w:sz w:val="20"/>
      <w:szCs w:val="20"/>
    </w:rPr>
  </w:style>
  <w:style w:type="character" w:customStyle="1" w:styleId="FootnoteTextChar">
    <w:name w:val="Footnote Text Char"/>
    <w:basedOn w:val="DefaultParagraphFont"/>
    <w:link w:val="FootnoteText"/>
    <w:uiPriority w:val="99"/>
    <w:rsid w:val="00B42B77"/>
    <w:rPr>
      <w:rFonts w:ascii="Times New Roman" w:hAnsi="Times New Roman"/>
      <w:sz w:val="20"/>
      <w:szCs w:val="20"/>
    </w:rPr>
  </w:style>
  <w:style w:type="character" w:styleId="FootnoteReference">
    <w:name w:val="footnote reference"/>
    <w:basedOn w:val="DefaultParagraphFont"/>
    <w:uiPriority w:val="99"/>
    <w:semiHidden/>
    <w:unhideWhenUsed/>
    <w:rsid w:val="00B42B77"/>
    <w:rPr>
      <w:vertAlign w:val="superscript"/>
    </w:rPr>
  </w:style>
  <w:style w:type="paragraph" w:styleId="ListParagraph">
    <w:name w:val="List Paragraph"/>
    <w:basedOn w:val="Normal"/>
    <w:uiPriority w:val="34"/>
    <w:qFormat/>
    <w:rsid w:val="00212F89"/>
    <w:pPr>
      <w:ind w:left="720"/>
      <w:contextualSpacing/>
    </w:pPr>
  </w:style>
  <w:style w:type="paragraph" w:styleId="NoSpacing">
    <w:name w:val="No Spacing"/>
    <w:link w:val="NoSpacingChar"/>
    <w:uiPriority w:val="1"/>
    <w:qFormat/>
    <w:rsid w:val="005C1EBA"/>
    <w:pPr>
      <w:spacing w:after="0" w:line="240" w:lineRule="auto"/>
    </w:pPr>
    <w:rPr>
      <w:rFonts w:ascii="Times New Roman" w:hAnsi="Times New Roman"/>
      <w:sz w:val="24"/>
    </w:rPr>
  </w:style>
  <w:style w:type="paragraph" w:styleId="Header">
    <w:name w:val="header"/>
    <w:basedOn w:val="Normal"/>
    <w:link w:val="HeaderChar"/>
    <w:uiPriority w:val="99"/>
    <w:unhideWhenUsed/>
    <w:rsid w:val="005C3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C8"/>
    <w:rPr>
      <w:rFonts w:ascii="Times New Roman" w:hAnsi="Times New Roman"/>
      <w:sz w:val="24"/>
    </w:rPr>
  </w:style>
  <w:style w:type="paragraph" w:styleId="Footer">
    <w:name w:val="footer"/>
    <w:basedOn w:val="Normal"/>
    <w:link w:val="FooterChar"/>
    <w:uiPriority w:val="99"/>
    <w:unhideWhenUsed/>
    <w:rsid w:val="005C3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C8"/>
    <w:rPr>
      <w:rFonts w:ascii="Times New Roman" w:hAnsi="Times New Roman"/>
      <w:sz w:val="24"/>
    </w:rPr>
  </w:style>
  <w:style w:type="paragraph" w:styleId="BalloonText">
    <w:name w:val="Balloon Text"/>
    <w:basedOn w:val="Normal"/>
    <w:link w:val="BalloonTextChar"/>
    <w:uiPriority w:val="99"/>
    <w:semiHidden/>
    <w:unhideWhenUsed/>
    <w:rsid w:val="005C3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CC8"/>
    <w:rPr>
      <w:rFonts w:ascii="Tahoma" w:hAnsi="Tahoma" w:cs="Tahoma"/>
      <w:sz w:val="16"/>
      <w:szCs w:val="16"/>
    </w:rPr>
  </w:style>
  <w:style w:type="character" w:customStyle="1" w:styleId="NoSpacingChar">
    <w:name w:val="No Spacing Char"/>
    <w:link w:val="NoSpacing"/>
    <w:uiPriority w:val="1"/>
    <w:locked/>
    <w:rsid w:val="005C3CC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782">
      <w:bodyDiv w:val="1"/>
      <w:marLeft w:val="0"/>
      <w:marRight w:val="0"/>
      <w:marTop w:val="0"/>
      <w:marBottom w:val="0"/>
      <w:divBdr>
        <w:top w:val="none" w:sz="0" w:space="0" w:color="auto"/>
        <w:left w:val="none" w:sz="0" w:space="0" w:color="auto"/>
        <w:bottom w:val="none" w:sz="0" w:space="0" w:color="auto"/>
        <w:right w:val="none" w:sz="0" w:space="0" w:color="auto"/>
      </w:divBdr>
    </w:div>
    <w:div w:id="108354149">
      <w:bodyDiv w:val="1"/>
      <w:marLeft w:val="0"/>
      <w:marRight w:val="0"/>
      <w:marTop w:val="0"/>
      <w:marBottom w:val="0"/>
      <w:divBdr>
        <w:top w:val="none" w:sz="0" w:space="0" w:color="auto"/>
        <w:left w:val="none" w:sz="0" w:space="0" w:color="auto"/>
        <w:bottom w:val="none" w:sz="0" w:space="0" w:color="auto"/>
        <w:right w:val="none" w:sz="0" w:space="0" w:color="auto"/>
      </w:divBdr>
    </w:div>
    <w:div w:id="134301701">
      <w:bodyDiv w:val="1"/>
      <w:marLeft w:val="0"/>
      <w:marRight w:val="0"/>
      <w:marTop w:val="0"/>
      <w:marBottom w:val="0"/>
      <w:divBdr>
        <w:top w:val="none" w:sz="0" w:space="0" w:color="auto"/>
        <w:left w:val="none" w:sz="0" w:space="0" w:color="auto"/>
        <w:bottom w:val="none" w:sz="0" w:space="0" w:color="auto"/>
        <w:right w:val="none" w:sz="0" w:space="0" w:color="auto"/>
      </w:divBdr>
    </w:div>
    <w:div w:id="268243847">
      <w:bodyDiv w:val="1"/>
      <w:marLeft w:val="0"/>
      <w:marRight w:val="0"/>
      <w:marTop w:val="0"/>
      <w:marBottom w:val="0"/>
      <w:divBdr>
        <w:top w:val="none" w:sz="0" w:space="0" w:color="auto"/>
        <w:left w:val="none" w:sz="0" w:space="0" w:color="auto"/>
        <w:bottom w:val="none" w:sz="0" w:space="0" w:color="auto"/>
        <w:right w:val="none" w:sz="0" w:space="0" w:color="auto"/>
      </w:divBdr>
      <w:divsChild>
        <w:div w:id="1294404507">
          <w:marLeft w:val="0"/>
          <w:marRight w:val="0"/>
          <w:marTop w:val="0"/>
          <w:marBottom w:val="0"/>
          <w:divBdr>
            <w:top w:val="none" w:sz="0" w:space="0" w:color="auto"/>
            <w:left w:val="none" w:sz="0" w:space="0" w:color="auto"/>
            <w:bottom w:val="none" w:sz="0" w:space="0" w:color="auto"/>
            <w:right w:val="none" w:sz="0" w:space="0" w:color="auto"/>
          </w:divBdr>
          <w:divsChild>
            <w:div w:id="709695074">
              <w:marLeft w:val="0"/>
              <w:marRight w:val="0"/>
              <w:marTop w:val="0"/>
              <w:marBottom w:val="0"/>
              <w:divBdr>
                <w:top w:val="none" w:sz="0" w:space="0" w:color="auto"/>
                <w:left w:val="none" w:sz="0" w:space="0" w:color="auto"/>
                <w:bottom w:val="none" w:sz="0" w:space="0" w:color="auto"/>
                <w:right w:val="none" w:sz="0" w:space="0" w:color="auto"/>
              </w:divBdr>
              <w:divsChild>
                <w:div w:id="1627931343">
                  <w:marLeft w:val="0"/>
                  <w:marRight w:val="0"/>
                  <w:marTop w:val="0"/>
                  <w:marBottom w:val="0"/>
                  <w:divBdr>
                    <w:top w:val="none" w:sz="0" w:space="0" w:color="auto"/>
                    <w:left w:val="none" w:sz="0" w:space="0" w:color="auto"/>
                    <w:bottom w:val="none" w:sz="0" w:space="0" w:color="auto"/>
                    <w:right w:val="none" w:sz="0" w:space="0" w:color="auto"/>
                  </w:divBdr>
                  <w:divsChild>
                    <w:div w:id="1811171068">
                      <w:marLeft w:val="0"/>
                      <w:marRight w:val="0"/>
                      <w:marTop w:val="0"/>
                      <w:marBottom w:val="0"/>
                      <w:divBdr>
                        <w:top w:val="none" w:sz="0" w:space="0" w:color="auto"/>
                        <w:left w:val="none" w:sz="0" w:space="0" w:color="auto"/>
                        <w:bottom w:val="none" w:sz="0" w:space="0" w:color="auto"/>
                        <w:right w:val="none" w:sz="0" w:space="0" w:color="auto"/>
                      </w:divBdr>
                      <w:divsChild>
                        <w:div w:id="1043596841">
                          <w:marLeft w:val="0"/>
                          <w:marRight w:val="0"/>
                          <w:marTop w:val="0"/>
                          <w:marBottom w:val="0"/>
                          <w:divBdr>
                            <w:top w:val="none" w:sz="0" w:space="0" w:color="auto"/>
                            <w:left w:val="none" w:sz="0" w:space="0" w:color="auto"/>
                            <w:bottom w:val="none" w:sz="0" w:space="0" w:color="auto"/>
                            <w:right w:val="none" w:sz="0" w:space="0" w:color="auto"/>
                          </w:divBdr>
                          <w:divsChild>
                            <w:div w:id="1445267541">
                              <w:marLeft w:val="0"/>
                              <w:marRight w:val="0"/>
                              <w:marTop w:val="0"/>
                              <w:marBottom w:val="0"/>
                              <w:divBdr>
                                <w:top w:val="none" w:sz="0" w:space="0" w:color="auto"/>
                                <w:left w:val="none" w:sz="0" w:space="0" w:color="auto"/>
                                <w:bottom w:val="none" w:sz="0" w:space="0" w:color="auto"/>
                                <w:right w:val="none" w:sz="0" w:space="0" w:color="auto"/>
                              </w:divBdr>
                              <w:divsChild>
                                <w:div w:id="795637767">
                                  <w:marLeft w:val="0"/>
                                  <w:marRight w:val="0"/>
                                  <w:marTop w:val="0"/>
                                  <w:marBottom w:val="0"/>
                                  <w:divBdr>
                                    <w:top w:val="none" w:sz="0" w:space="0" w:color="auto"/>
                                    <w:left w:val="none" w:sz="0" w:space="0" w:color="auto"/>
                                    <w:bottom w:val="none" w:sz="0" w:space="0" w:color="auto"/>
                                    <w:right w:val="none" w:sz="0" w:space="0" w:color="auto"/>
                                  </w:divBdr>
                                  <w:divsChild>
                                    <w:div w:id="1569027237">
                                      <w:marLeft w:val="0"/>
                                      <w:marRight w:val="0"/>
                                      <w:marTop w:val="0"/>
                                      <w:marBottom w:val="0"/>
                                      <w:divBdr>
                                        <w:top w:val="none" w:sz="0" w:space="0" w:color="auto"/>
                                        <w:left w:val="none" w:sz="0" w:space="0" w:color="auto"/>
                                        <w:bottom w:val="none" w:sz="0" w:space="0" w:color="auto"/>
                                        <w:right w:val="none" w:sz="0" w:space="0" w:color="auto"/>
                                      </w:divBdr>
                                    </w:div>
                                    <w:div w:id="1971354213">
                                      <w:marLeft w:val="0"/>
                                      <w:marRight w:val="0"/>
                                      <w:marTop w:val="0"/>
                                      <w:marBottom w:val="0"/>
                                      <w:divBdr>
                                        <w:top w:val="none" w:sz="0" w:space="0" w:color="auto"/>
                                        <w:left w:val="none" w:sz="0" w:space="0" w:color="auto"/>
                                        <w:bottom w:val="none" w:sz="0" w:space="0" w:color="auto"/>
                                        <w:right w:val="none" w:sz="0" w:space="0" w:color="auto"/>
                                      </w:divBdr>
                                      <w:divsChild>
                                        <w:div w:id="18245679">
                                          <w:marLeft w:val="0"/>
                                          <w:marRight w:val="165"/>
                                          <w:marTop w:val="150"/>
                                          <w:marBottom w:val="0"/>
                                          <w:divBdr>
                                            <w:top w:val="none" w:sz="0" w:space="0" w:color="auto"/>
                                            <w:left w:val="none" w:sz="0" w:space="0" w:color="auto"/>
                                            <w:bottom w:val="none" w:sz="0" w:space="0" w:color="auto"/>
                                            <w:right w:val="none" w:sz="0" w:space="0" w:color="auto"/>
                                          </w:divBdr>
                                          <w:divsChild>
                                            <w:div w:id="1284266143">
                                              <w:marLeft w:val="0"/>
                                              <w:marRight w:val="0"/>
                                              <w:marTop w:val="0"/>
                                              <w:marBottom w:val="0"/>
                                              <w:divBdr>
                                                <w:top w:val="none" w:sz="0" w:space="0" w:color="auto"/>
                                                <w:left w:val="none" w:sz="0" w:space="0" w:color="auto"/>
                                                <w:bottom w:val="none" w:sz="0" w:space="0" w:color="auto"/>
                                                <w:right w:val="none" w:sz="0" w:space="0" w:color="auto"/>
                                              </w:divBdr>
                                              <w:divsChild>
                                                <w:div w:id="2124179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961393">
          <w:marLeft w:val="0"/>
          <w:marRight w:val="0"/>
          <w:marTop w:val="240"/>
          <w:marBottom w:val="0"/>
          <w:divBdr>
            <w:top w:val="none" w:sz="0" w:space="0" w:color="auto"/>
            <w:left w:val="none" w:sz="0" w:space="0" w:color="auto"/>
            <w:bottom w:val="none" w:sz="0" w:space="0" w:color="auto"/>
            <w:right w:val="none" w:sz="0" w:space="0" w:color="auto"/>
          </w:divBdr>
          <w:divsChild>
            <w:div w:id="999692022">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87275316">
      <w:bodyDiv w:val="1"/>
      <w:marLeft w:val="0"/>
      <w:marRight w:val="0"/>
      <w:marTop w:val="0"/>
      <w:marBottom w:val="0"/>
      <w:divBdr>
        <w:top w:val="none" w:sz="0" w:space="0" w:color="auto"/>
        <w:left w:val="none" w:sz="0" w:space="0" w:color="auto"/>
        <w:bottom w:val="none" w:sz="0" w:space="0" w:color="auto"/>
        <w:right w:val="none" w:sz="0" w:space="0" w:color="auto"/>
      </w:divBdr>
    </w:div>
    <w:div w:id="287319429">
      <w:bodyDiv w:val="1"/>
      <w:marLeft w:val="0"/>
      <w:marRight w:val="0"/>
      <w:marTop w:val="0"/>
      <w:marBottom w:val="0"/>
      <w:divBdr>
        <w:top w:val="none" w:sz="0" w:space="0" w:color="auto"/>
        <w:left w:val="none" w:sz="0" w:space="0" w:color="auto"/>
        <w:bottom w:val="none" w:sz="0" w:space="0" w:color="auto"/>
        <w:right w:val="none" w:sz="0" w:space="0" w:color="auto"/>
      </w:divBdr>
    </w:div>
    <w:div w:id="326523110">
      <w:bodyDiv w:val="1"/>
      <w:marLeft w:val="0"/>
      <w:marRight w:val="0"/>
      <w:marTop w:val="0"/>
      <w:marBottom w:val="0"/>
      <w:divBdr>
        <w:top w:val="none" w:sz="0" w:space="0" w:color="auto"/>
        <w:left w:val="none" w:sz="0" w:space="0" w:color="auto"/>
        <w:bottom w:val="none" w:sz="0" w:space="0" w:color="auto"/>
        <w:right w:val="none" w:sz="0" w:space="0" w:color="auto"/>
      </w:divBdr>
    </w:div>
    <w:div w:id="433399740">
      <w:bodyDiv w:val="1"/>
      <w:marLeft w:val="0"/>
      <w:marRight w:val="0"/>
      <w:marTop w:val="0"/>
      <w:marBottom w:val="0"/>
      <w:divBdr>
        <w:top w:val="none" w:sz="0" w:space="0" w:color="auto"/>
        <w:left w:val="none" w:sz="0" w:space="0" w:color="auto"/>
        <w:bottom w:val="none" w:sz="0" w:space="0" w:color="auto"/>
        <w:right w:val="none" w:sz="0" w:space="0" w:color="auto"/>
      </w:divBdr>
    </w:div>
    <w:div w:id="440296144">
      <w:bodyDiv w:val="1"/>
      <w:marLeft w:val="0"/>
      <w:marRight w:val="0"/>
      <w:marTop w:val="0"/>
      <w:marBottom w:val="0"/>
      <w:divBdr>
        <w:top w:val="none" w:sz="0" w:space="0" w:color="auto"/>
        <w:left w:val="none" w:sz="0" w:space="0" w:color="auto"/>
        <w:bottom w:val="none" w:sz="0" w:space="0" w:color="auto"/>
        <w:right w:val="none" w:sz="0" w:space="0" w:color="auto"/>
      </w:divBdr>
    </w:div>
    <w:div w:id="461195554">
      <w:bodyDiv w:val="1"/>
      <w:marLeft w:val="0"/>
      <w:marRight w:val="0"/>
      <w:marTop w:val="0"/>
      <w:marBottom w:val="0"/>
      <w:divBdr>
        <w:top w:val="none" w:sz="0" w:space="0" w:color="auto"/>
        <w:left w:val="none" w:sz="0" w:space="0" w:color="auto"/>
        <w:bottom w:val="none" w:sz="0" w:space="0" w:color="auto"/>
        <w:right w:val="none" w:sz="0" w:space="0" w:color="auto"/>
      </w:divBdr>
    </w:div>
    <w:div w:id="539589408">
      <w:bodyDiv w:val="1"/>
      <w:marLeft w:val="0"/>
      <w:marRight w:val="0"/>
      <w:marTop w:val="0"/>
      <w:marBottom w:val="0"/>
      <w:divBdr>
        <w:top w:val="none" w:sz="0" w:space="0" w:color="auto"/>
        <w:left w:val="none" w:sz="0" w:space="0" w:color="auto"/>
        <w:bottom w:val="none" w:sz="0" w:space="0" w:color="auto"/>
        <w:right w:val="none" w:sz="0" w:space="0" w:color="auto"/>
      </w:divBdr>
    </w:div>
    <w:div w:id="564754387">
      <w:bodyDiv w:val="1"/>
      <w:marLeft w:val="0"/>
      <w:marRight w:val="0"/>
      <w:marTop w:val="0"/>
      <w:marBottom w:val="0"/>
      <w:divBdr>
        <w:top w:val="none" w:sz="0" w:space="0" w:color="auto"/>
        <w:left w:val="none" w:sz="0" w:space="0" w:color="auto"/>
        <w:bottom w:val="none" w:sz="0" w:space="0" w:color="auto"/>
        <w:right w:val="none" w:sz="0" w:space="0" w:color="auto"/>
      </w:divBdr>
    </w:div>
    <w:div w:id="598218568">
      <w:bodyDiv w:val="1"/>
      <w:marLeft w:val="0"/>
      <w:marRight w:val="0"/>
      <w:marTop w:val="0"/>
      <w:marBottom w:val="0"/>
      <w:divBdr>
        <w:top w:val="none" w:sz="0" w:space="0" w:color="auto"/>
        <w:left w:val="none" w:sz="0" w:space="0" w:color="auto"/>
        <w:bottom w:val="none" w:sz="0" w:space="0" w:color="auto"/>
        <w:right w:val="none" w:sz="0" w:space="0" w:color="auto"/>
      </w:divBdr>
    </w:div>
    <w:div w:id="687297426">
      <w:bodyDiv w:val="1"/>
      <w:marLeft w:val="0"/>
      <w:marRight w:val="0"/>
      <w:marTop w:val="0"/>
      <w:marBottom w:val="0"/>
      <w:divBdr>
        <w:top w:val="none" w:sz="0" w:space="0" w:color="auto"/>
        <w:left w:val="none" w:sz="0" w:space="0" w:color="auto"/>
        <w:bottom w:val="none" w:sz="0" w:space="0" w:color="auto"/>
        <w:right w:val="none" w:sz="0" w:space="0" w:color="auto"/>
      </w:divBdr>
    </w:div>
    <w:div w:id="790318586">
      <w:bodyDiv w:val="1"/>
      <w:marLeft w:val="0"/>
      <w:marRight w:val="0"/>
      <w:marTop w:val="0"/>
      <w:marBottom w:val="0"/>
      <w:divBdr>
        <w:top w:val="none" w:sz="0" w:space="0" w:color="auto"/>
        <w:left w:val="none" w:sz="0" w:space="0" w:color="auto"/>
        <w:bottom w:val="none" w:sz="0" w:space="0" w:color="auto"/>
        <w:right w:val="none" w:sz="0" w:space="0" w:color="auto"/>
      </w:divBdr>
    </w:div>
    <w:div w:id="848906857">
      <w:bodyDiv w:val="1"/>
      <w:marLeft w:val="0"/>
      <w:marRight w:val="0"/>
      <w:marTop w:val="0"/>
      <w:marBottom w:val="0"/>
      <w:divBdr>
        <w:top w:val="none" w:sz="0" w:space="0" w:color="auto"/>
        <w:left w:val="none" w:sz="0" w:space="0" w:color="auto"/>
        <w:bottom w:val="none" w:sz="0" w:space="0" w:color="auto"/>
        <w:right w:val="none" w:sz="0" w:space="0" w:color="auto"/>
      </w:divBdr>
    </w:div>
    <w:div w:id="897941234">
      <w:bodyDiv w:val="1"/>
      <w:marLeft w:val="0"/>
      <w:marRight w:val="0"/>
      <w:marTop w:val="0"/>
      <w:marBottom w:val="0"/>
      <w:divBdr>
        <w:top w:val="none" w:sz="0" w:space="0" w:color="auto"/>
        <w:left w:val="none" w:sz="0" w:space="0" w:color="auto"/>
        <w:bottom w:val="none" w:sz="0" w:space="0" w:color="auto"/>
        <w:right w:val="none" w:sz="0" w:space="0" w:color="auto"/>
      </w:divBdr>
      <w:divsChild>
        <w:div w:id="1524594697">
          <w:marLeft w:val="0"/>
          <w:marRight w:val="0"/>
          <w:marTop w:val="0"/>
          <w:marBottom w:val="0"/>
          <w:divBdr>
            <w:top w:val="none" w:sz="0" w:space="0" w:color="auto"/>
            <w:left w:val="none" w:sz="0" w:space="0" w:color="auto"/>
            <w:bottom w:val="none" w:sz="0" w:space="0" w:color="auto"/>
            <w:right w:val="none" w:sz="0" w:space="0" w:color="auto"/>
          </w:divBdr>
          <w:divsChild>
            <w:div w:id="304437343">
              <w:marLeft w:val="0"/>
              <w:marRight w:val="0"/>
              <w:marTop w:val="0"/>
              <w:marBottom w:val="0"/>
              <w:divBdr>
                <w:top w:val="none" w:sz="0" w:space="0" w:color="auto"/>
                <w:left w:val="none" w:sz="0" w:space="0" w:color="auto"/>
                <w:bottom w:val="none" w:sz="0" w:space="0" w:color="auto"/>
                <w:right w:val="none" w:sz="0" w:space="0" w:color="auto"/>
              </w:divBdr>
              <w:divsChild>
                <w:div w:id="62994600">
                  <w:marLeft w:val="0"/>
                  <w:marRight w:val="0"/>
                  <w:marTop w:val="0"/>
                  <w:marBottom w:val="0"/>
                  <w:divBdr>
                    <w:top w:val="none" w:sz="0" w:space="0" w:color="auto"/>
                    <w:left w:val="none" w:sz="0" w:space="0" w:color="auto"/>
                    <w:bottom w:val="none" w:sz="0" w:space="0" w:color="auto"/>
                    <w:right w:val="none" w:sz="0" w:space="0" w:color="auto"/>
                  </w:divBdr>
                  <w:divsChild>
                    <w:div w:id="280110973">
                      <w:marLeft w:val="0"/>
                      <w:marRight w:val="0"/>
                      <w:marTop w:val="0"/>
                      <w:marBottom w:val="0"/>
                      <w:divBdr>
                        <w:top w:val="none" w:sz="0" w:space="0" w:color="auto"/>
                        <w:left w:val="none" w:sz="0" w:space="0" w:color="auto"/>
                        <w:bottom w:val="none" w:sz="0" w:space="0" w:color="auto"/>
                        <w:right w:val="none" w:sz="0" w:space="0" w:color="auto"/>
                      </w:divBdr>
                      <w:divsChild>
                        <w:div w:id="1161777785">
                          <w:marLeft w:val="0"/>
                          <w:marRight w:val="0"/>
                          <w:marTop w:val="0"/>
                          <w:marBottom w:val="0"/>
                          <w:divBdr>
                            <w:top w:val="none" w:sz="0" w:space="0" w:color="auto"/>
                            <w:left w:val="none" w:sz="0" w:space="0" w:color="auto"/>
                            <w:bottom w:val="none" w:sz="0" w:space="0" w:color="auto"/>
                            <w:right w:val="none" w:sz="0" w:space="0" w:color="auto"/>
                          </w:divBdr>
                          <w:divsChild>
                            <w:div w:id="1377925290">
                              <w:marLeft w:val="0"/>
                              <w:marRight w:val="0"/>
                              <w:marTop w:val="0"/>
                              <w:marBottom w:val="0"/>
                              <w:divBdr>
                                <w:top w:val="none" w:sz="0" w:space="0" w:color="auto"/>
                                <w:left w:val="none" w:sz="0" w:space="0" w:color="auto"/>
                                <w:bottom w:val="none" w:sz="0" w:space="0" w:color="auto"/>
                                <w:right w:val="none" w:sz="0" w:space="0" w:color="auto"/>
                              </w:divBdr>
                              <w:divsChild>
                                <w:div w:id="1789200326">
                                  <w:marLeft w:val="0"/>
                                  <w:marRight w:val="0"/>
                                  <w:marTop w:val="0"/>
                                  <w:marBottom w:val="0"/>
                                  <w:divBdr>
                                    <w:top w:val="none" w:sz="0" w:space="0" w:color="auto"/>
                                    <w:left w:val="none" w:sz="0" w:space="0" w:color="auto"/>
                                    <w:bottom w:val="none" w:sz="0" w:space="0" w:color="auto"/>
                                    <w:right w:val="none" w:sz="0" w:space="0" w:color="auto"/>
                                  </w:divBdr>
                                  <w:divsChild>
                                    <w:div w:id="242763194">
                                      <w:marLeft w:val="0"/>
                                      <w:marRight w:val="0"/>
                                      <w:marTop w:val="0"/>
                                      <w:marBottom w:val="0"/>
                                      <w:divBdr>
                                        <w:top w:val="none" w:sz="0" w:space="0" w:color="auto"/>
                                        <w:left w:val="none" w:sz="0" w:space="0" w:color="auto"/>
                                        <w:bottom w:val="none" w:sz="0" w:space="0" w:color="auto"/>
                                        <w:right w:val="none" w:sz="0" w:space="0" w:color="auto"/>
                                      </w:divBdr>
                                    </w:div>
                                    <w:div w:id="608319932">
                                      <w:marLeft w:val="0"/>
                                      <w:marRight w:val="0"/>
                                      <w:marTop w:val="0"/>
                                      <w:marBottom w:val="0"/>
                                      <w:divBdr>
                                        <w:top w:val="none" w:sz="0" w:space="0" w:color="auto"/>
                                        <w:left w:val="none" w:sz="0" w:space="0" w:color="auto"/>
                                        <w:bottom w:val="none" w:sz="0" w:space="0" w:color="auto"/>
                                        <w:right w:val="none" w:sz="0" w:space="0" w:color="auto"/>
                                      </w:divBdr>
                                      <w:divsChild>
                                        <w:div w:id="1126774508">
                                          <w:marLeft w:val="0"/>
                                          <w:marRight w:val="165"/>
                                          <w:marTop w:val="150"/>
                                          <w:marBottom w:val="0"/>
                                          <w:divBdr>
                                            <w:top w:val="none" w:sz="0" w:space="0" w:color="auto"/>
                                            <w:left w:val="none" w:sz="0" w:space="0" w:color="auto"/>
                                            <w:bottom w:val="none" w:sz="0" w:space="0" w:color="auto"/>
                                            <w:right w:val="none" w:sz="0" w:space="0" w:color="auto"/>
                                          </w:divBdr>
                                          <w:divsChild>
                                            <w:div w:id="1044868018">
                                              <w:marLeft w:val="0"/>
                                              <w:marRight w:val="0"/>
                                              <w:marTop w:val="0"/>
                                              <w:marBottom w:val="0"/>
                                              <w:divBdr>
                                                <w:top w:val="none" w:sz="0" w:space="0" w:color="auto"/>
                                                <w:left w:val="none" w:sz="0" w:space="0" w:color="auto"/>
                                                <w:bottom w:val="none" w:sz="0" w:space="0" w:color="auto"/>
                                                <w:right w:val="none" w:sz="0" w:space="0" w:color="auto"/>
                                              </w:divBdr>
                                              <w:divsChild>
                                                <w:div w:id="2909826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646018">
      <w:bodyDiv w:val="1"/>
      <w:marLeft w:val="0"/>
      <w:marRight w:val="0"/>
      <w:marTop w:val="0"/>
      <w:marBottom w:val="0"/>
      <w:divBdr>
        <w:top w:val="none" w:sz="0" w:space="0" w:color="auto"/>
        <w:left w:val="none" w:sz="0" w:space="0" w:color="auto"/>
        <w:bottom w:val="none" w:sz="0" w:space="0" w:color="auto"/>
        <w:right w:val="none" w:sz="0" w:space="0" w:color="auto"/>
      </w:divBdr>
    </w:div>
    <w:div w:id="965281056">
      <w:bodyDiv w:val="1"/>
      <w:marLeft w:val="0"/>
      <w:marRight w:val="0"/>
      <w:marTop w:val="0"/>
      <w:marBottom w:val="0"/>
      <w:divBdr>
        <w:top w:val="none" w:sz="0" w:space="0" w:color="auto"/>
        <w:left w:val="none" w:sz="0" w:space="0" w:color="auto"/>
        <w:bottom w:val="none" w:sz="0" w:space="0" w:color="auto"/>
        <w:right w:val="none" w:sz="0" w:space="0" w:color="auto"/>
      </w:divBdr>
    </w:div>
    <w:div w:id="972714559">
      <w:bodyDiv w:val="1"/>
      <w:marLeft w:val="0"/>
      <w:marRight w:val="0"/>
      <w:marTop w:val="0"/>
      <w:marBottom w:val="0"/>
      <w:divBdr>
        <w:top w:val="none" w:sz="0" w:space="0" w:color="auto"/>
        <w:left w:val="none" w:sz="0" w:space="0" w:color="auto"/>
        <w:bottom w:val="none" w:sz="0" w:space="0" w:color="auto"/>
        <w:right w:val="none" w:sz="0" w:space="0" w:color="auto"/>
      </w:divBdr>
    </w:div>
    <w:div w:id="1045133320">
      <w:bodyDiv w:val="1"/>
      <w:marLeft w:val="0"/>
      <w:marRight w:val="0"/>
      <w:marTop w:val="0"/>
      <w:marBottom w:val="0"/>
      <w:divBdr>
        <w:top w:val="none" w:sz="0" w:space="0" w:color="auto"/>
        <w:left w:val="none" w:sz="0" w:space="0" w:color="auto"/>
        <w:bottom w:val="none" w:sz="0" w:space="0" w:color="auto"/>
        <w:right w:val="none" w:sz="0" w:space="0" w:color="auto"/>
      </w:divBdr>
    </w:div>
    <w:div w:id="1065034467">
      <w:bodyDiv w:val="1"/>
      <w:marLeft w:val="0"/>
      <w:marRight w:val="0"/>
      <w:marTop w:val="0"/>
      <w:marBottom w:val="0"/>
      <w:divBdr>
        <w:top w:val="none" w:sz="0" w:space="0" w:color="auto"/>
        <w:left w:val="none" w:sz="0" w:space="0" w:color="auto"/>
        <w:bottom w:val="none" w:sz="0" w:space="0" w:color="auto"/>
        <w:right w:val="none" w:sz="0" w:space="0" w:color="auto"/>
      </w:divBdr>
    </w:div>
    <w:div w:id="1137066771">
      <w:bodyDiv w:val="1"/>
      <w:marLeft w:val="0"/>
      <w:marRight w:val="0"/>
      <w:marTop w:val="0"/>
      <w:marBottom w:val="0"/>
      <w:divBdr>
        <w:top w:val="none" w:sz="0" w:space="0" w:color="auto"/>
        <w:left w:val="none" w:sz="0" w:space="0" w:color="auto"/>
        <w:bottom w:val="none" w:sz="0" w:space="0" w:color="auto"/>
        <w:right w:val="none" w:sz="0" w:space="0" w:color="auto"/>
      </w:divBdr>
    </w:div>
    <w:div w:id="1165242815">
      <w:bodyDiv w:val="1"/>
      <w:marLeft w:val="0"/>
      <w:marRight w:val="0"/>
      <w:marTop w:val="0"/>
      <w:marBottom w:val="0"/>
      <w:divBdr>
        <w:top w:val="none" w:sz="0" w:space="0" w:color="auto"/>
        <w:left w:val="none" w:sz="0" w:space="0" w:color="auto"/>
        <w:bottom w:val="none" w:sz="0" w:space="0" w:color="auto"/>
        <w:right w:val="none" w:sz="0" w:space="0" w:color="auto"/>
      </w:divBdr>
    </w:div>
    <w:div w:id="1207449042">
      <w:bodyDiv w:val="1"/>
      <w:marLeft w:val="0"/>
      <w:marRight w:val="0"/>
      <w:marTop w:val="0"/>
      <w:marBottom w:val="0"/>
      <w:divBdr>
        <w:top w:val="none" w:sz="0" w:space="0" w:color="auto"/>
        <w:left w:val="none" w:sz="0" w:space="0" w:color="auto"/>
        <w:bottom w:val="none" w:sz="0" w:space="0" w:color="auto"/>
        <w:right w:val="none" w:sz="0" w:space="0" w:color="auto"/>
      </w:divBdr>
    </w:div>
    <w:div w:id="1280725330">
      <w:bodyDiv w:val="1"/>
      <w:marLeft w:val="0"/>
      <w:marRight w:val="0"/>
      <w:marTop w:val="0"/>
      <w:marBottom w:val="0"/>
      <w:divBdr>
        <w:top w:val="none" w:sz="0" w:space="0" w:color="auto"/>
        <w:left w:val="none" w:sz="0" w:space="0" w:color="auto"/>
        <w:bottom w:val="none" w:sz="0" w:space="0" w:color="auto"/>
        <w:right w:val="none" w:sz="0" w:space="0" w:color="auto"/>
      </w:divBdr>
    </w:div>
    <w:div w:id="1294754433">
      <w:bodyDiv w:val="1"/>
      <w:marLeft w:val="0"/>
      <w:marRight w:val="0"/>
      <w:marTop w:val="0"/>
      <w:marBottom w:val="0"/>
      <w:divBdr>
        <w:top w:val="none" w:sz="0" w:space="0" w:color="auto"/>
        <w:left w:val="none" w:sz="0" w:space="0" w:color="auto"/>
        <w:bottom w:val="none" w:sz="0" w:space="0" w:color="auto"/>
        <w:right w:val="none" w:sz="0" w:space="0" w:color="auto"/>
      </w:divBdr>
    </w:div>
    <w:div w:id="1328051691">
      <w:bodyDiv w:val="1"/>
      <w:marLeft w:val="0"/>
      <w:marRight w:val="0"/>
      <w:marTop w:val="0"/>
      <w:marBottom w:val="0"/>
      <w:divBdr>
        <w:top w:val="none" w:sz="0" w:space="0" w:color="auto"/>
        <w:left w:val="none" w:sz="0" w:space="0" w:color="auto"/>
        <w:bottom w:val="none" w:sz="0" w:space="0" w:color="auto"/>
        <w:right w:val="none" w:sz="0" w:space="0" w:color="auto"/>
      </w:divBdr>
    </w:div>
    <w:div w:id="1352876927">
      <w:bodyDiv w:val="1"/>
      <w:marLeft w:val="0"/>
      <w:marRight w:val="0"/>
      <w:marTop w:val="0"/>
      <w:marBottom w:val="0"/>
      <w:divBdr>
        <w:top w:val="none" w:sz="0" w:space="0" w:color="auto"/>
        <w:left w:val="none" w:sz="0" w:space="0" w:color="auto"/>
        <w:bottom w:val="none" w:sz="0" w:space="0" w:color="auto"/>
        <w:right w:val="none" w:sz="0" w:space="0" w:color="auto"/>
      </w:divBdr>
    </w:div>
    <w:div w:id="1396776212">
      <w:bodyDiv w:val="1"/>
      <w:marLeft w:val="0"/>
      <w:marRight w:val="0"/>
      <w:marTop w:val="0"/>
      <w:marBottom w:val="0"/>
      <w:divBdr>
        <w:top w:val="none" w:sz="0" w:space="0" w:color="auto"/>
        <w:left w:val="none" w:sz="0" w:space="0" w:color="auto"/>
        <w:bottom w:val="none" w:sz="0" w:space="0" w:color="auto"/>
        <w:right w:val="none" w:sz="0" w:space="0" w:color="auto"/>
      </w:divBdr>
    </w:div>
    <w:div w:id="1459298680">
      <w:bodyDiv w:val="1"/>
      <w:marLeft w:val="0"/>
      <w:marRight w:val="0"/>
      <w:marTop w:val="0"/>
      <w:marBottom w:val="0"/>
      <w:divBdr>
        <w:top w:val="none" w:sz="0" w:space="0" w:color="auto"/>
        <w:left w:val="none" w:sz="0" w:space="0" w:color="auto"/>
        <w:bottom w:val="none" w:sz="0" w:space="0" w:color="auto"/>
        <w:right w:val="none" w:sz="0" w:space="0" w:color="auto"/>
      </w:divBdr>
    </w:div>
    <w:div w:id="1491360465">
      <w:bodyDiv w:val="1"/>
      <w:marLeft w:val="0"/>
      <w:marRight w:val="0"/>
      <w:marTop w:val="0"/>
      <w:marBottom w:val="0"/>
      <w:divBdr>
        <w:top w:val="none" w:sz="0" w:space="0" w:color="auto"/>
        <w:left w:val="none" w:sz="0" w:space="0" w:color="auto"/>
        <w:bottom w:val="none" w:sz="0" w:space="0" w:color="auto"/>
        <w:right w:val="none" w:sz="0" w:space="0" w:color="auto"/>
      </w:divBdr>
    </w:div>
    <w:div w:id="1500998869">
      <w:bodyDiv w:val="1"/>
      <w:marLeft w:val="0"/>
      <w:marRight w:val="0"/>
      <w:marTop w:val="0"/>
      <w:marBottom w:val="0"/>
      <w:divBdr>
        <w:top w:val="none" w:sz="0" w:space="0" w:color="auto"/>
        <w:left w:val="none" w:sz="0" w:space="0" w:color="auto"/>
        <w:bottom w:val="none" w:sz="0" w:space="0" w:color="auto"/>
        <w:right w:val="none" w:sz="0" w:space="0" w:color="auto"/>
      </w:divBdr>
    </w:div>
    <w:div w:id="1513257600">
      <w:bodyDiv w:val="1"/>
      <w:marLeft w:val="0"/>
      <w:marRight w:val="0"/>
      <w:marTop w:val="0"/>
      <w:marBottom w:val="0"/>
      <w:divBdr>
        <w:top w:val="none" w:sz="0" w:space="0" w:color="auto"/>
        <w:left w:val="none" w:sz="0" w:space="0" w:color="auto"/>
        <w:bottom w:val="none" w:sz="0" w:space="0" w:color="auto"/>
        <w:right w:val="none" w:sz="0" w:space="0" w:color="auto"/>
      </w:divBdr>
    </w:div>
    <w:div w:id="1515609619">
      <w:bodyDiv w:val="1"/>
      <w:marLeft w:val="0"/>
      <w:marRight w:val="0"/>
      <w:marTop w:val="0"/>
      <w:marBottom w:val="0"/>
      <w:divBdr>
        <w:top w:val="none" w:sz="0" w:space="0" w:color="auto"/>
        <w:left w:val="none" w:sz="0" w:space="0" w:color="auto"/>
        <w:bottom w:val="none" w:sz="0" w:space="0" w:color="auto"/>
        <w:right w:val="none" w:sz="0" w:space="0" w:color="auto"/>
      </w:divBdr>
    </w:div>
    <w:div w:id="1527524784">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
    <w:div w:id="1548251786">
      <w:bodyDiv w:val="1"/>
      <w:marLeft w:val="0"/>
      <w:marRight w:val="0"/>
      <w:marTop w:val="0"/>
      <w:marBottom w:val="0"/>
      <w:divBdr>
        <w:top w:val="none" w:sz="0" w:space="0" w:color="auto"/>
        <w:left w:val="none" w:sz="0" w:space="0" w:color="auto"/>
        <w:bottom w:val="none" w:sz="0" w:space="0" w:color="auto"/>
        <w:right w:val="none" w:sz="0" w:space="0" w:color="auto"/>
      </w:divBdr>
    </w:div>
    <w:div w:id="1548835720">
      <w:bodyDiv w:val="1"/>
      <w:marLeft w:val="0"/>
      <w:marRight w:val="0"/>
      <w:marTop w:val="0"/>
      <w:marBottom w:val="0"/>
      <w:divBdr>
        <w:top w:val="none" w:sz="0" w:space="0" w:color="auto"/>
        <w:left w:val="none" w:sz="0" w:space="0" w:color="auto"/>
        <w:bottom w:val="none" w:sz="0" w:space="0" w:color="auto"/>
        <w:right w:val="none" w:sz="0" w:space="0" w:color="auto"/>
      </w:divBdr>
      <w:divsChild>
        <w:div w:id="1840121517">
          <w:marLeft w:val="0"/>
          <w:marRight w:val="0"/>
          <w:marTop w:val="0"/>
          <w:marBottom w:val="0"/>
          <w:divBdr>
            <w:top w:val="none" w:sz="0" w:space="0" w:color="auto"/>
            <w:left w:val="none" w:sz="0" w:space="0" w:color="auto"/>
            <w:bottom w:val="none" w:sz="0" w:space="0" w:color="auto"/>
            <w:right w:val="none" w:sz="0" w:space="0" w:color="auto"/>
          </w:divBdr>
          <w:divsChild>
            <w:div w:id="1154681312">
              <w:marLeft w:val="0"/>
              <w:marRight w:val="0"/>
              <w:marTop w:val="0"/>
              <w:marBottom w:val="0"/>
              <w:divBdr>
                <w:top w:val="none" w:sz="0" w:space="0" w:color="auto"/>
                <w:left w:val="none" w:sz="0" w:space="0" w:color="auto"/>
                <w:bottom w:val="none" w:sz="0" w:space="0" w:color="auto"/>
                <w:right w:val="none" w:sz="0" w:space="0" w:color="auto"/>
              </w:divBdr>
              <w:divsChild>
                <w:div w:id="1303583534">
                  <w:marLeft w:val="0"/>
                  <w:marRight w:val="0"/>
                  <w:marTop w:val="0"/>
                  <w:marBottom w:val="0"/>
                  <w:divBdr>
                    <w:top w:val="none" w:sz="0" w:space="0" w:color="auto"/>
                    <w:left w:val="none" w:sz="0" w:space="0" w:color="auto"/>
                    <w:bottom w:val="none" w:sz="0" w:space="0" w:color="auto"/>
                    <w:right w:val="none" w:sz="0" w:space="0" w:color="auto"/>
                  </w:divBdr>
                  <w:divsChild>
                    <w:div w:id="112293311">
                      <w:marLeft w:val="0"/>
                      <w:marRight w:val="0"/>
                      <w:marTop w:val="0"/>
                      <w:marBottom w:val="0"/>
                      <w:divBdr>
                        <w:top w:val="none" w:sz="0" w:space="0" w:color="auto"/>
                        <w:left w:val="none" w:sz="0" w:space="0" w:color="auto"/>
                        <w:bottom w:val="none" w:sz="0" w:space="0" w:color="auto"/>
                        <w:right w:val="none" w:sz="0" w:space="0" w:color="auto"/>
                      </w:divBdr>
                      <w:divsChild>
                        <w:div w:id="270940127">
                          <w:marLeft w:val="0"/>
                          <w:marRight w:val="0"/>
                          <w:marTop w:val="0"/>
                          <w:marBottom w:val="0"/>
                          <w:divBdr>
                            <w:top w:val="none" w:sz="0" w:space="0" w:color="auto"/>
                            <w:left w:val="none" w:sz="0" w:space="0" w:color="auto"/>
                            <w:bottom w:val="none" w:sz="0" w:space="0" w:color="auto"/>
                            <w:right w:val="none" w:sz="0" w:space="0" w:color="auto"/>
                          </w:divBdr>
                          <w:divsChild>
                            <w:div w:id="194657845">
                              <w:marLeft w:val="0"/>
                              <w:marRight w:val="0"/>
                              <w:marTop w:val="0"/>
                              <w:marBottom w:val="0"/>
                              <w:divBdr>
                                <w:top w:val="none" w:sz="0" w:space="0" w:color="auto"/>
                                <w:left w:val="none" w:sz="0" w:space="0" w:color="auto"/>
                                <w:bottom w:val="none" w:sz="0" w:space="0" w:color="auto"/>
                                <w:right w:val="none" w:sz="0" w:space="0" w:color="auto"/>
                              </w:divBdr>
                              <w:divsChild>
                                <w:div w:id="307126949">
                                  <w:marLeft w:val="0"/>
                                  <w:marRight w:val="0"/>
                                  <w:marTop w:val="0"/>
                                  <w:marBottom w:val="0"/>
                                  <w:divBdr>
                                    <w:top w:val="none" w:sz="0" w:space="0" w:color="auto"/>
                                    <w:left w:val="none" w:sz="0" w:space="0" w:color="auto"/>
                                    <w:bottom w:val="none" w:sz="0" w:space="0" w:color="auto"/>
                                    <w:right w:val="none" w:sz="0" w:space="0" w:color="auto"/>
                                  </w:divBdr>
                                  <w:divsChild>
                                    <w:div w:id="1402097638">
                                      <w:marLeft w:val="0"/>
                                      <w:marRight w:val="0"/>
                                      <w:marTop w:val="0"/>
                                      <w:marBottom w:val="0"/>
                                      <w:divBdr>
                                        <w:top w:val="none" w:sz="0" w:space="0" w:color="auto"/>
                                        <w:left w:val="none" w:sz="0" w:space="0" w:color="auto"/>
                                        <w:bottom w:val="none" w:sz="0" w:space="0" w:color="auto"/>
                                        <w:right w:val="none" w:sz="0" w:space="0" w:color="auto"/>
                                      </w:divBdr>
                                    </w:div>
                                    <w:div w:id="72439908">
                                      <w:marLeft w:val="0"/>
                                      <w:marRight w:val="0"/>
                                      <w:marTop w:val="0"/>
                                      <w:marBottom w:val="0"/>
                                      <w:divBdr>
                                        <w:top w:val="none" w:sz="0" w:space="0" w:color="auto"/>
                                        <w:left w:val="none" w:sz="0" w:space="0" w:color="auto"/>
                                        <w:bottom w:val="none" w:sz="0" w:space="0" w:color="auto"/>
                                        <w:right w:val="none" w:sz="0" w:space="0" w:color="auto"/>
                                      </w:divBdr>
                                      <w:divsChild>
                                        <w:div w:id="1056901341">
                                          <w:marLeft w:val="0"/>
                                          <w:marRight w:val="165"/>
                                          <w:marTop w:val="150"/>
                                          <w:marBottom w:val="0"/>
                                          <w:divBdr>
                                            <w:top w:val="none" w:sz="0" w:space="0" w:color="auto"/>
                                            <w:left w:val="none" w:sz="0" w:space="0" w:color="auto"/>
                                            <w:bottom w:val="none" w:sz="0" w:space="0" w:color="auto"/>
                                            <w:right w:val="none" w:sz="0" w:space="0" w:color="auto"/>
                                          </w:divBdr>
                                          <w:divsChild>
                                            <w:div w:id="555360280">
                                              <w:marLeft w:val="0"/>
                                              <w:marRight w:val="0"/>
                                              <w:marTop w:val="0"/>
                                              <w:marBottom w:val="0"/>
                                              <w:divBdr>
                                                <w:top w:val="none" w:sz="0" w:space="0" w:color="auto"/>
                                                <w:left w:val="none" w:sz="0" w:space="0" w:color="auto"/>
                                                <w:bottom w:val="none" w:sz="0" w:space="0" w:color="auto"/>
                                                <w:right w:val="none" w:sz="0" w:space="0" w:color="auto"/>
                                              </w:divBdr>
                                              <w:divsChild>
                                                <w:div w:id="1131751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109409">
      <w:bodyDiv w:val="1"/>
      <w:marLeft w:val="0"/>
      <w:marRight w:val="0"/>
      <w:marTop w:val="0"/>
      <w:marBottom w:val="0"/>
      <w:divBdr>
        <w:top w:val="none" w:sz="0" w:space="0" w:color="auto"/>
        <w:left w:val="none" w:sz="0" w:space="0" w:color="auto"/>
        <w:bottom w:val="none" w:sz="0" w:space="0" w:color="auto"/>
        <w:right w:val="none" w:sz="0" w:space="0" w:color="auto"/>
      </w:divBdr>
      <w:divsChild>
        <w:div w:id="1819687359">
          <w:marLeft w:val="0"/>
          <w:marRight w:val="0"/>
          <w:marTop w:val="0"/>
          <w:marBottom w:val="0"/>
          <w:divBdr>
            <w:top w:val="none" w:sz="0" w:space="0" w:color="auto"/>
            <w:left w:val="none" w:sz="0" w:space="0" w:color="auto"/>
            <w:bottom w:val="none" w:sz="0" w:space="0" w:color="auto"/>
            <w:right w:val="none" w:sz="0" w:space="0" w:color="auto"/>
          </w:divBdr>
          <w:divsChild>
            <w:div w:id="1223753891">
              <w:marLeft w:val="0"/>
              <w:marRight w:val="0"/>
              <w:marTop w:val="0"/>
              <w:marBottom w:val="0"/>
              <w:divBdr>
                <w:top w:val="none" w:sz="0" w:space="0" w:color="auto"/>
                <w:left w:val="none" w:sz="0" w:space="0" w:color="auto"/>
                <w:bottom w:val="none" w:sz="0" w:space="0" w:color="auto"/>
                <w:right w:val="none" w:sz="0" w:space="0" w:color="auto"/>
              </w:divBdr>
              <w:divsChild>
                <w:div w:id="366882077">
                  <w:marLeft w:val="0"/>
                  <w:marRight w:val="0"/>
                  <w:marTop w:val="0"/>
                  <w:marBottom w:val="0"/>
                  <w:divBdr>
                    <w:top w:val="none" w:sz="0" w:space="0" w:color="auto"/>
                    <w:left w:val="none" w:sz="0" w:space="0" w:color="auto"/>
                    <w:bottom w:val="none" w:sz="0" w:space="0" w:color="auto"/>
                    <w:right w:val="none" w:sz="0" w:space="0" w:color="auto"/>
                  </w:divBdr>
                  <w:divsChild>
                    <w:div w:id="1981032665">
                      <w:marLeft w:val="0"/>
                      <w:marRight w:val="0"/>
                      <w:marTop w:val="0"/>
                      <w:marBottom w:val="0"/>
                      <w:divBdr>
                        <w:top w:val="none" w:sz="0" w:space="0" w:color="auto"/>
                        <w:left w:val="none" w:sz="0" w:space="0" w:color="auto"/>
                        <w:bottom w:val="none" w:sz="0" w:space="0" w:color="auto"/>
                        <w:right w:val="none" w:sz="0" w:space="0" w:color="auto"/>
                      </w:divBdr>
                      <w:divsChild>
                        <w:div w:id="1769109952">
                          <w:marLeft w:val="0"/>
                          <w:marRight w:val="0"/>
                          <w:marTop w:val="0"/>
                          <w:marBottom w:val="0"/>
                          <w:divBdr>
                            <w:top w:val="none" w:sz="0" w:space="0" w:color="auto"/>
                            <w:left w:val="none" w:sz="0" w:space="0" w:color="auto"/>
                            <w:bottom w:val="none" w:sz="0" w:space="0" w:color="auto"/>
                            <w:right w:val="none" w:sz="0" w:space="0" w:color="auto"/>
                          </w:divBdr>
                          <w:divsChild>
                            <w:div w:id="1928224457">
                              <w:marLeft w:val="0"/>
                              <w:marRight w:val="0"/>
                              <w:marTop w:val="0"/>
                              <w:marBottom w:val="0"/>
                              <w:divBdr>
                                <w:top w:val="none" w:sz="0" w:space="0" w:color="auto"/>
                                <w:left w:val="none" w:sz="0" w:space="0" w:color="auto"/>
                                <w:bottom w:val="none" w:sz="0" w:space="0" w:color="auto"/>
                                <w:right w:val="none" w:sz="0" w:space="0" w:color="auto"/>
                              </w:divBdr>
                              <w:divsChild>
                                <w:div w:id="7489908">
                                  <w:marLeft w:val="0"/>
                                  <w:marRight w:val="0"/>
                                  <w:marTop w:val="0"/>
                                  <w:marBottom w:val="0"/>
                                  <w:divBdr>
                                    <w:top w:val="none" w:sz="0" w:space="0" w:color="auto"/>
                                    <w:left w:val="none" w:sz="0" w:space="0" w:color="auto"/>
                                    <w:bottom w:val="none" w:sz="0" w:space="0" w:color="auto"/>
                                    <w:right w:val="none" w:sz="0" w:space="0" w:color="auto"/>
                                  </w:divBdr>
                                  <w:divsChild>
                                    <w:div w:id="1712798951">
                                      <w:marLeft w:val="0"/>
                                      <w:marRight w:val="0"/>
                                      <w:marTop w:val="0"/>
                                      <w:marBottom w:val="0"/>
                                      <w:divBdr>
                                        <w:top w:val="none" w:sz="0" w:space="0" w:color="auto"/>
                                        <w:left w:val="none" w:sz="0" w:space="0" w:color="auto"/>
                                        <w:bottom w:val="none" w:sz="0" w:space="0" w:color="auto"/>
                                        <w:right w:val="none" w:sz="0" w:space="0" w:color="auto"/>
                                      </w:divBdr>
                                    </w:div>
                                    <w:div w:id="1626810271">
                                      <w:marLeft w:val="0"/>
                                      <w:marRight w:val="0"/>
                                      <w:marTop w:val="0"/>
                                      <w:marBottom w:val="0"/>
                                      <w:divBdr>
                                        <w:top w:val="none" w:sz="0" w:space="0" w:color="auto"/>
                                        <w:left w:val="none" w:sz="0" w:space="0" w:color="auto"/>
                                        <w:bottom w:val="none" w:sz="0" w:space="0" w:color="auto"/>
                                        <w:right w:val="none" w:sz="0" w:space="0" w:color="auto"/>
                                      </w:divBdr>
                                      <w:divsChild>
                                        <w:div w:id="1968898067">
                                          <w:marLeft w:val="0"/>
                                          <w:marRight w:val="165"/>
                                          <w:marTop w:val="150"/>
                                          <w:marBottom w:val="0"/>
                                          <w:divBdr>
                                            <w:top w:val="none" w:sz="0" w:space="0" w:color="auto"/>
                                            <w:left w:val="none" w:sz="0" w:space="0" w:color="auto"/>
                                            <w:bottom w:val="none" w:sz="0" w:space="0" w:color="auto"/>
                                            <w:right w:val="none" w:sz="0" w:space="0" w:color="auto"/>
                                          </w:divBdr>
                                          <w:divsChild>
                                            <w:div w:id="837307430">
                                              <w:marLeft w:val="0"/>
                                              <w:marRight w:val="0"/>
                                              <w:marTop w:val="0"/>
                                              <w:marBottom w:val="0"/>
                                              <w:divBdr>
                                                <w:top w:val="none" w:sz="0" w:space="0" w:color="auto"/>
                                                <w:left w:val="none" w:sz="0" w:space="0" w:color="auto"/>
                                                <w:bottom w:val="none" w:sz="0" w:space="0" w:color="auto"/>
                                                <w:right w:val="none" w:sz="0" w:space="0" w:color="auto"/>
                                              </w:divBdr>
                                              <w:divsChild>
                                                <w:div w:id="3824114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705736">
      <w:bodyDiv w:val="1"/>
      <w:marLeft w:val="0"/>
      <w:marRight w:val="0"/>
      <w:marTop w:val="0"/>
      <w:marBottom w:val="0"/>
      <w:divBdr>
        <w:top w:val="none" w:sz="0" w:space="0" w:color="auto"/>
        <w:left w:val="none" w:sz="0" w:space="0" w:color="auto"/>
        <w:bottom w:val="none" w:sz="0" w:space="0" w:color="auto"/>
        <w:right w:val="none" w:sz="0" w:space="0" w:color="auto"/>
      </w:divBdr>
    </w:div>
    <w:div w:id="1581938057">
      <w:bodyDiv w:val="1"/>
      <w:marLeft w:val="0"/>
      <w:marRight w:val="0"/>
      <w:marTop w:val="0"/>
      <w:marBottom w:val="0"/>
      <w:divBdr>
        <w:top w:val="none" w:sz="0" w:space="0" w:color="auto"/>
        <w:left w:val="none" w:sz="0" w:space="0" w:color="auto"/>
        <w:bottom w:val="none" w:sz="0" w:space="0" w:color="auto"/>
        <w:right w:val="none" w:sz="0" w:space="0" w:color="auto"/>
      </w:divBdr>
    </w:div>
    <w:div w:id="1610355607">
      <w:bodyDiv w:val="1"/>
      <w:marLeft w:val="0"/>
      <w:marRight w:val="0"/>
      <w:marTop w:val="0"/>
      <w:marBottom w:val="0"/>
      <w:divBdr>
        <w:top w:val="none" w:sz="0" w:space="0" w:color="auto"/>
        <w:left w:val="none" w:sz="0" w:space="0" w:color="auto"/>
        <w:bottom w:val="none" w:sz="0" w:space="0" w:color="auto"/>
        <w:right w:val="none" w:sz="0" w:space="0" w:color="auto"/>
      </w:divBdr>
    </w:div>
    <w:div w:id="1648901918">
      <w:bodyDiv w:val="1"/>
      <w:marLeft w:val="0"/>
      <w:marRight w:val="0"/>
      <w:marTop w:val="0"/>
      <w:marBottom w:val="0"/>
      <w:divBdr>
        <w:top w:val="none" w:sz="0" w:space="0" w:color="auto"/>
        <w:left w:val="none" w:sz="0" w:space="0" w:color="auto"/>
        <w:bottom w:val="none" w:sz="0" w:space="0" w:color="auto"/>
        <w:right w:val="none" w:sz="0" w:space="0" w:color="auto"/>
      </w:divBdr>
    </w:div>
    <w:div w:id="1699046331">
      <w:bodyDiv w:val="1"/>
      <w:marLeft w:val="0"/>
      <w:marRight w:val="0"/>
      <w:marTop w:val="0"/>
      <w:marBottom w:val="0"/>
      <w:divBdr>
        <w:top w:val="none" w:sz="0" w:space="0" w:color="auto"/>
        <w:left w:val="none" w:sz="0" w:space="0" w:color="auto"/>
        <w:bottom w:val="none" w:sz="0" w:space="0" w:color="auto"/>
        <w:right w:val="none" w:sz="0" w:space="0" w:color="auto"/>
      </w:divBdr>
    </w:div>
    <w:div w:id="1733625724">
      <w:bodyDiv w:val="1"/>
      <w:marLeft w:val="0"/>
      <w:marRight w:val="0"/>
      <w:marTop w:val="0"/>
      <w:marBottom w:val="0"/>
      <w:divBdr>
        <w:top w:val="none" w:sz="0" w:space="0" w:color="auto"/>
        <w:left w:val="none" w:sz="0" w:space="0" w:color="auto"/>
        <w:bottom w:val="none" w:sz="0" w:space="0" w:color="auto"/>
        <w:right w:val="none" w:sz="0" w:space="0" w:color="auto"/>
      </w:divBdr>
    </w:div>
    <w:div w:id="1748454906">
      <w:bodyDiv w:val="1"/>
      <w:marLeft w:val="0"/>
      <w:marRight w:val="0"/>
      <w:marTop w:val="0"/>
      <w:marBottom w:val="0"/>
      <w:divBdr>
        <w:top w:val="none" w:sz="0" w:space="0" w:color="auto"/>
        <w:left w:val="none" w:sz="0" w:space="0" w:color="auto"/>
        <w:bottom w:val="none" w:sz="0" w:space="0" w:color="auto"/>
        <w:right w:val="none" w:sz="0" w:space="0" w:color="auto"/>
      </w:divBdr>
    </w:div>
    <w:div w:id="1795711902">
      <w:bodyDiv w:val="1"/>
      <w:marLeft w:val="0"/>
      <w:marRight w:val="0"/>
      <w:marTop w:val="0"/>
      <w:marBottom w:val="0"/>
      <w:divBdr>
        <w:top w:val="none" w:sz="0" w:space="0" w:color="auto"/>
        <w:left w:val="none" w:sz="0" w:space="0" w:color="auto"/>
        <w:bottom w:val="none" w:sz="0" w:space="0" w:color="auto"/>
        <w:right w:val="none" w:sz="0" w:space="0" w:color="auto"/>
      </w:divBdr>
    </w:div>
    <w:div w:id="1818186963">
      <w:bodyDiv w:val="1"/>
      <w:marLeft w:val="0"/>
      <w:marRight w:val="0"/>
      <w:marTop w:val="0"/>
      <w:marBottom w:val="0"/>
      <w:divBdr>
        <w:top w:val="none" w:sz="0" w:space="0" w:color="auto"/>
        <w:left w:val="none" w:sz="0" w:space="0" w:color="auto"/>
        <w:bottom w:val="none" w:sz="0" w:space="0" w:color="auto"/>
        <w:right w:val="none" w:sz="0" w:space="0" w:color="auto"/>
      </w:divBdr>
    </w:div>
    <w:div w:id="1879390276">
      <w:bodyDiv w:val="1"/>
      <w:marLeft w:val="0"/>
      <w:marRight w:val="0"/>
      <w:marTop w:val="0"/>
      <w:marBottom w:val="0"/>
      <w:divBdr>
        <w:top w:val="none" w:sz="0" w:space="0" w:color="auto"/>
        <w:left w:val="none" w:sz="0" w:space="0" w:color="auto"/>
        <w:bottom w:val="none" w:sz="0" w:space="0" w:color="auto"/>
        <w:right w:val="none" w:sz="0" w:space="0" w:color="auto"/>
      </w:divBdr>
    </w:div>
    <w:div w:id="1944530328">
      <w:bodyDiv w:val="1"/>
      <w:marLeft w:val="0"/>
      <w:marRight w:val="0"/>
      <w:marTop w:val="0"/>
      <w:marBottom w:val="0"/>
      <w:divBdr>
        <w:top w:val="none" w:sz="0" w:space="0" w:color="auto"/>
        <w:left w:val="none" w:sz="0" w:space="0" w:color="auto"/>
        <w:bottom w:val="none" w:sz="0" w:space="0" w:color="auto"/>
        <w:right w:val="none" w:sz="0" w:space="0" w:color="auto"/>
      </w:divBdr>
    </w:div>
    <w:div w:id="2005889689">
      <w:bodyDiv w:val="1"/>
      <w:marLeft w:val="0"/>
      <w:marRight w:val="0"/>
      <w:marTop w:val="0"/>
      <w:marBottom w:val="0"/>
      <w:divBdr>
        <w:top w:val="none" w:sz="0" w:space="0" w:color="auto"/>
        <w:left w:val="none" w:sz="0" w:space="0" w:color="auto"/>
        <w:bottom w:val="none" w:sz="0" w:space="0" w:color="auto"/>
        <w:right w:val="none" w:sz="0" w:space="0" w:color="auto"/>
      </w:divBdr>
    </w:div>
    <w:div w:id="2020959901">
      <w:bodyDiv w:val="1"/>
      <w:marLeft w:val="0"/>
      <w:marRight w:val="0"/>
      <w:marTop w:val="0"/>
      <w:marBottom w:val="0"/>
      <w:divBdr>
        <w:top w:val="none" w:sz="0" w:space="0" w:color="auto"/>
        <w:left w:val="none" w:sz="0" w:space="0" w:color="auto"/>
        <w:bottom w:val="none" w:sz="0" w:space="0" w:color="auto"/>
        <w:right w:val="none" w:sz="0" w:space="0" w:color="auto"/>
      </w:divBdr>
    </w:div>
    <w:div w:id="2052418535">
      <w:bodyDiv w:val="1"/>
      <w:marLeft w:val="0"/>
      <w:marRight w:val="0"/>
      <w:marTop w:val="0"/>
      <w:marBottom w:val="0"/>
      <w:divBdr>
        <w:top w:val="none" w:sz="0" w:space="0" w:color="auto"/>
        <w:left w:val="none" w:sz="0" w:space="0" w:color="auto"/>
        <w:bottom w:val="none" w:sz="0" w:space="0" w:color="auto"/>
        <w:right w:val="none" w:sz="0" w:space="0" w:color="auto"/>
      </w:divBdr>
      <w:divsChild>
        <w:div w:id="577714156">
          <w:marLeft w:val="0"/>
          <w:marRight w:val="0"/>
          <w:marTop w:val="0"/>
          <w:marBottom w:val="0"/>
          <w:divBdr>
            <w:top w:val="none" w:sz="0" w:space="0" w:color="auto"/>
            <w:left w:val="none" w:sz="0" w:space="0" w:color="auto"/>
            <w:bottom w:val="none" w:sz="0" w:space="0" w:color="auto"/>
            <w:right w:val="none" w:sz="0" w:space="0" w:color="auto"/>
          </w:divBdr>
          <w:divsChild>
            <w:div w:id="70273597">
              <w:marLeft w:val="0"/>
              <w:marRight w:val="0"/>
              <w:marTop w:val="0"/>
              <w:marBottom w:val="0"/>
              <w:divBdr>
                <w:top w:val="none" w:sz="0" w:space="0" w:color="auto"/>
                <w:left w:val="none" w:sz="0" w:space="0" w:color="auto"/>
                <w:bottom w:val="none" w:sz="0" w:space="0" w:color="auto"/>
                <w:right w:val="none" w:sz="0" w:space="0" w:color="auto"/>
              </w:divBdr>
              <w:divsChild>
                <w:div w:id="780806691">
                  <w:marLeft w:val="0"/>
                  <w:marRight w:val="0"/>
                  <w:marTop w:val="0"/>
                  <w:marBottom w:val="0"/>
                  <w:divBdr>
                    <w:top w:val="none" w:sz="0" w:space="0" w:color="auto"/>
                    <w:left w:val="none" w:sz="0" w:space="0" w:color="auto"/>
                    <w:bottom w:val="none" w:sz="0" w:space="0" w:color="auto"/>
                    <w:right w:val="none" w:sz="0" w:space="0" w:color="auto"/>
                  </w:divBdr>
                  <w:divsChild>
                    <w:div w:id="291716065">
                      <w:marLeft w:val="0"/>
                      <w:marRight w:val="0"/>
                      <w:marTop w:val="0"/>
                      <w:marBottom w:val="0"/>
                      <w:divBdr>
                        <w:top w:val="none" w:sz="0" w:space="0" w:color="auto"/>
                        <w:left w:val="none" w:sz="0" w:space="0" w:color="auto"/>
                        <w:bottom w:val="none" w:sz="0" w:space="0" w:color="auto"/>
                        <w:right w:val="none" w:sz="0" w:space="0" w:color="auto"/>
                      </w:divBdr>
                      <w:divsChild>
                        <w:div w:id="287201210">
                          <w:marLeft w:val="0"/>
                          <w:marRight w:val="0"/>
                          <w:marTop w:val="0"/>
                          <w:marBottom w:val="0"/>
                          <w:divBdr>
                            <w:top w:val="none" w:sz="0" w:space="0" w:color="auto"/>
                            <w:left w:val="none" w:sz="0" w:space="0" w:color="auto"/>
                            <w:bottom w:val="none" w:sz="0" w:space="0" w:color="auto"/>
                            <w:right w:val="none" w:sz="0" w:space="0" w:color="auto"/>
                          </w:divBdr>
                          <w:divsChild>
                            <w:div w:id="843591036">
                              <w:marLeft w:val="0"/>
                              <w:marRight w:val="0"/>
                              <w:marTop w:val="0"/>
                              <w:marBottom w:val="0"/>
                              <w:divBdr>
                                <w:top w:val="none" w:sz="0" w:space="0" w:color="auto"/>
                                <w:left w:val="none" w:sz="0" w:space="0" w:color="auto"/>
                                <w:bottom w:val="none" w:sz="0" w:space="0" w:color="auto"/>
                                <w:right w:val="none" w:sz="0" w:space="0" w:color="auto"/>
                              </w:divBdr>
                              <w:divsChild>
                                <w:div w:id="760830793">
                                  <w:marLeft w:val="0"/>
                                  <w:marRight w:val="0"/>
                                  <w:marTop w:val="0"/>
                                  <w:marBottom w:val="0"/>
                                  <w:divBdr>
                                    <w:top w:val="none" w:sz="0" w:space="0" w:color="auto"/>
                                    <w:left w:val="none" w:sz="0" w:space="0" w:color="auto"/>
                                    <w:bottom w:val="none" w:sz="0" w:space="0" w:color="auto"/>
                                    <w:right w:val="none" w:sz="0" w:space="0" w:color="auto"/>
                                  </w:divBdr>
                                  <w:divsChild>
                                    <w:div w:id="1079327446">
                                      <w:marLeft w:val="0"/>
                                      <w:marRight w:val="0"/>
                                      <w:marTop w:val="0"/>
                                      <w:marBottom w:val="0"/>
                                      <w:divBdr>
                                        <w:top w:val="none" w:sz="0" w:space="0" w:color="auto"/>
                                        <w:left w:val="none" w:sz="0" w:space="0" w:color="auto"/>
                                        <w:bottom w:val="none" w:sz="0" w:space="0" w:color="auto"/>
                                        <w:right w:val="none" w:sz="0" w:space="0" w:color="auto"/>
                                      </w:divBdr>
                                    </w:div>
                                    <w:div w:id="1785533623">
                                      <w:marLeft w:val="0"/>
                                      <w:marRight w:val="0"/>
                                      <w:marTop w:val="0"/>
                                      <w:marBottom w:val="0"/>
                                      <w:divBdr>
                                        <w:top w:val="none" w:sz="0" w:space="0" w:color="auto"/>
                                        <w:left w:val="none" w:sz="0" w:space="0" w:color="auto"/>
                                        <w:bottom w:val="none" w:sz="0" w:space="0" w:color="auto"/>
                                        <w:right w:val="none" w:sz="0" w:space="0" w:color="auto"/>
                                      </w:divBdr>
                                      <w:divsChild>
                                        <w:div w:id="1874070605">
                                          <w:marLeft w:val="0"/>
                                          <w:marRight w:val="165"/>
                                          <w:marTop w:val="150"/>
                                          <w:marBottom w:val="0"/>
                                          <w:divBdr>
                                            <w:top w:val="none" w:sz="0" w:space="0" w:color="auto"/>
                                            <w:left w:val="none" w:sz="0" w:space="0" w:color="auto"/>
                                            <w:bottom w:val="none" w:sz="0" w:space="0" w:color="auto"/>
                                            <w:right w:val="none" w:sz="0" w:space="0" w:color="auto"/>
                                          </w:divBdr>
                                          <w:divsChild>
                                            <w:div w:id="607156332">
                                              <w:marLeft w:val="0"/>
                                              <w:marRight w:val="0"/>
                                              <w:marTop w:val="0"/>
                                              <w:marBottom w:val="0"/>
                                              <w:divBdr>
                                                <w:top w:val="none" w:sz="0" w:space="0" w:color="auto"/>
                                                <w:left w:val="none" w:sz="0" w:space="0" w:color="auto"/>
                                                <w:bottom w:val="none" w:sz="0" w:space="0" w:color="auto"/>
                                                <w:right w:val="none" w:sz="0" w:space="0" w:color="auto"/>
                                              </w:divBdr>
                                              <w:divsChild>
                                                <w:div w:id="11154391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1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runisahsb1303@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eniwindasiregar@gmail.com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illasylvia2@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9FC4-2BBA-46A0-AF6B-BC187B8E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ummi sinaga</dc:creator>
  <cp:lastModifiedBy>me</cp:lastModifiedBy>
  <cp:revision>4</cp:revision>
  <cp:lastPrinted>2023-02-16T03:23:00Z</cp:lastPrinted>
  <dcterms:created xsi:type="dcterms:W3CDTF">2022-12-29T09:48:00Z</dcterms:created>
  <dcterms:modified xsi:type="dcterms:W3CDTF">2023-02-16T03:23:00Z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1824bd6a-4531-31d8-97dd-c3f6f0eb0f6e</vt:lpwstr>
  </property>
  <property fmtid="{D5CDD505-2E9C-101B-9397-08002B2CF9AE}" pid="24" name="Mendeley Citation Style_1">
    <vt:lpwstr>http://www.zotero.org/styles/apa</vt:lpwstr>
  </property>
</Properties>
</file>